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A9D3" w14:textId="2528FF1C" w:rsidR="00AF101E" w:rsidRPr="00AF101E" w:rsidRDefault="00AF101E" w:rsidP="00AF101E">
      <w:pPr>
        <w:spacing w:after="0"/>
        <w:jc w:val="center"/>
        <w:rPr>
          <w:b/>
          <w:bCs/>
          <w:sz w:val="26"/>
          <w:szCs w:val="26"/>
        </w:rPr>
      </w:pPr>
      <w:r w:rsidRPr="00AF101E">
        <w:rPr>
          <w:b/>
          <w:bCs/>
          <w:sz w:val="26"/>
          <w:szCs w:val="26"/>
        </w:rPr>
        <w:t>Series: Breaking Down the Barriers to a Deeper Faith-Life</w:t>
      </w:r>
    </w:p>
    <w:p w14:paraId="6BD645A3" w14:textId="30CF8FB1" w:rsidR="00B41A62" w:rsidRDefault="00AF101E" w:rsidP="00AF101E">
      <w:pPr>
        <w:jc w:val="center"/>
      </w:pPr>
      <w:r w:rsidRPr="00AF101E">
        <w:rPr>
          <w:sz w:val="24"/>
          <w:szCs w:val="24"/>
        </w:rPr>
        <w:t>Week 1: “What Are Your Barriers?”</w:t>
      </w:r>
    </w:p>
    <w:p w14:paraId="25C84DD2" w14:textId="2D3BB1AC" w:rsidR="00AF101E" w:rsidRDefault="00AF101E" w:rsidP="00AF101E">
      <w:pPr>
        <w:jc w:val="center"/>
      </w:pPr>
      <w:r>
        <w:t>Take Home Sheet</w:t>
      </w:r>
    </w:p>
    <w:p w14:paraId="661BDF62" w14:textId="0713F6DF" w:rsidR="00AF101E" w:rsidRDefault="00AF101E" w:rsidP="00AF101E">
      <w:r>
        <w:t>In this week’s message we discussed the concept of barriers we put up in our lives which keep us from living by faith in every part of our lives.</w:t>
      </w:r>
    </w:p>
    <w:p w14:paraId="23F28F4C" w14:textId="15F1689E" w:rsidR="00AF101E" w:rsidRDefault="00AF101E" w:rsidP="00AF101E">
      <w:r>
        <w:t>For example:</w:t>
      </w:r>
    </w:p>
    <w:p w14:paraId="69474199" w14:textId="25B9A936" w:rsidR="00711DAA" w:rsidRDefault="00F67148" w:rsidP="00F67148">
      <w:pPr>
        <w:pStyle w:val="ListParagraph"/>
        <w:numPr>
          <w:ilvl w:val="0"/>
          <w:numId w:val="2"/>
        </w:numPr>
      </w:pPr>
      <w:r>
        <w:t>I don’t really ever think about God at work.</w:t>
      </w:r>
    </w:p>
    <w:p w14:paraId="5E9D30EA" w14:textId="15CF2362" w:rsidR="00F67148" w:rsidRDefault="00E034EB" w:rsidP="00F67148">
      <w:pPr>
        <w:pStyle w:val="ListParagraph"/>
        <w:numPr>
          <w:ilvl w:val="0"/>
          <w:numId w:val="2"/>
        </w:numPr>
      </w:pPr>
      <w:r>
        <w:t>My friends outside of church probably don’t even know I’m a Christian.</w:t>
      </w:r>
    </w:p>
    <w:p w14:paraId="468D2E4F" w14:textId="1DBDD27D" w:rsidR="00E034EB" w:rsidRDefault="00E034EB" w:rsidP="00F67148">
      <w:pPr>
        <w:pStyle w:val="ListParagraph"/>
        <w:numPr>
          <w:ilvl w:val="0"/>
          <w:numId w:val="2"/>
        </w:numPr>
      </w:pPr>
      <w:r>
        <w:t>There’s really no difference between my viewing habits and those of someone who doesn’t know Jesus.</w:t>
      </w:r>
    </w:p>
    <w:p w14:paraId="731D92EA" w14:textId="7EF39C5A" w:rsidR="00E034EB" w:rsidRDefault="00711DAA" w:rsidP="00AF101E">
      <w:r>
        <w:t xml:space="preserve">This week, take some time prayerfully reflect on where there may be barriers in your life, areas of your life in which your faith doesn’t seem to play a role. You may not be intentionally pushing God away. In fact, you may have never really even </w:t>
      </w:r>
      <w:r w:rsidR="00580257">
        <w:t xml:space="preserve">have </w:t>
      </w:r>
      <w:r>
        <w:t>thought about how God and His Word play a role in that area of your life.</w:t>
      </w:r>
    </w:p>
    <w:p w14:paraId="0DC584AC" w14:textId="0CD21934" w:rsidR="00711DAA" w:rsidRDefault="00E034EB" w:rsidP="00AF101E">
      <w:r>
        <w:t>Ask God to show you where these barriers are. Below are some questions which may guide you, but feel free to move beyond these questions.</w:t>
      </w:r>
    </w:p>
    <w:p w14:paraId="47DC7663" w14:textId="43422128" w:rsidR="00AF101E" w:rsidRDefault="00AF101E" w:rsidP="00AF101E">
      <w:pPr>
        <w:pStyle w:val="ListParagraph"/>
        <w:numPr>
          <w:ilvl w:val="0"/>
          <w:numId w:val="1"/>
        </w:numPr>
      </w:pPr>
      <w:r>
        <w:t>I trust God’s wisdom for my salvation, do I trust His wisdom at work? How about in my relationships?</w:t>
      </w:r>
      <w:r w:rsidR="00711DAA">
        <w:t xml:space="preserve"> Etc.</w:t>
      </w:r>
    </w:p>
    <w:p w14:paraId="5AFECA0E" w14:textId="59031955" w:rsidR="00711DAA" w:rsidRDefault="00711DAA" w:rsidP="00AF101E">
      <w:pPr>
        <w:pStyle w:val="ListParagraph"/>
        <w:numPr>
          <w:ilvl w:val="0"/>
          <w:numId w:val="1"/>
        </w:numPr>
      </w:pPr>
      <w:r>
        <w:t>I trust that God will provide all that I need for salvation, but do I trust Him with my finances? Do I feel like I can gladly give generously to those in need or for the sake of God’s ministry?</w:t>
      </w:r>
    </w:p>
    <w:p w14:paraId="66EFBB4D" w14:textId="03CCFC1A" w:rsidR="00711DAA" w:rsidRDefault="00F67148" w:rsidP="00AF101E">
      <w:pPr>
        <w:pStyle w:val="ListParagraph"/>
        <w:numPr>
          <w:ilvl w:val="0"/>
          <w:numId w:val="1"/>
        </w:numPr>
      </w:pPr>
      <w:r>
        <w:t>I believe it’s important to learn about God, His ways, His promises, and what He says about me, but do I make time in my day-to-day life to read the Bible, do a devotion, or listen to sermon/message?</w:t>
      </w:r>
    </w:p>
    <w:p w14:paraId="36F7A873" w14:textId="5DB15394" w:rsidR="00F67148" w:rsidRDefault="00F67148" w:rsidP="00AF101E">
      <w:pPr>
        <w:pStyle w:val="ListParagraph"/>
        <w:numPr>
          <w:ilvl w:val="0"/>
          <w:numId w:val="1"/>
        </w:numPr>
      </w:pPr>
      <w:r>
        <w:t>I believe God listens to prayers and it’s important to pray, but do I make time for prayer each day? Do I pray about things at work? Do I pray about what I choose to do with my time? Do I pray about my marriage or friendships?</w:t>
      </w:r>
    </w:p>
    <w:p w14:paraId="5754F9B0" w14:textId="77777777" w:rsidR="00E034EB" w:rsidRPr="00AF101E" w:rsidRDefault="00E034EB" w:rsidP="00E034EB">
      <w:pPr>
        <w:spacing w:after="0"/>
        <w:jc w:val="center"/>
        <w:rPr>
          <w:b/>
          <w:bCs/>
          <w:sz w:val="26"/>
          <w:szCs w:val="26"/>
        </w:rPr>
      </w:pPr>
      <w:r w:rsidRPr="00AF101E">
        <w:rPr>
          <w:b/>
          <w:bCs/>
          <w:sz w:val="26"/>
          <w:szCs w:val="26"/>
        </w:rPr>
        <w:t>Series: Breaking Down the Barriers to a Deeper Faith-Life</w:t>
      </w:r>
    </w:p>
    <w:p w14:paraId="71FBC04F" w14:textId="77777777" w:rsidR="00E034EB" w:rsidRDefault="00E034EB" w:rsidP="00E034EB">
      <w:pPr>
        <w:jc w:val="center"/>
      </w:pPr>
      <w:r w:rsidRPr="00AF101E">
        <w:rPr>
          <w:sz w:val="24"/>
          <w:szCs w:val="24"/>
        </w:rPr>
        <w:t>Week 1: “What Are Your Barriers?”</w:t>
      </w:r>
    </w:p>
    <w:p w14:paraId="620D7BB3" w14:textId="77777777" w:rsidR="00E034EB" w:rsidRDefault="00E034EB" w:rsidP="00E034EB">
      <w:pPr>
        <w:jc w:val="center"/>
      </w:pPr>
      <w:r>
        <w:t>Take Home Sheet</w:t>
      </w:r>
    </w:p>
    <w:p w14:paraId="3A4F7C89" w14:textId="77777777" w:rsidR="00E034EB" w:rsidRDefault="00E034EB" w:rsidP="00E034EB">
      <w:r>
        <w:t>In this week’s message we discussed the concept of barriers we put up in our lives which keep us from living by faith in every part of our lives.</w:t>
      </w:r>
    </w:p>
    <w:p w14:paraId="16696CF0" w14:textId="77777777" w:rsidR="00E034EB" w:rsidRDefault="00E034EB" w:rsidP="00E034EB">
      <w:r>
        <w:t>For example:</w:t>
      </w:r>
    </w:p>
    <w:p w14:paraId="6584EC81" w14:textId="77777777" w:rsidR="00E034EB" w:rsidRDefault="00E034EB" w:rsidP="00E034EB">
      <w:pPr>
        <w:pStyle w:val="ListParagraph"/>
        <w:numPr>
          <w:ilvl w:val="0"/>
          <w:numId w:val="2"/>
        </w:numPr>
      </w:pPr>
      <w:r>
        <w:t>I don’t really ever think about God at work.</w:t>
      </w:r>
    </w:p>
    <w:p w14:paraId="37720F58" w14:textId="77777777" w:rsidR="00E034EB" w:rsidRDefault="00E034EB" w:rsidP="00E034EB">
      <w:pPr>
        <w:pStyle w:val="ListParagraph"/>
        <w:numPr>
          <w:ilvl w:val="0"/>
          <w:numId w:val="2"/>
        </w:numPr>
      </w:pPr>
      <w:r>
        <w:t>My friends outside of church probably don’t even know I’m a Christian.</w:t>
      </w:r>
    </w:p>
    <w:p w14:paraId="2DC36DD3" w14:textId="3ACE5B85" w:rsidR="00E034EB" w:rsidRDefault="00E034EB" w:rsidP="00E034EB">
      <w:pPr>
        <w:pStyle w:val="ListParagraph"/>
        <w:numPr>
          <w:ilvl w:val="0"/>
          <w:numId w:val="2"/>
        </w:numPr>
      </w:pPr>
      <w:r>
        <w:t xml:space="preserve">There’s really no difference between my viewing habits and those </w:t>
      </w:r>
      <w:r>
        <w:t xml:space="preserve">of </w:t>
      </w:r>
      <w:r>
        <w:t>someone who doesn’t know Jesus.</w:t>
      </w:r>
    </w:p>
    <w:p w14:paraId="3D58FCBD" w14:textId="3F140AEB" w:rsidR="00E034EB" w:rsidRDefault="00E034EB" w:rsidP="00E034EB">
      <w:r>
        <w:t xml:space="preserve">This week, take some time prayerfully reflect on where there may be barriers in your life, areas of your life in which your faith doesn’t seem to play a role. You may not be intentionally pushing God away. In fact, you may have never really even </w:t>
      </w:r>
      <w:r w:rsidR="00580257">
        <w:t xml:space="preserve">have </w:t>
      </w:r>
      <w:r>
        <w:t>thought about how God and His Word play a role in that area of your life.</w:t>
      </w:r>
    </w:p>
    <w:p w14:paraId="19E4A445" w14:textId="77777777" w:rsidR="00E034EB" w:rsidRDefault="00E034EB" w:rsidP="00E034EB">
      <w:r>
        <w:t>Ask God to show you where these barriers are. Below are some questions which may guide you, but feel free to move beyond these questions.</w:t>
      </w:r>
    </w:p>
    <w:p w14:paraId="737EBB16" w14:textId="77777777" w:rsidR="00E034EB" w:rsidRDefault="00E034EB" w:rsidP="00E034EB">
      <w:pPr>
        <w:pStyle w:val="ListParagraph"/>
        <w:numPr>
          <w:ilvl w:val="0"/>
          <w:numId w:val="1"/>
        </w:numPr>
      </w:pPr>
      <w:r>
        <w:t>I trust God’s wisdom for my salvation, do I trust His wisdom at work? How about in my relationships? Etc.</w:t>
      </w:r>
    </w:p>
    <w:p w14:paraId="5FDC3AE5" w14:textId="77777777" w:rsidR="00E034EB" w:rsidRDefault="00E034EB" w:rsidP="00E034EB">
      <w:pPr>
        <w:pStyle w:val="ListParagraph"/>
        <w:numPr>
          <w:ilvl w:val="0"/>
          <w:numId w:val="1"/>
        </w:numPr>
      </w:pPr>
      <w:r>
        <w:t>I trust that God will provide all that I need for salvation, but do I trust Him with my finances? Do I feel like I can gladly give generously to those in need or for the sake of God’s ministry?</w:t>
      </w:r>
    </w:p>
    <w:p w14:paraId="1ECC3F6E" w14:textId="77777777" w:rsidR="00E034EB" w:rsidRDefault="00E034EB" w:rsidP="00E034EB">
      <w:pPr>
        <w:pStyle w:val="ListParagraph"/>
        <w:numPr>
          <w:ilvl w:val="0"/>
          <w:numId w:val="1"/>
        </w:numPr>
      </w:pPr>
      <w:r>
        <w:t>I believe it’s important to learn about God, His ways, His promises, and what He says about me, but do I make time in my day-to-day life to read the Bible, do a devotion, or listen to sermon/message?</w:t>
      </w:r>
    </w:p>
    <w:p w14:paraId="76E0374B" w14:textId="157C44AE" w:rsidR="00E034EB" w:rsidRDefault="00E034EB" w:rsidP="00E034EB">
      <w:pPr>
        <w:pStyle w:val="ListParagraph"/>
        <w:numPr>
          <w:ilvl w:val="0"/>
          <w:numId w:val="1"/>
        </w:numPr>
      </w:pPr>
      <w:r>
        <w:t>I believe God listens to prayers and it’s important to pray, but do I make time for prayer each day? Do I pray about things at work? Do I pray about what I choose to do with my time? Do I pray about my marriage or friendships?</w:t>
      </w:r>
    </w:p>
    <w:sectPr w:rsidR="00E034EB" w:rsidSect="00AF101E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D4C7E"/>
    <w:multiLevelType w:val="hybridMultilevel"/>
    <w:tmpl w:val="AB22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54A28"/>
    <w:multiLevelType w:val="hybridMultilevel"/>
    <w:tmpl w:val="2768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1E"/>
    <w:rsid w:val="00206AA5"/>
    <w:rsid w:val="00580257"/>
    <w:rsid w:val="00711DAA"/>
    <w:rsid w:val="008B6CC9"/>
    <w:rsid w:val="00AF101E"/>
    <w:rsid w:val="00B41A62"/>
    <w:rsid w:val="00E034EB"/>
    <w:rsid w:val="00E96663"/>
    <w:rsid w:val="00F6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040D"/>
  <w15:chartTrackingRefBased/>
  <w15:docId w15:val="{7280B3AA-FEB1-4D0F-AEE3-760D914D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Steinbrueck</dc:creator>
  <cp:keywords/>
  <dc:description/>
  <cp:lastModifiedBy>Kurt Steinbrueck</cp:lastModifiedBy>
  <cp:revision>1</cp:revision>
  <cp:lastPrinted>2022-01-08T23:14:00Z</cp:lastPrinted>
  <dcterms:created xsi:type="dcterms:W3CDTF">2022-01-08T22:50:00Z</dcterms:created>
  <dcterms:modified xsi:type="dcterms:W3CDTF">2022-01-08T23:28:00Z</dcterms:modified>
</cp:coreProperties>
</file>