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08171F87" w14:textId="77777777" w:rsidR="003F33E9" w:rsidRPr="00C03CFC" w:rsidRDefault="003F33E9" w:rsidP="003F33E9">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7A2123BB" w14:textId="77777777" w:rsidR="003F33E9" w:rsidRPr="00C03CFC" w:rsidRDefault="003F33E9" w:rsidP="003F33E9">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66432" behindDoc="0" locked="0" layoutInCell="1" allowOverlap="1" wp14:anchorId="04128392" wp14:editId="5409B34B">
                <wp:simplePos x="0" y="0"/>
                <wp:positionH relativeFrom="column">
                  <wp:posOffset>923925</wp:posOffset>
                </wp:positionH>
                <wp:positionV relativeFrom="paragraph">
                  <wp:posOffset>90805</wp:posOffset>
                </wp:positionV>
                <wp:extent cx="4933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9339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A16B0C"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75pt,7.15pt" to="461.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" strokecolor="#0d0d0d [3069]" strokeweight=".5pt">
                <v:stroke joinstyle="miter"/>
              </v:line>
            </w:pict>
          </mc:Fallback>
        </mc:AlternateContent>
      </w:r>
    </w:p>
    <w:p w14:paraId="6464A4C8" w14:textId="6185D68E" w:rsidR="003F33E9" w:rsidRPr="003F33E9" w:rsidRDefault="00834693" w:rsidP="003F33E9">
      <w:pPr>
        <w:spacing w:line="240" w:lineRule="auto"/>
        <w:jc w:val="center"/>
        <w:rPr>
          <w:rFonts w:eastAsia="Times New Roman" w:cstheme="minorHAnsi"/>
          <w:b/>
          <w:bCs/>
          <w:smallCaps/>
          <w:sz w:val="24"/>
          <w:szCs w:val="24"/>
        </w:rPr>
      </w:pPr>
      <w:r w:rsidRPr="009B75FF">
        <w:rPr>
          <w:rFonts w:eastAsia="Times New Roman" w:cstheme="minorHAnsi"/>
          <w:b/>
          <w:bCs/>
          <w:smallCaps/>
          <w:sz w:val="24"/>
          <w:szCs w:val="24"/>
        </w:rPr>
        <w:t xml:space="preserve">Worship Service for </w:t>
      </w:r>
      <w:r w:rsidR="006346F8">
        <w:rPr>
          <w:rFonts w:eastAsia="Times New Roman" w:cstheme="minorHAnsi"/>
          <w:b/>
          <w:bCs/>
          <w:smallCaps/>
          <w:sz w:val="24"/>
          <w:szCs w:val="24"/>
        </w:rPr>
        <w:t>May 08</w:t>
      </w:r>
      <w:r w:rsidRPr="009B75FF">
        <w:rPr>
          <w:rFonts w:eastAsia="Times New Roman" w:cstheme="minorHAnsi"/>
          <w:b/>
          <w:bCs/>
          <w:smallCaps/>
          <w:sz w:val="24"/>
          <w:szCs w:val="24"/>
        </w:rPr>
        <w:t>, 202</w:t>
      </w:r>
      <w:r>
        <w:rPr>
          <w:rFonts w:eastAsia="Times New Roman" w:cstheme="minorHAnsi"/>
          <w:b/>
          <w:bCs/>
          <w:smallCaps/>
          <w:sz w:val="24"/>
          <w:szCs w:val="24"/>
        </w:rPr>
        <w:t>2</w:t>
      </w:r>
      <w:r w:rsidRPr="009B75FF">
        <w:rPr>
          <w:rFonts w:eastAsia="Times New Roman" w:cstheme="minorHAnsi"/>
          <w:b/>
          <w:bCs/>
          <w:smallCaps/>
          <w:sz w:val="24"/>
          <w:szCs w:val="24"/>
        </w:rPr>
        <w:t xml:space="preserve"> at </w:t>
      </w:r>
      <w:r w:rsidR="006346F8">
        <w:rPr>
          <w:rFonts w:eastAsia="Times New Roman" w:cstheme="minorHAnsi"/>
          <w:b/>
          <w:bCs/>
          <w:smallCaps/>
          <w:sz w:val="24"/>
          <w:szCs w:val="24"/>
        </w:rPr>
        <w:t>11</w:t>
      </w:r>
      <w:r w:rsidRPr="009B75FF">
        <w:rPr>
          <w:rFonts w:eastAsia="Times New Roman" w:cstheme="minorHAnsi"/>
          <w:b/>
          <w:bCs/>
          <w:smallCaps/>
          <w:sz w:val="24"/>
          <w:szCs w:val="24"/>
        </w:rPr>
        <w:t xml:space="preserve"> </w:t>
      </w:r>
      <w:r w:rsidR="006346F8">
        <w:rPr>
          <w:rFonts w:eastAsia="Times New Roman" w:cstheme="minorHAnsi"/>
          <w:b/>
          <w:bCs/>
          <w:smallCaps/>
          <w:sz w:val="24"/>
          <w:szCs w:val="24"/>
        </w:rPr>
        <w:t>A</w:t>
      </w:r>
      <w:r w:rsidRPr="009B75FF">
        <w:rPr>
          <w:rFonts w:eastAsia="Times New Roman" w:cstheme="minorHAnsi"/>
          <w:b/>
          <w:bCs/>
          <w:smallCaps/>
          <w:sz w:val="24"/>
          <w:szCs w:val="24"/>
        </w:rPr>
        <w:t>M</w:t>
      </w:r>
    </w:p>
    <w:p w14:paraId="231E143A" w14:textId="77777777" w:rsidR="00084FCE" w:rsidRPr="00E46E2E" w:rsidRDefault="00084FCE" w:rsidP="00084FCE">
      <w:pPr>
        <w:spacing w:line="240" w:lineRule="auto"/>
        <w:rPr>
          <w:rFonts w:eastAsia="Times New Roman" w:cstheme="minorHAnsi"/>
          <w:sz w:val="24"/>
        </w:rPr>
      </w:pPr>
      <w:r w:rsidRPr="00E46E2E">
        <w:rPr>
          <w:rFonts w:eastAsia="Times New Roman" w:cstheme="minorHAnsi"/>
          <w:b/>
          <w:bCs/>
          <w:sz w:val="24"/>
        </w:rPr>
        <w:t>Welcome</w:t>
      </w:r>
    </w:p>
    <w:p w14:paraId="562E85D8" w14:textId="77777777" w:rsidR="00084FCE" w:rsidRDefault="00084FCE" w:rsidP="00084FCE">
      <w:pPr>
        <w:spacing w:line="240" w:lineRule="auto"/>
        <w:rPr>
          <w:rFonts w:eastAsia="Times New Roman" w:cstheme="minorHAnsi"/>
          <w:b/>
          <w:bCs/>
          <w:sz w:val="24"/>
        </w:rPr>
      </w:pPr>
      <w:r>
        <w:rPr>
          <w:rFonts w:eastAsia="Times New Roman" w:cstheme="minorHAnsi"/>
          <w:b/>
          <w:bCs/>
          <w:sz w:val="24"/>
        </w:rPr>
        <w:t xml:space="preserve">Opening Song – </w:t>
      </w:r>
      <w:r w:rsidRPr="00D958A4">
        <w:rPr>
          <w:rFonts w:eastAsia="Times New Roman" w:cstheme="minorHAnsi"/>
          <w:sz w:val="24"/>
        </w:rPr>
        <w:t>Thy Strong Word</w:t>
      </w:r>
    </w:p>
    <w:p w14:paraId="51D19153" w14:textId="77777777" w:rsidR="00084FCE" w:rsidRPr="00054448" w:rsidRDefault="00084FCE" w:rsidP="00084FCE">
      <w:pPr>
        <w:rPr>
          <w:rFonts w:eastAsia="Times New Roman" w:cstheme="minorHAnsi"/>
          <w:sz w:val="24"/>
        </w:rPr>
      </w:pPr>
      <w:r w:rsidRPr="00054448">
        <w:rPr>
          <w:rFonts w:eastAsia="Times New Roman" w:cstheme="minorHAnsi"/>
          <w:sz w:val="24"/>
        </w:rPr>
        <w:t xml:space="preserve">Thy strong word did cleave the darkness; </w:t>
      </w:r>
      <w:r>
        <w:rPr>
          <w:rFonts w:eastAsia="Times New Roman" w:cstheme="minorHAnsi"/>
          <w:sz w:val="24"/>
        </w:rPr>
        <w:br/>
      </w:r>
      <w:r w:rsidRPr="00054448">
        <w:rPr>
          <w:rFonts w:eastAsia="Times New Roman" w:cstheme="minorHAnsi"/>
          <w:sz w:val="24"/>
        </w:rPr>
        <w:t>At Thy speaking it was done.</w:t>
      </w:r>
      <w:r>
        <w:rPr>
          <w:rFonts w:eastAsia="Times New Roman" w:cstheme="minorHAnsi"/>
          <w:sz w:val="24"/>
        </w:rPr>
        <w:br/>
      </w:r>
      <w:r w:rsidRPr="00054448">
        <w:rPr>
          <w:rFonts w:eastAsia="Times New Roman" w:cstheme="minorHAnsi"/>
          <w:sz w:val="24"/>
        </w:rPr>
        <w:t xml:space="preserve">For created light we thank Thee, </w:t>
      </w:r>
      <w:r>
        <w:rPr>
          <w:rFonts w:eastAsia="Times New Roman" w:cstheme="minorHAnsi"/>
          <w:sz w:val="24"/>
        </w:rPr>
        <w:br/>
      </w:r>
      <w:r w:rsidRPr="00054448">
        <w:rPr>
          <w:rFonts w:eastAsia="Times New Roman" w:cstheme="minorHAnsi"/>
          <w:sz w:val="24"/>
        </w:rPr>
        <w:t>While Thine ordered seasons run.</w:t>
      </w:r>
      <w:r>
        <w:rPr>
          <w:rFonts w:eastAsia="Times New Roman" w:cstheme="minorHAnsi"/>
          <w:sz w:val="24"/>
        </w:rPr>
        <w:br/>
      </w:r>
      <w:r w:rsidRPr="00054448">
        <w:rPr>
          <w:rFonts w:eastAsia="Times New Roman" w:cstheme="minorHAnsi"/>
          <w:sz w:val="24"/>
        </w:rPr>
        <w:t>Alleluia, alleluia! Praise to Thee who light dost send!</w:t>
      </w:r>
      <w:r>
        <w:rPr>
          <w:rFonts w:eastAsia="Times New Roman" w:cstheme="minorHAnsi"/>
          <w:sz w:val="24"/>
        </w:rPr>
        <w:br/>
      </w:r>
      <w:r w:rsidRPr="00054448">
        <w:rPr>
          <w:rFonts w:eastAsia="Times New Roman" w:cstheme="minorHAnsi"/>
          <w:sz w:val="24"/>
        </w:rPr>
        <w:t>Alleluia, alleluia! Alleluia without end!</w:t>
      </w:r>
    </w:p>
    <w:p w14:paraId="6FC0FF88" w14:textId="77777777" w:rsidR="00084FCE" w:rsidRPr="00054448" w:rsidRDefault="00084FCE" w:rsidP="00084FCE">
      <w:pPr>
        <w:rPr>
          <w:rFonts w:eastAsia="Times New Roman" w:cstheme="minorHAnsi"/>
          <w:sz w:val="24"/>
        </w:rPr>
      </w:pPr>
      <w:r w:rsidRPr="00054448">
        <w:rPr>
          <w:rFonts w:eastAsia="Times New Roman" w:cstheme="minorHAnsi"/>
          <w:sz w:val="24"/>
        </w:rPr>
        <w:t xml:space="preserve">Lo, on those who dwelt in darkness, </w:t>
      </w:r>
      <w:r>
        <w:rPr>
          <w:rFonts w:eastAsia="Times New Roman" w:cstheme="minorHAnsi"/>
          <w:sz w:val="24"/>
        </w:rPr>
        <w:br/>
      </w:r>
      <w:r w:rsidRPr="00054448">
        <w:rPr>
          <w:rFonts w:eastAsia="Times New Roman" w:cstheme="minorHAnsi"/>
          <w:sz w:val="24"/>
        </w:rPr>
        <w:t>Dark as night and deep as   death,</w:t>
      </w:r>
      <w:r>
        <w:rPr>
          <w:rFonts w:eastAsia="Times New Roman" w:cstheme="minorHAnsi"/>
          <w:sz w:val="24"/>
        </w:rPr>
        <w:br/>
      </w:r>
      <w:r w:rsidRPr="00054448">
        <w:rPr>
          <w:rFonts w:eastAsia="Times New Roman" w:cstheme="minorHAnsi"/>
          <w:sz w:val="24"/>
        </w:rPr>
        <w:t xml:space="preserve">Broke the light of thy salvation, </w:t>
      </w:r>
      <w:r>
        <w:rPr>
          <w:rFonts w:eastAsia="Times New Roman" w:cstheme="minorHAnsi"/>
          <w:sz w:val="24"/>
        </w:rPr>
        <w:br/>
      </w:r>
      <w:r w:rsidRPr="00054448">
        <w:rPr>
          <w:rFonts w:eastAsia="Times New Roman" w:cstheme="minorHAnsi"/>
          <w:sz w:val="24"/>
        </w:rPr>
        <w:t>Breathed thine own life-giving breath.</w:t>
      </w:r>
      <w:r>
        <w:rPr>
          <w:rFonts w:eastAsia="Times New Roman" w:cstheme="minorHAnsi"/>
          <w:sz w:val="24"/>
        </w:rPr>
        <w:br/>
      </w:r>
      <w:r w:rsidRPr="00054448">
        <w:rPr>
          <w:rFonts w:eastAsia="Times New Roman" w:cstheme="minorHAnsi"/>
          <w:sz w:val="24"/>
        </w:rPr>
        <w:t>Alleluia, alleluia! Praise to Thee who light dost send!</w:t>
      </w:r>
      <w:r>
        <w:rPr>
          <w:rFonts w:eastAsia="Times New Roman" w:cstheme="minorHAnsi"/>
          <w:sz w:val="24"/>
        </w:rPr>
        <w:br/>
      </w:r>
      <w:r w:rsidRPr="00054448">
        <w:rPr>
          <w:rFonts w:eastAsia="Times New Roman" w:cstheme="minorHAnsi"/>
          <w:sz w:val="24"/>
        </w:rPr>
        <w:t>Alleluia, alleluia! Alleluia without end!</w:t>
      </w:r>
    </w:p>
    <w:p w14:paraId="5A17F133" w14:textId="77777777" w:rsidR="00084FCE" w:rsidRPr="00054448" w:rsidRDefault="00084FCE" w:rsidP="00084FCE">
      <w:pPr>
        <w:rPr>
          <w:rFonts w:eastAsia="Times New Roman" w:cstheme="minorHAnsi"/>
          <w:sz w:val="24"/>
        </w:rPr>
      </w:pPr>
      <w:r w:rsidRPr="00054448">
        <w:rPr>
          <w:rFonts w:eastAsia="Times New Roman" w:cstheme="minorHAnsi"/>
          <w:sz w:val="24"/>
        </w:rPr>
        <w:t xml:space="preserve">Thy strong Word be- speaks us righteous; </w:t>
      </w:r>
      <w:r>
        <w:rPr>
          <w:rFonts w:eastAsia="Times New Roman" w:cstheme="minorHAnsi"/>
          <w:sz w:val="24"/>
        </w:rPr>
        <w:br/>
      </w:r>
      <w:r w:rsidRPr="00054448">
        <w:rPr>
          <w:rFonts w:eastAsia="Times New Roman" w:cstheme="minorHAnsi"/>
          <w:sz w:val="24"/>
        </w:rPr>
        <w:t>Bright with thine own holiness,</w:t>
      </w:r>
      <w:r>
        <w:rPr>
          <w:rFonts w:eastAsia="Times New Roman" w:cstheme="minorHAnsi"/>
          <w:sz w:val="24"/>
        </w:rPr>
        <w:br/>
      </w:r>
      <w:r w:rsidRPr="00054448">
        <w:rPr>
          <w:rFonts w:eastAsia="Times New Roman" w:cstheme="minorHAnsi"/>
          <w:sz w:val="24"/>
        </w:rPr>
        <w:t xml:space="preserve">Glorious now, we   press toward glory, </w:t>
      </w:r>
      <w:r>
        <w:rPr>
          <w:rFonts w:eastAsia="Times New Roman" w:cstheme="minorHAnsi"/>
          <w:sz w:val="24"/>
        </w:rPr>
        <w:br/>
      </w:r>
      <w:r w:rsidRPr="00054448">
        <w:rPr>
          <w:rFonts w:eastAsia="Times New Roman" w:cstheme="minorHAnsi"/>
          <w:sz w:val="24"/>
        </w:rPr>
        <w:t>And our lives our hope con- fess.</w:t>
      </w:r>
      <w:r>
        <w:rPr>
          <w:rFonts w:eastAsia="Times New Roman" w:cstheme="minorHAnsi"/>
          <w:sz w:val="24"/>
        </w:rPr>
        <w:br/>
      </w:r>
      <w:r w:rsidRPr="00054448">
        <w:rPr>
          <w:rFonts w:eastAsia="Times New Roman" w:cstheme="minorHAnsi"/>
          <w:sz w:val="24"/>
        </w:rPr>
        <w:t>Alleluia, alleluia! Praise to Thee who light dost send!</w:t>
      </w:r>
      <w:r>
        <w:rPr>
          <w:rFonts w:eastAsia="Times New Roman" w:cstheme="minorHAnsi"/>
          <w:sz w:val="24"/>
        </w:rPr>
        <w:br/>
      </w:r>
      <w:r w:rsidRPr="00054448">
        <w:rPr>
          <w:rFonts w:eastAsia="Times New Roman" w:cstheme="minorHAnsi"/>
          <w:sz w:val="24"/>
        </w:rPr>
        <w:t>Alleluia, alleluia! Alleluia without end!</w:t>
      </w:r>
    </w:p>
    <w:p w14:paraId="638D27D6" w14:textId="77777777" w:rsidR="00084FCE" w:rsidRPr="00E46E2E" w:rsidRDefault="00084FCE" w:rsidP="00084FCE">
      <w:pPr>
        <w:rPr>
          <w:rFonts w:eastAsia="Times New Roman" w:cstheme="minorHAnsi"/>
          <w:sz w:val="24"/>
        </w:rPr>
      </w:pPr>
      <w:r w:rsidRPr="00054448">
        <w:rPr>
          <w:rFonts w:eastAsia="Times New Roman" w:cstheme="minorHAnsi"/>
          <w:sz w:val="24"/>
        </w:rPr>
        <w:t xml:space="preserve">Give us lips to sing thy glory, </w:t>
      </w:r>
      <w:r>
        <w:rPr>
          <w:rFonts w:eastAsia="Times New Roman" w:cstheme="minorHAnsi"/>
          <w:sz w:val="24"/>
        </w:rPr>
        <w:br/>
      </w:r>
      <w:r w:rsidRPr="00054448">
        <w:rPr>
          <w:rFonts w:eastAsia="Times New Roman" w:cstheme="minorHAnsi"/>
          <w:sz w:val="24"/>
        </w:rPr>
        <w:t>Tongues thy mercy to   pro- claim,</w:t>
      </w:r>
      <w:r>
        <w:rPr>
          <w:rFonts w:eastAsia="Times New Roman" w:cstheme="minorHAnsi"/>
          <w:sz w:val="24"/>
        </w:rPr>
        <w:br/>
      </w:r>
      <w:r w:rsidRPr="00054448">
        <w:rPr>
          <w:rFonts w:eastAsia="Times New Roman" w:cstheme="minorHAnsi"/>
          <w:sz w:val="24"/>
        </w:rPr>
        <w:t xml:space="preserve">Throats to shout the hope that fills us, </w:t>
      </w:r>
      <w:r>
        <w:rPr>
          <w:rFonts w:eastAsia="Times New Roman" w:cstheme="minorHAnsi"/>
          <w:sz w:val="24"/>
        </w:rPr>
        <w:br/>
      </w:r>
      <w:r w:rsidRPr="00054448">
        <w:rPr>
          <w:rFonts w:eastAsia="Times New Roman" w:cstheme="minorHAnsi"/>
          <w:sz w:val="24"/>
        </w:rPr>
        <w:t>Mouths to speak thy holy name.</w:t>
      </w:r>
      <w:r>
        <w:rPr>
          <w:rFonts w:eastAsia="Times New Roman" w:cstheme="minorHAnsi"/>
          <w:sz w:val="24"/>
        </w:rPr>
        <w:br/>
      </w:r>
      <w:r w:rsidRPr="00054448">
        <w:rPr>
          <w:rFonts w:eastAsia="Times New Roman" w:cstheme="minorHAnsi"/>
          <w:sz w:val="24"/>
        </w:rPr>
        <w:t>Alleluia, alleluia! Praise to Thee who light dost send!</w:t>
      </w:r>
      <w:r>
        <w:rPr>
          <w:rFonts w:eastAsia="Times New Roman" w:cstheme="minorHAnsi"/>
          <w:sz w:val="24"/>
        </w:rPr>
        <w:br/>
      </w:r>
      <w:r w:rsidRPr="00054448">
        <w:rPr>
          <w:rFonts w:eastAsia="Times New Roman" w:cstheme="minorHAnsi"/>
          <w:sz w:val="24"/>
        </w:rPr>
        <w:t>Alleluia, alleluia! Alleluia without end!</w:t>
      </w:r>
    </w:p>
    <w:p w14:paraId="393E35AD" w14:textId="2B2E4D4F" w:rsidR="00084FCE" w:rsidRPr="00084FCE" w:rsidRDefault="00084FCE" w:rsidP="00084FCE">
      <w:pPr>
        <w:rPr>
          <w:rFonts w:eastAsia="Times New Roman" w:cstheme="minorHAnsi"/>
          <w:b/>
          <w:bCs/>
          <w:sz w:val="24"/>
        </w:rPr>
      </w:pPr>
      <w:r w:rsidRPr="00E46E2E">
        <w:rPr>
          <w:rFonts w:eastAsia="Times New Roman" w:cstheme="minorHAnsi"/>
          <w:b/>
          <w:bCs/>
          <w:sz w:val="24"/>
        </w:rPr>
        <w:t>Invocation</w:t>
      </w:r>
    </w:p>
    <w:p w14:paraId="23BDE3B7" w14:textId="77777777" w:rsidR="00084FCE" w:rsidRDefault="00084FCE">
      <w:pPr>
        <w:rPr>
          <w:rFonts w:eastAsia="Times New Roman" w:cstheme="minorHAnsi"/>
          <w:b/>
          <w:bCs/>
          <w:sz w:val="24"/>
        </w:rPr>
      </w:pPr>
      <w:r>
        <w:rPr>
          <w:rFonts w:eastAsia="Times New Roman" w:cstheme="minorHAnsi"/>
          <w:b/>
          <w:bCs/>
          <w:sz w:val="24"/>
        </w:rPr>
        <w:br w:type="page"/>
      </w:r>
    </w:p>
    <w:p w14:paraId="229E0E22" w14:textId="2A5897A2" w:rsidR="00084FCE" w:rsidRPr="00E46E2E" w:rsidRDefault="00084FCE" w:rsidP="00084FCE">
      <w:pPr>
        <w:spacing w:after="0" w:line="240" w:lineRule="auto"/>
        <w:rPr>
          <w:rFonts w:eastAsia="Times New Roman" w:cstheme="minorHAnsi"/>
          <w:sz w:val="24"/>
        </w:rPr>
      </w:pPr>
      <w:r w:rsidRPr="00E46E2E">
        <w:rPr>
          <w:rFonts w:eastAsia="Times New Roman" w:cstheme="minorHAnsi"/>
          <w:b/>
          <w:bCs/>
          <w:sz w:val="24"/>
        </w:rPr>
        <w:lastRenderedPageBreak/>
        <w:t>Confession and Forgiveness:</w:t>
      </w:r>
    </w:p>
    <w:p w14:paraId="2490F17D" w14:textId="77777777" w:rsidR="00084FCE" w:rsidRPr="00E46E2E" w:rsidRDefault="00084FCE" w:rsidP="00084FCE">
      <w:pPr>
        <w:spacing w:line="240" w:lineRule="auto"/>
        <w:jc w:val="both"/>
        <w:rPr>
          <w:rFonts w:eastAsia="Times New Roman" w:cstheme="minorHAnsi"/>
          <w:sz w:val="24"/>
        </w:rPr>
      </w:pPr>
      <w:r w:rsidRPr="00E46E2E">
        <w:rPr>
          <w:rFonts w:eastAsia="Times New Roman" w:cstheme="minorHAnsi"/>
          <w:sz w:val="24"/>
        </w:rPr>
        <w:t>P: As we gather, today, let us cleanse our hearts and our consciences by confessing our sin to God.</w:t>
      </w:r>
    </w:p>
    <w:p w14:paraId="678D18A8" w14:textId="77777777" w:rsidR="00084FCE" w:rsidRPr="00B34BBA" w:rsidRDefault="00084FCE" w:rsidP="00084FCE">
      <w:pPr>
        <w:spacing w:line="240" w:lineRule="auto"/>
        <w:jc w:val="both"/>
        <w:rPr>
          <w:rFonts w:eastAsia="Times New Roman" w:cstheme="minorHAnsi"/>
          <w:i/>
          <w:iCs/>
          <w:sz w:val="24"/>
        </w:rPr>
      </w:pPr>
      <w:r w:rsidRPr="00B34BBA">
        <w:rPr>
          <w:rFonts w:eastAsia="Times New Roman" w:cstheme="minorHAnsi"/>
          <w:i/>
          <w:iCs/>
          <w:sz w:val="24"/>
        </w:rPr>
        <w:t>(Time of silence for reflection and confession)</w:t>
      </w:r>
    </w:p>
    <w:p w14:paraId="2AF7D37A" w14:textId="77777777" w:rsidR="00084FCE" w:rsidRPr="00E46E2E" w:rsidRDefault="00084FCE" w:rsidP="00084FCE">
      <w:pPr>
        <w:spacing w:line="240" w:lineRule="auto"/>
        <w:jc w:val="both"/>
        <w:rPr>
          <w:rFonts w:eastAsia="Times New Roman" w:cstheme="minorHAnsi"/>
          <w:sz w:val="24"/>
        </w:rPr>
      </w:pPr>
      <w:r w:rsidRPr="00E46E2E">
        <w:rPr>
          <w:rFonts w:eastAsia="Times New Roman" w:cstheme="minorHAnsi"/>
          <w:sz w:val="24"/>
        </w:rPr>
        <w:t xml:space="preserve">C: Heavenly Father, we confess that we are sinful and unclean. We have sinned against you </w:t>
      </w:r>
      <w:r>
        <w:rPr>
          <w:rFonts w:eastAsia="Times New Roman" w:cstheme="minorHAnsi"/>
          <w:sz w:val="24"/>
        </w:rPr>
        <w:t>and against</w:t>
      </w:r>
      <w:r w:rsidRPr="00E46E2E">
        <w:rPr>
          <w:rFonts w:eastAsia="Times New Roman" w:cstheme="minorHAnsi"/>
          <w:sz w:val="24"/>
        </w:rPr>
        <w:t xml:space="preserve"> our neighbor</w:t>
      </w:r>
      <w:r>
        <w:rPr>
          <w:rFonts w:eastAsia="Times New Roman" w:cstheme="minorHAnsi"/>
          <w:sz w:val="24"/>
        </w:rPr>
        <w:t xml:space="preserve"> in our thoughts, words, and actions</w:t>
      </w:r>
      <w:r w:rsidRPr="00E46E2E">
        <w:rPr>
          <w:rFonts w:eastAsia="Times New Roman" w:cstheme="minorHAnsi"/>
          <w:sz w:val="24"/>
        </w:rPr>
        <w:t>.  We are truly sorry for our sins and sincerely repent of them. We ask for Your mercy. For the sake of Jesus Christ's bitter suffering and death, please forgive us and renew us that we may walk in Your Spirit to the glory of Your holy name.</w:t>
      </w:r>
    </w:p>
    <w:p w14:paraId="0078BF20" w14:textId="77777777" w:rsidR="00084FCE" w:rsidRPr="00E46E2E" w:rsidRDefault="00084FCE" w:rsidP="00084FCE">
      <w:pPr>
        <w:spacing w:line="240" w:lineRule="auto"/>
        <w:jc w:val="both"/>
        <w:rPr>
          <w:rFonts w:eastAsia="Times New Roman" w:cstheme="minorHAnsi"/>
          <w:sz w:val="24"/>
        </w:rPr>
      </w:pPr>
      <w:r w:rsidRPr="00E46E2E">
        <w:rPr>
          <w:rFonts w:eastAsia="Times New Roman" w:cstheme="minorHAnsi"/>
          <w:sz w:val="24"/>
        </w:rPr>
        <w:t>P: The Lord has heard your confession. Therefore, as a called and ordained servant of the Lord, in the stead and by the command of my Lord, Jesus Christ, I forgive you all your sins in the name of the Father and of the Son and of the Holy Spirit.</w:t>
      </w:r>
    </w:p>
    <w:p w14:paraId="3348CCE6" w14:textId="77777777" w:rsidR="00084FCE" w:rsidRPr="00D958A4" w:rsidRDefault="00084FCE" w:rsidP="00084FCE">
      <w:pPr>
        <w:spacing w:line="240" w:lineRule="auto"/>
        <w:jc w:val="both"/>
        <w:rPr>
          <w:rFonts w:eastAsia="Times New Roman" w:cstheme="minorHAnsi"/>
          <w:sz w:val="24"/>
        </w:rPr>
      </w:pPr>
      <w:r w:rsidRPr="00E46E2E">
        <w:rPr>
          <w:rFonts w:eastAsia="Times New Roman" w:cstheme="minorHAnsi"/>
          <w:sz w:val="24"/>
        </w:rPr>
        <w:t>C: Amen</w:t>
      </w:r>
    </w:p>
    <w:p w14:paraId="0AE955B9" w14:textId="77777777" w:rsidR="00084FCE" w:rsidRDefault="00084FCE" w:rsidP="00084FCE">
      <w:pPr>
        <w:spacing w:line="240" w:lineRule="auto"/>
        <w:rPr>
          <w:rFonts w:eastAsia="Times New Roman" w:cstheme="minorHAnsi"/>
          <w:b/>
          <w:bCs/>
          <w:sz w:val="24"/>
        </w:rPr>
      </w:pPr>
      <w:r w:rsidRPr="00E46E2E">
        <w:rPr>
          <w:rFonts w:eastAsia="Times New Roman" w:cstheme="minorHAnsi"/>
          <w:b/>
          <w:bCs/>
          <w:sz w:val="24"/>
        </w:rPr>
        <w:t>Song of Praise and Thanksgiving</w:t>
      </w:r>
      <w:r>
        <w:rPr>
          <w:rFonts w:eastAsia="Times New Roman" w:cstheme="minorHAnsi"/>
          <w:b/>
          <w:bCs/>
          <w:sz w:val="24"/>
        </w:rPr>
        <w:t xml:space="preserve"> – </w:t>
      </w:r>
      <w:r w:rsidRPr="00D958A4">
        <w:rPr>
          <w:rFonts w:eastAsia="Times New Roman" w:cstheme="minorHAnsi"/>
          <w:sz w:val="24"/>
        </w:rPr>
        <w:t>No Other Name</w:t>
      </w:r>
    </w:p>
    <w:p w14:paraId="348A41BC" w14:textId="77777777" w:rsidR="00084FCE" w:rsidRPr="00F97E91" w:rsidRDefault="00084FCE" w:rsidP="00084FCE">
      <w:pPr>
        <w:spacing w:after="0"/>
        <w:rPr>
          <w:sz w:val="24"/>
          <w:szCs w:val="24"/>
        </w:rPr>
      </w:pPr>
      <w:r>
        <w:rPr>
          <w:sz w:val="24"/>
          <w:szCs w:val="24"/>
        </w:rPr>
        <w:t>One Name Holds weight a</w:t>
      </w:r>
      <w:r w:rsidRPr="00F97E91">
        <w:rPr>
          <w:sz w:val="24"/>
          <w:szCs w:val="24"/>
        </w:rPr>
        <w:t>bove them all</w:t>
      </w:r>
    </w:p>
    <w:p w14:paraId="370888E0" w14:textId="77777777" w:rsidR="00084FCE" w:rsidRPr="00F97E91" w:rsidRDefault="00084FCE" w:rsidP="00084FCE">
      <w:pPr>
        <w:spacing w:after="0"/>
        <w:rPr>
          <w:sz w:val="24"/>
          <w:szCs w:val="24"/>
        </w:rPr>
      </w:pPr>
      <w:r>
        <w:rPr>
          <w:sz w:val="24"/>
          <w:szCs w:val="24"/>
        </w:rPr>
        <w:t>His fame Out</w:t>
      </w:r>
      <w:r w:rsidRPr="00F97E91">
        <w:rPr>
          <w:sz w:val="24"/>
          <w:szCs w:val="24"/>
        </w:rPr>
        <w:t>lasts the earth He formed</w:t>
      </w:r>
    </w:p>
    <w:p w14:paraId="5D77C4B7" w14:textId="77777777" w:rsidR="00084FCE" w:rsidRPr="00F97E91" w:rsidRDefault="00084FCE" w:rsidP="00084FCE">
      <w:pPr>
        <w:spacing w:after="0"/>
        <w:rPr>
          <w:sz w:val="24"/>
          <w:szCs w:val="24"/>
        </w:rPr>
      </w:pPr>
      <w:r>
        <w:rPr>
          <w:sz w:val="24"/>
          <w:szCs w:val="24"/>
        </w:rPr>
        <w:t>His praise Resounds be</w:t>
      </w:r>
      <w:r w:rsidRPr="00F97E91">
        <w:rPr>
          <w:sz w:val="24"/>
          <w:szCs w:val="24"/>
        </w:rPr>
        <w:t>yond the stars</w:t>
      </w:r>
    </w:p>
    <w:p w14:paraId="56C27FA3" w14:textId="77777777" w:rsidR="00084FCE" w:rsidRPr="00F97E91" w:rsidRDefault="00084FCE" w:rsidP="00084FCE">
      <w:pPr>
        <w:rPr>
          <w:sz w:val="24"/>
          <w:szCs w:val="24"/>
        </w:rPr>
      </w:pPr>
      <w:r w:rsidRPr="00F97E91">
        <w:rPr>
          <w:sz w:val="24"/>
          <w:szCs w:val="24"/>
        </w:rPr>
        <w:t xml:space="preserve">And echoes in our hearts </w:t>
      </w:r>
      <w:proofErr w:type="gramStart"/>
      <w:r w:rsidRPr="00F97E91">
        <w:rPr>
          <w:sz w:val="24"/>
          <w:szCs w:val="24"/>
        </w:rPr>
        <w:t>The</w:t>
      </w:r>
      <w:proofErr w:type="gramEnd"/>
      <w:r w:rsidRPr="00F97E91">
        <w:rPr>
          <w:sz w:val="24"/>
          <w:szCs w:val="24"/>
        </w:rPr>
        <w:t xml:space="preserve"> greatest One of all</w:t>
      </w:r>
    </w:p>
    <w:p w14:paraId="7EA78446" w14:textId="77777777" w:rsidR="00084FCE" w:rsidRPr="00F97E91" w:rsidRDefault="00084FCE" w:rsidP="00084FCE">
      <w:pPr>
        <w:spacing w:after="0"/>
        <w:rPr>
          <w:sz w:val="24"/>
          <w:szCs w:val="24"/>
        </w:rPr>
      </w:pPr>
      <w:r w:rsidRPr="00F97E91">
        <w:rPr>
          <w:sz w:val="24"/>
          <w:szCs w:val="24"/>
        </w:rPr>
        <w:t>His face Shines brighter than the sun</w:t>
      </w:r>
    </w:p>
    <w:p w14:paraId="7B8A7F7E" w14:textId="77777777" w:rsidR="00084FCE" w:rsidRPr="00F97E91" w:rsidRDefault="00084FCE" w:rsidP="00084FCE">
      <w:pPr>
        <w:spacing w:after="0"/>
        <w:rPr>
          <w:sz w:val="24"/>
          <w:szCs w:val="24"/>
        </w:rPr>
      </w:pPr>
      <w:r w:rsidRPr="00F97E91">
        <w:rPr>
          <w:sz w:val="24"/>
          <w:szCs w:val="24"/>
        </w:rPr>
        <w:t xml:space="preserve">His grace </w:t>
      </w:r>
      <w:proofErr w:type="gramStart"/>
      <w:r w:rsidRPr="00F97E91">
        <w:rPr>
          <w:sz w:val="24"/>
          <w:szCs w:val="24"/>
        </w:rPr>
        <w:t>As</w:t>
      </w:r>
      <w:proofErr w:type="gramEnd"/>
      <w:r w:rsidRPr="00F97E91">
        <w:rPr>
          <w:sz w:val="24"/>
          <w:szCs w:val="24"/>
        </w:rPr>
        <w:t xml:space="preserve"> boundless as His love</w:t>
      </w:r>
    </w:p>
    <w:p w14:paraId="0B49ED9A" w14:textId="77777777" w:rsidR="00084FCE" w:rsidRPr="00F97E91" w:rsidRDefault="00084FCE" w:rsidP="00084FCE">
      <w:pPr>
        <w:spacing w:after="0"/>
        <w:rPr>
          <w:sz w:val="24"/>
          <w:szCs w:val="24"/>
        </w:rPr>
      </w:pPr>
      <w:r w:rsidRPr="00F97E91">
        <w:rPr>
          <w:sz w:val="24"/>
          <w:szCs w:val="24"/>
        </w:rPr>
        <w:t xml:space="preserve">He reigns </w:t>
      </w:r>
      <w:proofErr w:type="gramStart"/>
      <w:r w:rsidRPr="00F97E91">
        <w:rPr>
          <w:sz w:val="24"/>
          <w:szCs w:val="24"/>
        </w:rPr>
        <w:t>With</w:t>
      </w:r>
      <w:proofErr w:type="gramEnd"/>
      <w:r w:rsidRPr="00F97E91">
        <w:rPr>
          <w:sz w:val="24"/>
          <w:szCs w:val="24"/>
        </w:rPr>
        <w:t xml:space="preserve"> healing in His wings</w:t>
      </w:r>
    </w:p>
    <w:p w14:paraId="2E2CE4EB" w14:textId="77777777" w:rsidR="00084FCE" w:rsidRPr="00F97E91" w:rsidRDefault="00084FCE" w:rsidP="00084FCE">
      <w:pPr>
        <w:rPr>
          <w:sz w:val="24"/>
          <w:szCs w:val="24"/>
        </w:rPr>
      </w:pPr>
      <w:r w:rsidRPr="00F97E91">
        <w:rPr>
          <w:sz w:val="24"/>
          <w:szCs w:val="24"/>
        </w:rPr>
        <w:t xml:space="preserve">The King above all kings </w:t>
      </w:r>
      <w:proofErr w:type="gramStart"/>
      <w:r w:rsidRPr="00F97E91">
        <w:rPr>
          <w:sz w:val="24"/>
          <w:szCs w:val="24"/>
        </w:rPr>
        <w:t>The</w:t>
      </w:r>
      <w:proofErr w:type="gramEnd"/>
      <w:r w:rsidRPr="00F97E91">
        <w:rPr>
          <w:sz w:val="24"/>
          <w:szCs w:val="24"/>
        </w:rPr>
        <w:t xml:space="preserve"> greatest One of all</w:t>
      </w:r>
    </w:p>
    <w:p w14:paraId="0B56D926" w14:textId="77777777" w:rsidR="00084FCE" w:rsidRPr="00F97E91" w:rsidRDefault="00084FCE" w:rsidP="00084FCE">
      <w:pPr>
        <w:spacing w:after="0"/>
        <w:rPr>
          <w:sz w:val="24"/>
          <w:szCs w:val="24"/>
        </w:rPr>
      </w:pPr>
      <w:r w:rsidRPr="00F97E91">
        <w:rPr>
          <w:sz w:val="24"/>
          <w:szCs w:val="24"/>
        </w:rPr>
        <w:t>Chorus:</w:t>
      </w:r>
    </w:p>
    <w:p w14:paraId="1DD54F1D" w14:textId="77777777" w:rsidR="00084FCE" w:rsidRPr="00F97E91" w:rsidRDefault="00084FCE" w:rsidP="00084FCE">
      <w:pPr>
        <w:spacing w:after="0"/>
        <w:rPr>
          <w:sz w:val="24"/>
          <w:szCs w:val="24"/>
        </w:rPr>
      </w:pPr>
      <w:r w:rsidRPr="00F97E91">
        <w:rPr>
          <w:sz w:val="24"/>
          <w:szCs w:val="24"/>
        </w:rPr>
        <w:t>Lift up our eyes See the King has come</w:t>
      </w:r>
    </w:p>
    <w:p w14:paraId="1B48C9E1" w14:textId="77777777" w:rsidR="00084FCE" w:rsidRPr="00F97E91" w:rsidRDefault="00084FCE" w:rsidP="00084FCE">
      <w:pPr>
        <w:spacing w:after="0"/>
        <w:rPr>
          <w:sz w:val="24"/>
          <w:szCs w:val="24"/>
        </w:rPr>
      </w:pPr>
      <w:r w:rsidRPr="00F97E91">
        <w:rPr>
          <w:sz w:val="24"/>
          <w:szCs w:val="24"/>
        </w:rPr>
        <w:t>Light of the world Reaching out for us</w:t>
      </w:r>
    </w:p>
    <w:p w14:paraId="52757502" w14:textId="77777777" w:rsidR="00084FCE" w:rsidRPr="00F97E91" w:rsidRDefault="00084FCE" w:rsidP="00084FCE">
      <w:pPr>
        <w:spacing w:after="0"/>
        <w:rPr>
          <w:sz w:val="24"/>
          <w:szCs w:val="24"/>
        </w:rPr>
      </w:pPr>
      <w:r w:rsidRPr="00F97E91">
        <w:rPr>
          <w:sz w:val="24"/>
          <w:szCs w:val="24"/>
        </w:rPr>
        <w:t>There is no other Name There is no other Name</w:t>
      </w:r>
    </w:p>
    <w:p w14:paraId="7F16B75F" w14:textId="77777777" w:rsidR="00084FCE" w:rsidRPr="00F97E91" w:rsidRDefault="00084FCE" w:rsidP="00084FCE">
      <w:pPr>
        <w:spacing w:after="0"/>
        <w:rPr>
          <w:sz w:val="24"/>
          <w:szCs w:val="24"/>
        </w:rPr>
      </w:pPr>
      <w:r w:rsidRPr="00F97E91">
        <w:rPr>
          <w:sz w:val="24"/>
          <w:szCs w:val="24"/>
        </w:rPr>
        <w:t>Jesus Christ our God, whoa oh</w:t>
      </w:r>
    </w:p>
    <w:p w14:paraId="2585BC10" w14:textId="77777777" w:rsidR="00084FCE" w:rsidRPr="00F97E91" w:rsidRDefault="00084FCE" w:rsidP="00084FCE">
      <w:pPr>
        <w:spacing w:after="0"/>
        <w:rPr>
          <w:sz w:val="24"/>
          <w:szCs w:val="24"/>
        </w:rPr>
      </w:pPr>
      <w:r w:rsidRPr="00F97E91">
        <w:rPr>
          <w:sz w:val="24"/>
          <w:szCs w:val="24"/>
        </w:rPr>
        <w:t xml:space="preserve">Seated on high </w:t>
      </w:r>
      <w:proofErr w:type="gramStart"/>
      <w:r w:rsidRPr="00F97E91">
        <w:rPr>
          <w:sz w:val="24"/>
          <w:szCs w:val="24"/>
        </w:rPr>
        <w:t>The</w:t>
      </w:r>
      <w:proofErr w:type="gramEnd"/>
      <w:r w:rsidRPr="00F97E91">
        <w:rPr>
          <w:sz w:val="24"/>
          <w:szCs w:val="24"/>
        </w:rPr>
        <w:t xml:space="preserve"> undefeated One</w:t>
      </w:r>
    </w:p>
    <w:p w14:paraId="168C71BB" w14:textId="77777777" w:rsidR="00084FCE" w:rsidRPr="00F97E91" w:rsidRDefault="00084FCE" w:rsidP="00084FCE">
      <w:pPr>
        <w:spacing w:after="0"/>
        <w:rPr>
          <w:sz w:val="24"/>
          <w:szCs w:val="24"/>
        </w:rPr>
      </w:pPr>
      <w:r w:rsidRPr="00F97E91">
        <w:rPr>
          <w:sz w:val="24"/>
          <w:szCs w:val="24"/>
        </w:rPr>
        <w:t xml:space="preserve">Mountains bow down </w:t>
      </w:r>
      <w:proofErr w:type="gramStart"/>
      <w:r w:rsidRPr="00F97E91">
        <w:rPr>
          <w:sz w:val="24"/>
          <w:szCs w:val="24"/>
        </w:rPr>
        <w:t>As</w:t>
      </w:r>
      <w:proofErr w:type="gramEnd"/>
      <w:r w:rsidRPr="00F97E91">
        <w:rPr>
          <w:sz w:val="24"/>
          <w:szCs w:val="24"/>
        </w:rPr>
        <w:t xml:space="preserve"> we lift Him up</w:t>
      </w:r>
    </w:p>
    <w:p w14:paraId="24F3C417" w14:textId="77777777" w:rsidR="00084FCE" w:rsidRPr="00F97E91" w:rsidRDefault="00084FCE" w:rsidP="00084FCE">
      <w:pPr>
        <w:spacing w:after="0"/>
        <w:rPr>
          <w:sz w:val="24"/>
          <w:szCs w:val="24"/>
        </w:rPr>
      </w:pPr>
      <w:r w:rsidRPr="00F97E91">
        <w:rPr>
          <w:sz w:val="24"/>
          <w:szCs w:val="24"/>
        </w:rPr>
        <w:t>There is no other Name There is no other Name</w:t>
      </w:r>
    </w:p>
    <w:p w14:paraId="36B65FD4" w14:textId="77777777" w:rsidR="00084FCE" w:rsidRPr="00F97E91" w:rsidRDefault="00084FCE" w:rsidP="00084FCE">
      <w:pPr>
        <w:rPr>
          <w:sz w:val="24"/>
          <w:szCs w:val="24"/>
        </w:rPr>
      </w:pPr>
      <w:r w:rsidRPr="00F97E91">
        <w:rPr>
          <w:sz w:val="24"/>
          <w:szCs w:val="24"/>
        </w:rPr>
        <w:t>Jesus Christ our God, whoa oh</w:t>
      </w:r>
    </w:p>
    <w:p w14:paraId="0D8707B5" w14:textId="77777777" w:rsidR="00084FCE" w:rsidRPr="00F97E91" w:rsidRDefault="00084FCE" w:rsidP="00084FCE">
      <w:pPr>
        <w:spacing w:after="0"/>
        <w:rPr>
          <w:sz w:val="24"/>
          <w:szCs w:val="24"/>
        </w:rPr>
      </w:pPr>
      <w:r w:rsidRPr="00F97E91">
        <w:rPr>
          <w:sz w:val="24"/>
          <w:szCs w:val="24"/>
        </w:rPr>
        <w:t>Find hope When all the world seems lost</w:t>
      </w:r>
    </w:p>
    <w:p w14:paraId="103F6D5E" w14:textId="77777777" w:rsidR="00084FCE" w:rsidRPr="00F97E91" w:rsidRDefault="00084FCE" w:rsidP="00084FCE">
      <w:pPr>
        <w:spacing w:after="0"/>
        <w:rPr>
          <w:sz w:val="24"/>
          <w:szCs w:val="24"/>
        </w:rPr>
      </w:pPr>
      <w:r>
        <w:rPr>
          <w:sz w:val="24"/>
          <w:szCs w:val="24"/>
        </w:rPr>
        <w:t>Be</w:t>
      </w:r>
      <w:r w:rsidRPr="00F97E91">
        <w:rPr>
          <w:sz w:val="24"/>
          <w:szCs w:val="24"/>
        </w:rPr>
        <w:t>hold The triumph of the cross</w:t>
      </w:r>
    </w:p>
    <w:p w14:paraId="6C5374FB" w14:textId="77777777" w:rsidR="00084FCE" w:rsidRPr="00F97E91" w:rsidRDefault="00084FCE" w:rsidP="00084FCE">
      <w:pPr>
        <w:spacing w:after="0"/>
        <w:rPr>
          <w:sz w:val="24"/>
          <w:szCs w:val="24"/>
        </w:rPr>
      </w:pPr>
      <w:r w:rsidRPr="00F97E91">
        <w:rPr>
          <w:sz w:val="24"/>
          <w:szCs w:val="24"/>
        </w:rPr>
        <w:t>His power Has trampled death and grave</w:t>
      </w:r>
    </w:p>
    <w:p w14:paraId="58BBA61C" w14:textId="77777777" w:rsidR="00084FCE" w:rsidRPr="00F97E91" w:rsidRDefault="00084FCE" w:rsidP="00084FCE">
      <w:pPr>
        <w:rPr>
          <w:sz w:val="24"/>
          <w:szCs w:val="24"/>
        </w:rPr>
      </w:pPr>
      <w:r w:rsidRPr="00F97E91">
        <w:rPr>
          <w:sz w:val="24"/>
          <w:szCs w:val="24"/>
        </w:rPr>
        <w:t xml:space="preserve">Our life found in His Name The </w:t>
      </w:r>
      <w:proofErr w:type="gramStart"/>
      <w:r w:rsidRPr="00F97E91">
        <w:rPr>
          <w:sz w:val="24"/>
          <w:szCs w:val="24"/>
        </w:rPr>
        <w:t>greatest</w:t>
      </w:r>
      <w:proofErr w:type="gramEnd"/>
      <w:r w:rsidRPr="00F97E91">
        <w:rPr>
          <w:sz w:val="24"/>
          <w:szCs w:val="24"/>
        </w:rPr>
        <w:t xml:space="preserve"> Name of all</w:t>
      </w:r>
    </w:p>
    <w:p w14:paraId="31E073CA" w14:textId="77777777" w:rsidR="00084FCE" w:rsidRPr="00F97E91" w:rsidRDefault="00084FCE" w:rsidP="00084FCE">
      <w:pPr>
        <w:rPr>
          <w:sz w:val="24"/>
          <w:szCs w:val="24"/>
        </w:rPr>
      </w:pPr>
      <w:r w:rsidRPr="00F97E91">
        <w:rPr>
          <w:sz w:val="24"/>
          <w:szCs w:val="24"/>
        </w:rPr>
        <w:t>Chorus</w:t>
      </w:r>
    </w:p>
    <w:p w14:paraId="0AC6CA47" w14:textId="77777777" w:rsidR="00084FCE" w:rsidRPr="00F97E91" w:rsidRDefault="00084FCE" w:rsidP="00084FCE">
      <w:pPr>
        <w:spacing w:after="0"/>
        <w:rPr>
          <w:sz w:val="24"/>
          <w:szCs w:val="24"/>
        </w:rPr>
      </w:pPr>
      <w:r w:rsidRPr="00F97E91">
        <w:rPr>
          <w:sz w:val="24"/>
          <w:szCs w:val="24"/>
        </w:rPr>
        <w:t>Bridge:</w:t>
      </w:r>
    </w:p>
    <w:p w14:paraId="074ABA9F" w14:textId="77777777" w:rsidR="00084FCE" w:rsidRPr="00F97E91" w:rsidRDefault="00084FCE" w:rsidP="00084FCE">
      <w:pPr>
        <w:spacing w:after="0"/>
        <w:rPr>
          <w:sz w:val="24"/>
          <w:szCs w:val="24"/>
        </w:rPr>
      </w:pPr>
      <w:r w:rsidRPr="00F97E91">
        <w:rPr>
          <w:sz w:val="24"/>
          <w:szCs w:val="24"/>
        </w:rPr>
        <w:t xml:space="preserve">The earth will shake </w:t>
      </w:r>
      <w:proofErr w:type="gramStart"/>
      <w:r w:rsidRPr="00F97E91">
        <w:rPr>
          <w:sz w:val="24"/>
          <w:szCs w:val="24"/>
        </w:rPr>
        <w:t>And</w:t>
      </w:r>
      <w:proofErr w:type="gramEnd"/>
      <w:r w:rsidRPr="00F97E91">
        <w:rPr>
          <w:sz w:val="24"/>
          <w:szCs w:val="24"/>
        </w:rPr>
        <w:t xml:space="preserve"> tremble before Him</w:t>
      </w:r>
    </w:p>
    <w:p w14:paraId="58E61B69" w14:textId="77777777" w:rsidR="00084FCE" w:rsidRPr="00F97E91" w:rsidRDefault="00084FCE" w:rsidP="00084FCE">
      <w:pPr>
        <w:spacing w:after="0"/>
        <w:rPr>
          <w:sz w:val="24"/>
          <w:szCs w:val="24"/>
        </w:rPr>
      </w:pPr>
      <w:r w:rsidRPr="00F97E91">
        <w:rPr>
          <w:sz w:val="24"/>
          <w:szCs w:val="24"/>
        </w:rPr>
        <w:t xml:space="preserve">Chains will break </w:t>
      </w:r>
      <w:proofErr w:type="gramStart"/>
      <w:r w:rsidRPr="00F97E91">
        <w:rPr>
          <w:sz w:val="24"/>
          <w:szCs w:val="24"/>
        </w:rPr>
        <w:t>As</w:t>
      </w:r>
      <w:proofErr w:type="gramEnd"/>
      <w:r w:rsidRPr="00F97E91">
        <w:rPr>
          <w:sz w:val="24"/>
          <w:szCs w:val="24"/>
        </w:rPr>
        <w:t xml:space="preserve"> heaven and earth sing</w:t>
      </w:r>
    </w:p>
    <w:p w14:paraId="0EB66716" w14:textId="77777777" w:rsidR="00084FCE" w:rsidRPr="00F97E91" w:rsidRDefault="00084FCE" w:rsidP="00084FCE">
      <w:pPr>
        <w:spacing w:after="0"/>
        <w:rPr>
          <w:sz w:val="24"/>
          <w:szCs w:val="24"/>
        </w:rPr>
      </w:pPr>
      <w:r w:rsidRPr="00F97E91">
        <w:rPr>
          <w:sz w:val="24"/>
          <w:szCs w:val="24"/>
        </w:rPr>
        <w:t xml:space="preserve">Holy is the Name Holy is the Name of Jesus </w:t>
      </w:r>
      <w:proofErr w:type="spellStart"/>
      <w:r w:rsidRPr="00F97E91">
        <w:rPr>
          <w:sz w:val="24"/>
          <w:szCs w:val="24"/>
        </w:rPr>
        <w:t>Jesus</w:t>
      </w:r>
      <w:proofErr w:type="spellEnd"/>
      <w:r w:rsidRPr="00F97E91">
        <w:rPr>
          <w:sz w:val="24"/>
          <w:szCs w:val="24"/>
        </w:rPr>
        <w:t>, Jesus</w:t>
      </w:r>
    </w:p>
    <w:p w14:paraId="069D659A" w14:textId="77777777" w:rsidR="00084FCE" w:rsidRPr="00F97E91" w:rsidRDefault="00084FCE" w:rsidP="00084FCE">
      <w:pPr>
        <w:rPr>
          <w:sz w:val="24"/>
          <w:szCs w:val="24"/>
        </w:rPr>
      </w:pPr>
      <w:r w:rsidRPr="00F97E91">
        <w:rPr>
          <w:sz w:val="24"/>
          <w:szCs w:val="24"/>
        </w:rPr>
        <w:t>(Repeat Bridge)</w:t>
      </w:r>
    </w:p>
    <w:p w14:paraId="5F4F77AC" w14:textId="77777777" w:rsidR="00084FCE" w:rsidRDefault="00084FCE" w:rsidP="00084FCE">
      <w:pPr>
        <w:rPr>
          <w:rFonts w:eastAsia="Times New Roman" w:cstheme="minorHAnsi"/>
          <w:b/>
          <w:bCs/>
          <w:sz w:val="24"/>
        </w:rPr>
      </w:pPr>
      <w:r>
        <w:rPr>
          <w:sz w:val="24"/>
          <w:szCs w:val="24"/>
        </w:rPr>
        <w:t>Chorus</w:t>
      </w:r>
    </w:p>
    <w:p w14:paraId="06AEDA34" w14:textId="77777777" w:rsidR="00084FCE" w:rsidRPr="00E46E2E" w:rsidRDefault="00084FCE" w:rsidP="00084FCE">
      <w:pPr>
        <w:spacing w:line="240" w:lineRule="auto"/>
        <w:rPr>
          <w:rFonts w:eastAsia="Times New Roman" w:cstheme="minorHAnsi"/>
          <w:sz w:val="24"/>
        </w:rPr>
      </w:pPr>
      <w:r>
        <w:rPr>
          <w:rFonts w:eastAsia="Times New Roman" w:cstheme="minorHAnsi"/>
          <w:b/>
          <w:bCs/>
          <w:sz w:val="24"/>
        </w:rPr>
        <w:lastRenderedPageBreak/>
        <w:t>First</w:t>
      </w:r>
      <w:r w:rsidRPr="00E46E2E">
        <w:rPr>
          <w:rFonts w:eastAsia="Times New Roman" w:cstheme="minorHAnsi"/>
          <w:b/>
          <w:bCs/>
          <w:sz w:val="24"/>
        </w:rPr>
        <w:t xml:space="preserve"> Reading: </w:t>
      </w:r>
      <w:r w:rsidRPr="00723D71">
        <w:rPr>
          <w:rFonts w:eastAsia="Times New Roman" w:cstheme="minorHAnsi"/>
          <w:sz w:val="24"/>
        </w:rPr>
        <w:t>Acts 20:17-18a, 28–35</w:t>
      </w:r>
    </w:p>
    <w:p w14:paraId="7CF5B2C3" w14:textId="77777777" w:rsidR="00084FCE" w:rsidRPr="00723D71" w:rsidRDefault="00084FCE" w:rsidP="00084FCE">
      <w:pPr>
        <w:spacing w:line="240" w:lineRule="auto"/>
        <w:jc w:val="both"/>
        <w:rPr>
          <w:rFonts w:eastAsia="Times New Roman" w:cstheme="minorHAnsi"/>
          <w:sz w:val="24"/>
        </w:rPr>
      </w:pPr>
      <w:r w:rsidRPr="00723D71">
        <w:rPr>
          <w:rFonts w:eastAsia="Times New Roman" w:cstheme="minorHAnsi"/>
          <w:sz w:val="24"/>
        </w:rPr>
        <w:t xml:space="preserve">Now from Miletus he sent to Ephesus and called the elders of the church to come to him. And when they came to him, he said to </w:t>
      </w:r>
      <w:proofErr w:type="gramStart"/>
      <w:r w:rsidRPr="00723D71">
        <w:rPr>
          <w:rFonts w:eastAsia="Times New Roman" w:cstheme="minorHAnsi"/>
          <w:sz w:val="24"/>
        </w:rPr>
        <w:t>them:...</w:t>
      </w:r>
      <w:proofErr w:type="gramEnd"/>
    </w:p>
    <w:p w14:paraId="78D7D3AE" w14:textId="77777777" w:rsidR="00084FCE" w:rsidRPr="00E46E2E" w:rsidRDefault="00084FCE" w:rsidP="00084FCE">
      <w:pPr>
        <w:spacing w:line="240" w:lineRule="auto"/>
        <w:jc w:val="both"/>
        <w:rPr>
          <w:rFonts w:eastAsia="Times New Roman" w:cstheme="minorHAnsi"/>
          <w:sz w:val="24"/>
        </w:rPr>
      </w:pPr>
      <w:r w:rsidRPr="00723D71">
        <w:rPr>
          <w:rFonts w:eastAsia="Times New Roman" w:cstheme="minorHAnsi"/>
          <w:sz w:val="24"/>
        </w:rPr>
        <w:t xml:space="preserve">..."Pay careful attention to yourselves and to all the flock, in which the Holy Spirit has made you overseers, to care for the church of God, which he obtained with his own blood. I know that after my departure fierce wolves will come in among you, not sparing the flock; and from among your own selves will arise men speaking twisted things, to draw away the disciples after them. </w:t>
      </w:r>
      <w:proofErr w:type="gramStart"/>
      <w:r w:rsidRPr="00723D71">
        <w:rPr>
          <w:rFonts w:eastAsia="Times New Roman" w:cstheme="minorHAnsi"/>
          <w:sz w:val="24"/>
        </w:rPr>
        <w:t>Therefore</w:t>
      </w:r>
      <w:proofErr w:type="gramEnd"/>
      <w:r w:rsidRPr="00723D71">
        <w:rPr>
          <w:rFonts w:eastAsia="Times New Roman" w:cstheme="minorHAnsi"/>
          <w:sz w:val="24"/>
        </w:rPr>
        <w:t xml:space="preserve"> be alert, remembering that for three years I did not cease night or day to admonish every one with tears. And now I commend you to God and to the word of his grace, which is able to build you up and to give you the inheritance among all those who are sanctified. I coveted no one's silver or gold or apparel. You yourselves know that these hands ministered to my necessities and to those who were with me. In all things I have shown you that by working hard in this way we must help the weak and remember the words of the Lord Jesus, how he himself said, ‘It is more blessed to give than to receive.’”</w:t>
      </w:r>
    </w:p>
    <w:p w14:paraId="0AE0A955" w14:textId="77777777" w:rsidR="00084FCE" w:rsidRPr="00A42F34" w:rsidRDefault="00084FCE" w:rsidP="00084FCE">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67CCE3BD" w14:textId="77777777" w:rsidR="00084FCE" w:rsidRPr="00E46E2E" w:rsidRDefault="00084FCE" w:rsidP="00084FCE">
      <w:pPr>
        <w:spacing w:line="240" w:lineRule="auto"/>
        <w:rPr>
          <w:rFonts w:eastAsia="Times New Roman" w:cstheme="minorHAnsi"/>
          <w:sz w:val="24"/>
        </w:rPr>
      </w:pPr>
      <w:r>
        <w:rPr>
          <w:rFonts w:eastAsia="Times New Roman" w:cstheme="minorHAnsi"/>
          <w:b/>
          <w:bCs/>
          <w:sz w:val="24"/>
        </w:rPr>
        <w:t>Gospel</w:t>
      </w:r>
      <w:r w:rsidRPr="00E46E2E">
        <w:rPr>
          <w:rFonts w:eastAsia="Times New Roman" w:cstheme="minorHAnsi"/>
          <w:b/>
          <w:bCs/>
          <w:sz w:val="24"/>
        </w:rPr>
        <w:t xml:space="preserve"> Reading: </w:t>
      </w:r>
      <w:r w:rsidRPr="00723D71">
        <w:rPr>
          <w:rFonts w:eastAsia="Times New Roman" w:cstheme="minorHAnsi"/>
          <w:sz w:val="24"/>
        </w:rPr>
        <w:t>John 10:22-30</w:t>
      </w:r>
    </w:p>
    <w:p w14:paraId="3A49BCE7" w14:textId="77777777" w:rsidR="00084FCE" w:rsidRPr="00E46E2E" w:rsidRDefault="00084FCE" w:rsidP="00084FCE">
      <w:pPr>
        <w:spacing w:line="240" w:lineRule="auto"/>
        <w:jc w:val="both"/>
        <w:rPr>
          <w:rFonts w:eastAsia="Times New Roman" w:cstheme="minorHAnsi"/>
          <w:sz w:val="24"/>
        </w:rPr>
      </w:pPr>
      <w:r w:rsidRPr="00723D71">
        <w:rPr>
          <w:rFonts w:eastAsia="Times New Roman" w:cstheme="minorHAnsi"/>
          <w:sz w:val="24"/>
        </w:rPr>
        <w:t xml:space="preserve">At that time the Feast of Dedication took place at Jerusalem. It was winter, and Jesus was walking in the temple, in the colonnade of Solomon. </w:t>
      </w:r>
      <w:proofErr w:type="gramStart"/>
      <w:r w:rsidRPr="00723D71">
        <w:rPr>
          <w:rFonts w:eastAsia="Times New Roman" w:cstheme="minorHAnsi"/>
          <w:sz w:val="24"/>
        </w:rPr>
        <w:t>So</w:t>
      </w:r>
      <w:proofErr w:type="gramEnd"/>
      <w:r w:rsidRPr="00723D71">
        <w:rPr>
          <w:rFonts w:eastAsia="Times New Roman" w:cstheme="minorHAnsi"/>
          <w:sz w:val="24"/>
        </w:rPr>
        <w:t xml:space="preserve"> the Jews gathered around him and said to him, “How long will you keep us in suspense? If you are the Christ, tell us plainly.” Jesus answered them, “I told you, and you do not believe. The works that I do in my </w:t>
      </w:r>
      <w:proofErr w:type="gramStart"/>
      <w:r w:rsidRPr="00723D71">
        <w:rPr>
          <w:rFonts w:eastAsia="Times New Roman" w:cstheme="minorHAnsi"/>
          <w:sz w:val="24"/>
        </w:rPr>
        <w:t>Father's</w:t>
      </w:r>
      <w:proofErr w:type="gramEnd"/>
      <w:r w:rsidRPr="00723D71">
        <w:rPr>
          <w:rFonts w:eastAsia="Times New Roman" w:cstheme="minorHAnsi"/>
          <w:sz w:val="24"/>
        </w:rPr>
        <w:t xml:space="preserve"> name bear witness about me, but you do not believe because you are not among my sheep. My sheep hear my voice, and I know them, and they follow me. I give them eternal life, and they will never perish, and no one will snatch them out of my hand. My Father, who has given them to me, is greater than all, and no one is able to snatch them out of the Father's hand. I and the </w:t>
      </w:r>
      <w:proofErr w:type="gramStart"/>
      <w:r w:rsidRPr="00723D71">
        <w:rPr>
          <w:rFonts w:eastAsia="Times New Roman" w:cstheme="minorHAnsi"/>
          <w:sz w:val="24"/>
        </w:rPr>
        <w:t>Father</w:t>
      </w:r>
      <w:proofErr w:type="gramEnd"/>
      <w:r w:rsidRPr="00723D71">
        <w:rPr>
          <w:rFonts w:eastAsia="Times New Roman" w:cstheme="minorHAnsi"/>
          <w:sz w:val="24"/>
        </w:rPr>
        <w:t xml:space="preserve"> are one.”</w:t>
      </w:r>
    </w:p>
    <w:p w14:paraId="39E0AB55" w14:textId="77777777" w:rsidR="00084FCE" w:rsidRPr="00B43AA3" w:rsidRDefault="00084FCE" w:rsidP="00084FCE">
      <w:pPr>
        <w:spacing w:line="240" w:lineRule="auto"/>
        <w:rPr>
          <w:rFonts w:eastAsia="Times New Roman" w:cstheme="minorHAnsi"/>
          <w:sz w:val="24"/>
        </w:rPr>
      </w:pPr>
      <w:r>
        <w:rPr>
          <w:rFonts w:eastAsia="Times New Roman" w:cstheme="minorHAnsi"/>
          <w:sz w:val="24"/>
        </w:rPr>
        <w:t>P: This is the Gospel of the Lord.</w:t>
      </w:r>
      <w:r>
        <w:rPr>
          <w:rFonts w:eastAsia="Times New Roman" w:cstheme="minorHAnsi"/>
          <w:sz w:val="24"/>
        </w:rPr>
        <w:br/>
        <w:t>C: Praise be to You, o Christ.</w:t>
      </w:r>
    </w:p>
    <w:p w14:paraId="7B19A54E" w14:textId="77777777" w:rsidR="00084FCE" w:rsidRDefault="00084FCE" w:rsidP="00084FCE">
      <w:pPr>
        <w:spacing w:line="240" w:lineRule="auto"/>
        <w:rPr>
          <w:rFonts w:eastAsia="Times New Roman" w:cstheme="minorHAnsi"/>
          <w:b/>
          <w:bCs/>
          <w:sz w:val="24"/>
        </w:rPr>
      </w:pPr>
      <w:r>
        <w:rPr>
          <w:rFonts w:eastAsia="Times New Roman" w:cstheme="minorHAnsi"/>
          <w:b/>
          <w:bCs/>
          <w:sz w:val="24"/>
        </w:rPr>
        <w:t xml:space="preserve">Sermon </w:t>
      </w:r>
      <w:r w:rsidRPr="00E46E2E">
        <w:rPr>
          <w:rFonts w:eastAsia="Times New Roman" w:cstheme="minorHAnsi"/>
          <w:b/>
          <w:bCs/>
          <w:sz w:val="24"/>
        </w:rPr>
        <w:t>Song</w:t>
      </w:r>
      <w:r>
        <w:rPr>
          <w:rFonts w:eastAsia="Times New Roman" w:cstheme="minorHAnsi"/>
          <w:b/>
          <w:bCs/>
          <w:sz w:val="24"/>
        </w:rPr>
        <w:t xml:space="preserve"> – </w:t>
      </w:r>
      <w:r w:rsidRPr="00D25AC7">
        <w:rPr>
          <w:rFonts w:eastAsia="Times New Roman" w:cstheme="minorHAnsi"/>
          <w:sz w:val="24"/>
        </w:rPr>
        <w:t>This I Believe</w:t>
      </w:r>
    </w:p>
    <w:p w14:paraId="4E387C5D" w14:textId="41F35BA7" w:rsidR="00084FCE" w:rsidRDefault="00084FCE" w:rsidP="00084FCE">
      <w:pPr>
        <w:spacing w:line="240" w:lineRule="auto"/>
        <w:rPr>
          <w:rFonts w:eastAsia="Times New Roman" w:cstheme="minorHAnsi"/>
          <w:sz w:val="24"/>
        </w:rPr>
      </w:pPr>
      <w:r w:rsidRPr="00BE4A3F">
        <w:rPr>
          <w:rFonts w:eastAsia="Times New Roman" w:cstheme="minorHAnsi"/>
          <w:sz w:val="24"/>
        </w:rPr>
        <w:t>Our Father everlasting the all creating One God almighty</w:t>
      </w:r>
      <w:r>
        <w:rPr>
          <w:rFonts w:eastAsia="Times New Roman" w:cstheme="minorHAnsi"/>
          <w:sz w:val="24"/>
        </w:rPr>
        <w:br/>
      </w:r>
      <w:r w:rsidRPr="00BE4A3F">
        <w:rPr>
          <w:rFonts w:eastAsia="Times New Roman" w:cstheme="minorHAnsi"/>
          <w:sz w:val="24"/>
        </w:rPr>
        <w:t>Through Your Holy Spirit Conceiving Christ the Son</w:t>
      </w:r>
      <w:r>
        <w:rPr>
          <w:rFonts w:eastAsia="Times New Roman" w:cstheme="minorHAnsi"/>
          <w:sz w:val="24"/>
        </w:rPr>
        <w:br/>
      </w:r>
      <w:r w:rsidRPr="00BE4A3F">
        <w:rPr>
          <w:rFonts w:eastAsia="Times New Roman" w:cstheme="minorHAnsi"/>
          <w:sz w:val="24"/>
        </w:rPr>
        <w:t>Jesus our Savior</w:t>
      </w:r>
    </w:p>
    <w:p w14:paraId="6807CBA8" w14:textId="77777777" w:rsidR="00084FCE" w:rsidRPr="00BE4A3F" w:rsidRDefault="00084FCE" w:rsidP="00084FCE">
      <w:pPr>
        <w:spacing w:line="240" w:lineRule="auto"/>
        <w:rPr>
          <w:rFonts w:eastAsia="Times New Roman" w:cstheme="minorHAnsi"/>
          <w:sz w:val="24"/>
        </w:rPr>
      </w:pPr>
      <w:r w:rsidRPr="00BE4A3F">
        <w:rPr>
          <w:rFonts w:eastAsia="Times New Roman" w:cstheme="minorHAnsi"/>
          <w:sz w:val="24"/>
        </w:rPr>
        <w:t>Chorus:</w:t>
      </w:r>
      <w:r>
        <w:rPr>
          <w:rFonts w:eastAsia="Times New Roman" w:cstheme="minorHAnsi"/>
          <w:sz w:val="24"/>
        </w:rPr>
        <w:br/>
      </w:r>
      <w:r w:rsidRPr="00BE4A3F">
        <w:rPr>
          <w:rFonts w:eastAsia="Times New Roman" w:cstheme="minorHAnsi"/>
          <w:sz w:val="24"/>
        </w:rPr>
        <w:t>I believe in God our Father.</w:t>
      </w:r>
      <w:r>
        <w:rPr>
          <w:rFonts w:eastAsia="Times New Roman" w:cstheme="minorHAnsi"/>
          <w:sz w:val="24"/>
        </w:rPr>
        <w:t xml:space="preserve"> </w:t>
      </w:r>
      <w:r w:rsidRPr="00BE4A3F">
        <w:rPr>
          <w:rFonts w:eastAsia="Times New Roman" w:cstheme="minorHAnsi"/>
          <w:sz w:val="24"/>
        </w:rPr>
        <w:t>I believe in Christ the Son</w:t>
      </w:r>
      <w:r>
        <w:rPr>
          <w:rFonts w:eastAsia="Times New Roman" w:cstheme="minorHAnsi"/>
          <w:sz w:val="24"/>
        </w:rPr>
        <w:br/>
      </w:r>
      <w:r w:rsidRPr="00BE4A3F">
        <w:rPr>
          <w:rFonts w:eastAsia="Times New Roman" w:cstheme="minorHAnsi"/>
          <w:sz w:val="24"/>
        </w:rPr>
        <w:t>I believe in the Holy Spirit. Our God is three in one</w:t>
      </w:r>
      <w:r>
        <w:rPr>
          <w:rFonts w:eastAsia="Times New Roman" w:cstheme="minorHAnsi"/>
          <w:sz w:val="24"/>
        </w:rPr>
        <w:br/>
      </w:r>
      <w:r w:rsidRPr="00BE4A3F">
        <w:rPr>
          <w:rFonts w:eastAsia="Times New Roman" w:cstheme="minorHAnsi"/>
          <w:sz w:val="24"/>
        </w:rPr>
        <w:t>I believe in the resurrection, that we will rise again.</w:t>
      </w:r>
      <w:r>
        <w:rPr>
          <w:rFonts w:eastAsia="Times New Roman" w:cstheme="minorHAnsi"/>
          <w:sz w:val="24"/>
        </w:rPr>
        <w:br/>
      </w:r>
      <w:r w:rsidRPr="00BE4A3F">
        <w:rPr>
          <w:rFonts w:eastAsia="Times New Roman" w:cstheme="minorHAnsi"/>
          <w:sz w:val="24"/>
        </w:rPr>
        <w:t>For I believe in the name of Jesus</w:t>
      </w:r>
    </w:p>
    <w:p w14:paraId="0E1CDE00" w14:textId="77777777" w:rsidR="00084FCE" w:rsidRPr="00BE4A3F" w:rsidRDefault="00084FCE" w:rsidP="00084FCE">
      <w:pPr>
        <w:spacing w:line="240" w:lineRule="auto"/>
        <w:rPr>
          <w:rFonts w:eastAsia="Times New Roman" w:cstheme="minorHAnsi"/>
          <w:sz w:val="24"/>
        </w:rPr>
      </w:pPr>
      <w:r w:rsidRPr="00BE4A3F">
        <w:rPr>
          <w:rFonts w:eastAsia="Times New Roman" w:cstheme="minorHAnsi"/>
          <w:sz w:val="24"/>
        </w:rPr>
        <w:t>Verse 2</w:t>
      </w:r>
      <w:r>
        <w:rPr>
          <w:rFonts w:eastAsia="Times New Roman" w:cstheme="minorHAnsi"/>
          <w:sz w:val="24"/>
        </w:rPr>
        <w:t>:</w:t>
      </w:r>
      <w:r>
        <w:rPr>
          <w:rFonts w:eastAsia="Times New Roman" w:cstheme="minorHAnsi"/>
          <w:sz w:val="24"/>
        </w:rPr>
        <w:br/>
      </w:r>
      <w:r w:rsidRPr="00BE4A3F">
        <w:rPr>
          <w:rFonts w:eastAsia="Times New Roman" w:cstheme="minorHAnsi"/>
          <w:sz w:val="24"/>
        </w:rPr>
        <w:t>Our Judge and our Defender</w:t>
      </w:r>
      <w:r>
        <w:rPr>
          <w:rFonts w:eastAsia="Times New Roman" w:cstheme="minorHAnsi"/>
          <w:sz w:val="24"/>
        </w:rPr>
        <w:t xml:space="preserve">, </w:t>
      </w:r>
      <w:r w:rsidRPr="00BE4A3F">
        <w:rPr>
          <w:rFonts w:eastAsia="Times New Roman" w:cstheme="minorHAnsi"/>
          <w:sz w:val="24"/>
        </w:rPr>
        <w:t>Suffered and crucified,</w:t>
      </w:r>
      <w:r>
        <w:rPr>
          <w:rFonts w:eastAsia="Times New Roman" w:cstheme="minorHAnsi"/>
          <w:sz w:val="24"/>
        </w:rPr>
        <w:br/>
      </w:r>
      <w:r w:rsidRPr="00BE4A3F">
        <w:rPr>
          <w:rFonts w:eastAsia="Times New Roman" w:cstheme="minorHAnsi"/>
          <w:sz w:val="24"/>
        </w:rPr>
        <w:t>Forgiveness is in You</w:t>
      </w:r>
      <w:r>
        <w:rPr>
          <w:rFonts w:eastAsia="Times New Roman" w:cstheme="minorHAnsi"/>
          <w:sz w:val="24"/>
        </w:rPr>
        <w:br/>
      </w:r>
      <w:r w:rsidRPr="00BE4A3F">
        <w:rPr>
          <w:rFonts w:eastAsia="Times New Roman" w:cstheme="minorHAnsi"/>
          <w:sz w:val="24"/>
        </w:rPr>
        <w:t>Descended into darkness You rose in glorious life,</w:t>
      </w:r>
      <w:r>
        <w:rPr>
          <w:rFonts w:eastAsia="Times New Roman" w:cstheme="minorHAnsi"/>
          <w:sz w:val="24"/>
        </w:rPr>
        <w:br/>
      </w:r>
      <w:r w:rsidRPr="00BE4A3F">
        <w:rPr>
          <w:rFonts w:eastAsia="Times New Roman" w:cstheme="minorHAnsi"/>
          <w:sz w:val="24"/>
        </w:rPr>
        <w:t>Forever seated high</w:t>
      </w:r>
    </w:p>
    <w:p w14:paraId="047D640B" w14:textId="77777777" w:rsidR="00084FCE" w:rsidRPr="00BE4A3F" w:rsidRDefault="00084FCE" w:rsidP="00084FCE">
      <w:pPr>
        <w:spacing w:line="240" w:lineRule="auto"/>
        <w:rPr>
          <w:rFonts w:eastAsia="Times New Roman" w:cstheme="minorHAnsi"/>
          <w:sz w:val="24"/>
        </w:rPr>
      </w:pPr>
      <w:r w:rsidRPr="00BE4A3F">
        <w:rPr>
          <w:rFonts w:eastAsia="Times New Roman" w:cstheme="minorHAnsi"/>
          <w:sz w:val="24"/>
        </w:rPr>
        <w:t>Chorus</w:t>
      </w:r>
    </w:p>
    <w:p w14:paraId="5973BCC2" w14:textId="77777777" w:rsidR="00084FCE" w:rsidRPr="00BE4A3F" w:rsidRDefault="00084FCE" w:rsidP="00084FCE">
      <w:pPr>
        <w:spacing w:line="240" w:lineRule="auto"/>
        <w:rPr>
          <w:rFonts w:eastAsia="Times New Roman" w:cstheme="minorHAnsi"/>
          <w:sz w:val="24"/>
        </w:rPr>
      </w:pPr>
      <w:r w:rsidRPr="00BE4A3F">
        <w:rPr>
          <w:rFonts w:eastAsia="Times New Roman" w:cstheme="minorHAnsi"/>
          <w:sz w:val="24"/>
        </w:rPr>
        <w:t>Bridge: (2x)</w:t>
      </w:r>
      <w:r>
        <w:rPr>
          <w:rFonts w:eastAsia="Times New Roman" w:cstheme="minorHAnsi"/>
          <w:sz w:val="24"/>
        </w:rPr>
        <w:br/>
      </w:r>
      <w:r w:rsidRPr="00BE4A3F">
        <w:rPr>
          <w:rFonts w:eastAsia="Times New Roman" w:cstheme="minorHAnsi"/>
          <w:sz w:val="24"/>
        </w:rPr>
        <w:t xml:space="preserve">I believe in You. I believe </w:t>
      </w:r>
      <w:proofErr w:type="gramStart"/>
      <w:r w:rsidRPr="00BE4A3F">
        <w:rPr>
          <w:rFonts w:eastAsia="Times New Roman" w:cstheme="minorHAnsi"/>
          <w:sz w:val="24"/>
        </w:rPr>
        <w:t>You</w:t>
      </w:r>
      <w:proofErr w:type="gramEnd"/>
      <w:r w:rsidRPr="00BE4A3F">
        <w:rPr>
          <w:rFonts w:eastAsia="Times New Roman" w:cstheme="minorHAnsi"/>
          <w:sz w:val="24"/>
        </w:rPr>
        <w:t xml:space="preserve"> rose again</w:t>
      </w:r>
      <w:r>
        <w:rPr>
          <w:rFonts w:eastAsia="Times New Roman" w:cstheme="minorHAnsi"/>
          <w:sz w:val="24"/>
        </w:rPr>
        <w:br/>
      </w:r>
      <w:r w:rsidRPr="00BE4A3F">
        <w:rPr>
          <w:rFonts w:eastAsia="Times New Roman" w:cstheme="minorHAnsi"/>
          <w:sz w:val="24"/>
        </w:rPr>
        <w:t>I believe that Jesus Christ is Lord</w:t>
      </w:r>
    </w:p>
    <w:p w14:paraId="481D323F" w14:textId="77777777" w:rsidR="00084FCE" w:rsidRPr="00E46E2E" w:rsidRDefault="00084FCE" w:rsidP="00084FCE">
      <w:pPr>
        <w:spacing w:line="240" w:lineRule="auto"/>
        <w:rPr>
          <w:rFonts w:eastAsia="Times New Roman" w:cstheme="minorHAnsi"/>
          <w:sz w:val="24"/>
        </w:rPr>
      </w:pPr>
      <w:r w:rsidRPr="00BE4A3F">
        <w:rPr>
          <w:rFonts w:eastAsia="Times New Roman" w:cstheme="minorHAnsi"/>
          <w:sz w:val="24"/>
        </w:rPr>
        <w:lastRenderedPageBreak/>
        <w:t>Chorus 2:</w:t>
      </w:r>
      <w:r>
        <w:rPr>
          <w:rFonts w:eastAsia="Times New Roman" w:cstheme="minorHAnsi"/>
          <w:sz w:val="24"/>
        </w:rPr>
        <w:br/>
      </w:r>
      <w:r w:rsidRPr="00BE4A3F">
        <w:rPr>
          <w:rFonts w:eastAsia="Times New Roman" w:cstheme="minorHAnsi"/>
          <w:sz w:val="24"/>
        </w:rPr>
        <w:t>I believe in life eternal. I believe in the virgin birth</w:t>
      </w:r>
      <w:r>
        <w:rPr>
          <w:rFonts w:eastAsia="Times New Roman" w:cstheme="minorHAnsi"/>
          <w:sz w:val="24"/>
        </w:rPr>
        <w:br/>
      </w:r>
      <w:r w:rsidRPr="00BE4A3F">
        <w:rPr>
          <w:rFonts w:eastAsia="Times New Roman" w:cstheme="minorHAnsi"/>
          <w:sz w:val="24"/>
        </w:rPr>
        <w:t>I believe in the saints' communion And in Your holy church</w:t>
      </w:r>
      <w:r>
        <w:rPr>
          <w:rFonts w:eastAsia="Times New Roman" w:cstheme="minorHAnsi"/>
          <w:sz w:val="24"/>
        </w:rPr>
        <w:br/>
      </w:r>
      <w:r w:rsidRPr="00BE4A3F">
        <w:rPr>
          <w:rFonts w:eastAsia="Times New Roman" w:cstheme="minorHAnsi"/>
          <w:sz w:val="24"/>
        </w:rPr>
        <w:t>I believe in the resurrection, When Jesus comes again</w:t>
      </w:r>
      <w:r>
        <w:rPr>
          <w:rFonts w:eastAsia="Times New Roman" w:cstheme="minorHAnsi"/>
          <w:sz w:val="24"/>
        </w:rPr>
        <w:br/>
      </w:r>
      <w:r w:rsidRPr="00BE4A3F">
        <w:rPr>
          <w:rFonts w:eastAsia="Times New Roman" w:cstheme="minorHAnsi"/>
          <w:sz w:val="24"/>
        </w:rPr>
        <w:t>For I believe in the name of Jesus</w:t>
      </w:r>
      <w:r>
        <w:rPr>
          <w:rFonts w:eastAsia="Times New Roman" w:cstheme="minorHAnsi"/>
          <w:sz w:val="24"/>
        </w:rPr>
        <w:t>.</w:t>
      </w:r>
      <w:r>
        <w:rPr>
          <w:rFonts w:eastAsia="Times New Roman" w:cstheme="minorHAnsi"/>
          <w:sz w:val="24"/>
        </w:rPr>
        <w:br/>
      </w:r>
      <w:r w:rsidRPr="00BE4A3F">
        <w:rPr>
          <w:rFonts w:eastAsia="Times New Roman" w:cstheme="minorHAnsi"/>
          <w:sz w:val="24"/>
        </w:rPr>
        <w:t>For I believe in the name of Jesus</w:t>
      </w:r>
    </w:p>
    <w:p w14:paraId="231D7793" w14:textId="77777777" w:rsidR="00084FCE" w:rsidRPr="00E46E2E" w:rsidRDefault="00084FCE" w:rsidP="00084FCE">
      <w:pPr>
        <w:spacing w:line="240" w:lineRule="auto"/>
        <w:jc w:val="both"/>
        <w:rPr>
          <w:rFonts w:eastAsia="Times New Roman" w:cstheme="minorHAnsi"/>
          <w:sz w:val="24"/>
        </w:rPr>
      </w:pPr>
      <w:r w:rsidRPr="00E46E2E">
        <w:rPr>
          <w:rFonts w:eastAsia="Times New Roman" w:cstheme="minorHAnsi"/>
          <w:b/>
          <w:bCs/>
          <w:sz w:val="24"/>
        </w:rPr>
        <w:t>Sermon</w:t>
      </w:r>
      <w:r w:rsidRPr="00E46E2E">
        <w:rPr>
          <w:rFonts w:eastAsia="Times New Roman" w:cstheme="minorHAnsi"/>
          <w:sz w:val="24"/>
        </w:rPr>
        <w:t> </w:t>
      </w:r>
      <w:r>
        <w:rPr>
          <w:rFonts w:eastAsia="Times New Roman" w:cstheme="minorHAnsi"/>
          <w:sz w:val="24"/>
        </w:rPr>
        <w:t>–</w:t>
      </w:r>
      <w:r w:rsidRPr="00E46E2E">
        <w:rPr>
          <w:rFonts w:eastAsia="Times New Roman" w:cstheme="minorHAnsi"/>
          <w:sz w:val="24"/>
        </w:rPr>
        <w:t> </w:t>
      </w:r>
      <w:r>
        <w:rPr>
          <w:rFonts w:eastAsia="Times New Roman" w:cstheme="minorHAnsi"/>
          <w:sz w:val="24"/>
        </w:rPr>
        <w:t>“Seeing Is Not Believing. Believing Is Seeing.”</w:t>
      </w:r>
    </w:p>
    <w:p w14:paraId="3C811054" w14:textId="77777777" w:rsidR="00084FCE" w:rsidRDefault="00084FCE" w:rsidP="00084FCE">
      <w:pPr>
        <w:spacing w:line="240" w:lineRule="auto"/>
        <w:rPr>
          <w:rFonts w:eastAsia="Times New Roman" w:cstheme="minorHAnsi"/>
          <w:sz w:val="24"/>
        </w:rPr>
      </w:pPr>
      <w:r>
        <w:rPr>
          <w:rFonts w:eastAsia="Times New Roman" w:cstheme="minorHAnsi"/>
          <w:b/>
          <w:bCs/>
          <w:sz w:val="24"/>
        </w:rPr>
        <w:t>Installation of Officers</w:t>
      </w:r>
      <w:r w:rsidRPr="00E46E2E">
        <w:rPr>
          <w:rFonts w:eastAsia="Times New Roman" w:cstheme="minorHAnsi"/>
          <w:b/>
          <w:bCs/>
          <w:sz w:val="24"/>
        </w:rPr>
        <w:t>  </w:t>
      </w:r>
    </w:p>
    <w:p w14:paraId="3E5C3CC2" w14:textId="77777777" w:rsidR="00084FCE" w:rsidRPr="002D18AA" w:rsidRDefault="00084FCE" w:rsidP="00084FCE">
      <w:pPr>
        <w:spacing w:line="240" w:lineRule="auto"/>
        <w:rPr>
          <w:rFonts w:eastAsia="Times New Roman" w:cstheme="minorHAnsi"/>
          <w:sz w:val="24"/>
        </w:rPr>
      </w:pPr>
      <w:r w:rsidRPr="00A42F34">
        <w:rPr>
          <w:rFonts w:eastAsia="Times New Roman" w:cstheme="minorHAnsi"/>
          <w:b/>
          <w:bCs/>
          <w:sz w:val="24"/>
        </w:rPr>
        <w:t>Prayers</w:t>
      </w:r>
      <w:r>
        <w:rPr>
          <w:rFonts w:eastAsia="Times New Roman" w:cstheme="minorHAnsi"/>
          <w:b/>
          <w:bCs/>
          <w:sz w:val="24"/>
        </w:rPr>
        <w:t xml:space="preserve">: </w:t>
      </w:r>
      <w:r w:rsidRPr="00C37F92">
        <w:rPr>
          <w:rFonts w:eastAsia="Times New Roman" w:cstheme="minorHAnsi"/>
          <w:bCs/>
          <w:i/>
          <w:sz w:val="24"/>
        </w:rPr>
        <w:t xml:space="preserve">Text in prayer requests to </w:t>
      </w:r>
      <w:r>
        <w:rPr>
          <w:rFonts w:eastAsia="Times New Roman" w:cstheme="minorHAnsi"/>
          <w:bCs/>
          <w:i/>
          <w:sz w:val="24"/>
        </w:rPr>
        <w:t>(</w:t>
      </w:r>
      <w:r w:rsidRPr="00C37F92">
        <w:rPr>
          <w:rFonts w:eastAsia="Times New Roman" w:cstheme="minorHAnsi"/>
          <w:bCs/>
          <w:i/>
          <w:sz w:val="24"/>
        </w:rPr>
        <w:t>813</w:t>
      </w:r>
      <w:r>
        <w:rPr>
          <w:rFonts w:eastAsia="Times New Roman" w:cstheme="minorHAnsi"/>
          <w:bCs/>
          <w:i/>
          <w:sz w:val="24"/>
        </w:rPr>
        <w:t xml:space="preserve">) </w:t>
      </w:r>
      <w:r w:rsidRPr="00C37F92">
        <w:rPr>
          <w:rFonts w:eastAsia="Times New Roman" w:cstheme="minorHAnsi"/>
          <w:bCs/>
          <w:i/>
          <w:sz w:val="24"/>
        </w:rPr>
        <w:t>602-1104</w:t>
      </w:r>
      <w:r w:rsidRPr="00C37F92">
        <w:rPr>
          <w:rFonts w:eastAsia="Times New Roman" w:cstheme="minorHAnsi"/>
          <w:bCs/>
          <w:i/>
          <w:sz w:val="24"/>
        </w:rPr>
        <w:t>‬</w:t>
      </w:r>
    </w:p>
    <w:p w14:paraId="7393BAEF" w14:textId="77777777" w:rsidR="00084FCE" w:rsidRPr="00E46E2E" w:rsidRDefault="00084FCE" w:rsidP="00084FCE">
      <w:pPr>
        <w:spacing w:line="240" w:lineRule="auto"/>
        <w:rPr>
          <w:rFonts w:eastAsia="Times New Roman" w:cstheme="minorHAnsi"/>
          <w:sz w:val="24"/>
        </w:rPr>
      </w:pPr>
      <w:r w:rsidRPr="00E46E2E">
        <w:rPr>
          <w:rFonts w:eastAsia="Times New Roman" w:cstheme="minorHAnsi"/>
          <w:b/>
          <w:bCs/>
          <w:sz w:val="24"/>
        </w:rPr>
        <w:t>Apostles' Creed</w:t>
      </w:r>
    </w:p>
    <w:p w14:paraId="05776893" w14:textId="77777777" w:rsidR="00084FCE" w:rsidRDefault="00084FCE" w:rsidP="00084FCE">
      <w:pPr>
        <w:spacing w:line="240" w:lineRule="auto"/>
        <w:rPr>
          <w:rFonts w:eastAsia="Times New Roman" w:cstheme="minorHAnsi"/>
          <w:sz w:val="24"/>
        </w:rPr>
      </w:pPr>
      <w:r w:rsidRPr="00E46E2E">
        <w:rPr>
          <w:rFonts w:eastAsia="Times New Roman" w:cstheme="minorHAnsi"/>
          <w:sz w:val="24"/>
        </w:rPr>
        <w:t>I belie</w:t>
      </w:r>
      <w:r>
        <w:rPr>
          <w:rFonts w:eastAsia="Times New Roman" w:cstheme="minorHAnsi"/>
          <w:sz w:val="24"/>
        </w:rPr>
        <w:t xml:space="preserve">ve in God, the Father almighty, </w:t>
      </w:r>
      <w:r w:rsidRPr="00E46E2E">
        <w:rPr>
          <w:rFonts w:eastAsia="Times New Roman" w:cstheme="minorHAnsi"/>
          <w:sz w:val="24"/>
        </w:rPr>
        <w:t>maker of heaven and earth,</w:t>
      </w:r>
      <w:r w:rsidRPr="00E46E2E">
        <w:rPr>
          <w:rFonts w:eastAsia="Times New Roman" w:cstheme="minorHAnsi"/>
          <w:sz w:val="24"/>
        </w:rPr>
        <w:br/>
        <w:t>And in Jesus Christ, his only Son, our Lord,</w:t>
      </w:r>
      <w:r w:rsidRPr="00E46E2E">
        <w:rPr>
          <w:rFonts w:eastAsia="Times New Roman" w:cstheme="minorHAnsi"/>
          <w:sz w:val="24"/>
        </w:rPr>
        <w:br/>
        <w:t>who was conceived by the Holy S</w:t>
      </w:r>
      <w:r>
        <w:rPr>
          <w:rFonts w:eastAsia="Times New Roman" w:cstheme="minorHAnsi"/>
          <w:sz w:val="24"/>
        </w:rPr>
        <w:t>pirit,</w:t>
      </w:r>
      <w:r>
        <w:rPr>
          <w:rFonts w:eastAsia="Times New Roman" w:cstheme="minorHAnsi"/>
          <w:sz w:val="24"/>
        </w:rPr>
        <w:br/>
        <w:t xml:space="preserve">born of the Virgin Mary, </w:t>
      </w:r>
      <w:r w:rsidRPr="00E46E2E">
        <w:rPr>
          <w:rFonts w:eastAsia="Times New Roman" w:cstheme="minorHAnsi"/>
          <w:sz w:val="24"/>
        </w:rPr>
        <w:t>suffered under Pontius Pilate,</w:t>
      </w:r>
      <w:r w:rsidRPr="00E46E2E">
        <w:rPr>
          <w:rFonts w:eastAsia="Times New Roman" w:cstheme="minorHAnsi"/>
          <w:sz w:val="24"/>
        </w:rPr>
        <w:br/>
        <w:t xml:space="preserve">was </w:t>
      </w:r>
      <w:r>
        <w:rPr>
          <w:rFonts w:eastAsia="Times New Roman" w:cstheme="minorHAnsi"/>
          <w:sz w:val="24"/>
        </w:rPr>
        <w:t xml:space="preserve">crucified, died and was buried. </w:t>
      </w:r>
      <w:r w:rsidRPr="00E46E2E">
        <w:rPr>
          <w:rFonts w:eastAsia="Times New Roman" w:cstheme="minorHAnsi"/>
          <w:sz w:val="24"/>
        </w:rPr>
        <w:t>He descended into hell.</w:t>
      </w:r>
      <w:r w:rsidRPr="00E46E2E">
        <w:rPr>
          <w:rFonts w:eastAsia="Times New Roman" w:cstheme="minorHAnsi"/>
          <w:sz w:val="24"/>
        </w:rPr>
        <w:br/>
        <w:t>The third day he rose again from the dead.</w:t>
      </w:r>
      <w:r w:rsidRPr="00E46E2E">
        <w:rPr>
          <w:rFonts w:eastAsia="Times New Roman" w:cstheme="minorHAnsi"/>
          <w:sz w:val="24"/>
        </w:rPr>
        <w:br/>
      </w:r>
    </w:p>
    <w:p w14:paraId="50F38BB8" w14:textId="77777777" w:rsidR="00084FCE" w:rsidRPr="00E46E2E" w:rsidRDefault="00084FCE" w:rsidP="00084FCE">
      <w:pPr>
        <w:spacing w:line="240" w:lineRule="auto"/>
        <w:rPr>
          <w:rFonts w:eastAsia="Times New Roman" w:cstheme="minorHAnsi"/>
          <w:sz w:val="24"/>
        </w:rPr>
      </w:pPr>
      <w:r w:rsidRPr="00E46E2E">
        <w:rPr>
          <w:rFonts w:eastAsia="Times New Roman" w:cstheme="minorHAnsi"/>
          <w:sz w:val="24"/>
        </w:rPr>
        <w:t>He ascended into hea</w:t>
      </w:r>
      <w:r>
        <w:rPr>
          <w:rFonts w:eastAsia="Times New Roman" w:cstheme="minorHAnsi"/>
          <w:sz w:val="24"/>
        </w:rPr>
        <w:t xml:space="preserve">ven </w:t>
      </w:r>
      <w:r w:rsidRPr="00E46E2E">
        <w:rPr>
          <w:rFonts w:eastAsia="Times New Roman" w:cstheme="minorHAnsi"/>
          <w:sz w:val="24"/>
        </w:rPr>
        <w:t>and sits at the right hand of God</w:t>
      </w:r>
      <w:r w:rsidRPr="00E46E2E">
        <w:rPr>
          <w:rFonts w:eastAsia="Times New Roman" w:cstheme="minorHAnsi"/>
          <w:sz w:val="24"/>
        </w:rPr>
        <w:br/>
        <w:t>the Father almighty.</w:t>
      </w:r>
      <w:r w:rsidRPr="00E46E2E">
        <w:rPr>
          <w:rFonts w:eastAsia="Times New Roman" w:cstheme="minorHAnsi"/>
          <w:sz w:val="24"/>
        </w:rPr>
        <w:br/>
        <w:t>From there he will come to judge the living and the dead</w:t>
      </w:r>
      <w:r>
        <w:rPr>
          <w:rFonts w:eastAsia="Times New Roman" w:cstheme="minorHAnsi"/>
          <w:sz w:val="24"/>
        </w:rPr>
        <w:t>.</w:t>
      </w:r>
      <w:r>
        <w:rPr>
          <w:rFonts w:eastAsia="Times New Roman" w:cstheme="minorHAnsi"/>
          <w:sz w:val="24"/>
        </w:rPr>
        <w:br/>
        <w:t xml:space="preserve">I believe in the Holy Spirit, </w:t>
      </w:r>
      <w:r w:rsidRPr="00E46E2E">
        <w:rPr>
          <w:rFonts w:eastAsia="Times New Roman" w:cstheme="minorHAnsi"/>
          <w:sz w:val="24"/>
        </w:rPr>
        <w:t>the holy Christian Church,</w:t>
      </w:r>
      <w:r w:rsidRPr="00E46E2E">
        <w:rPr>
          <w:rFonts w:eastAsia="Times New Roman" w:cstheme="minorHAnsi"/>
          <w:sz w:val="24"/>
        </w:rPr>
        <w:br/>
        <w:t>the communion of saints,</w:t>
      </w:r>
      <w:r>
        <w:rPr>
          <w:rFonts w:eastAsia="Times New Roman" w:cstheme="minorHAnsi"/>
          <w:sz w:val="24"/>
        </w:rPr>
        <w:t xml:space="preserve"> </w:t>
      </w:r>
      <w:r w:rsidRPr="00E46E2E">
        <w:rPr>
          <w:rFonts w:eastAsia="Times New Roman" w:cstheme="minorHAnsi"/>
          <w:sz w:val="24"/>
        </w:rPr>
        <w:t>the forgiveness of sins,</w:t>
      </w:r>
      <w:r w:rsidRPr="00E46E2E">
        <w:rPr>
          <w:rFonts w:eastAsia="Times New Roman" w:cstheme="minorHAnsi"/>
          <w:sz w:val="24"/>
        </w:rPr>
        <w:br/>
        <w:t>the resurrection of the body,</w:t>
      </w:r>
      <w:r>
        <w:rPr>
          <w:rFonts w:eastAsia="Times New Roman" w:cstheme="minorHAnsi"/>
          <w:sz w:val="24"/>
        </w:rPr>
        <w:t xml:space="preserve"> </w:t>
      </w:r>
      <w:r w:rsidRPr="00E46E2E">
        <w:rPr>
          <w:rFonts w:eastAsia="Times New Roman" w:cstheme="minorHAnsi"/>
          <w:sz w:val="24"/>
        </w:rPr>
        <w:t>and the life everlasting. Amen.</w:t>
      </w:r>
    </w:p>
    <w:p w14:paraId="2A43F427" w14:textId="77777777" w:rsidR="00084FCE" w:rsidRPr="00E46E2E" w:rsidRDefault="00084FCE" w:rsidP="00084FCE">
      <w:pPr>
        <w:spacing w:line="240" w:lineRule="auto"/>
        <w:rPr>
          <w:rFonts w:eastAsia="Times New Roman" w:cstheme="minorHAnsi"/>
          <w:sz w:val="24"/>
        </w:rPr>
      </w:pPr>
      <w:r w:rsidRPr="00E46E2E">
        <w:rPr>
          <w:rFonts w:eastAsia="Times New Roman" w:cstheme="minorHAnsi"/>
          <w:b/>
          <w:bCs/>
          <w:sz w:val="24"/>
        </w:rPr>
        <w:t>The Lord's Prayer</w:t>
      </w:r>
    </w:p>
    <w:p w14:paraId="0BFA3BA3" w14:textId="77777777" w:rsidR="00084FCE" w:rsidRPr="00E46E2E" w:rsidRDefault="00084FCE" w:rsidP="00084FCE">
      <w:pPr>
        <w:spacing w:line="240" w:lineRule="auto"/>
        <w:jc w:val="both"/>
        <w:rPr>
          <w:rFonts w:eastAsia="Times New Roman" w:cstheme="minorHAnsi"/>
          <w:sz w:val="24"/>
        </w:rPr>
      </w:pPr>
      <w:r w:rsidRPr="00E46E2E">
        <w:rPr>
          <w:rFonts w:eastAsia="Times New Roman" w:cstheme="minorHAnsi"/>
          <w:sz w:val="24"/>
        </w:rPr>
        <w:t xml:space="preserve">Our Father who art in heaven, hallowed be Thy name, </w:t>
      </w:r>
      <w:proofErr w:type="gramStart"/>
      <w:r w:rsidRPr="00E46E2E">
        <w:rPr>
          <w:rFonts w:eastAsia="Times New Roman" w:cstheme="minorHAnsi"/>
          <w:sz w:val="24"/>
        </w:rPr>
        <w:t>Thy</w:t>
      </w:r>
      <w:proofErr w:type="gramEnd"/>
      <w:r w:rsidRPr="00E46E2E">
        <w:rPr>
          <w:rFonts w:eastAsia="Times New Roman" w:cstheme="minorHAnsi"/>
          <w:sz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4673271" w14:textId="77777777" w:rsidR="00084FCE" w:rsidRPr="00896121" w:rsidRDefault="00084FCE" w:rsidP="00084FCE">
      <w:pPr>
        <w:spacing w:line="240" w:lineRule="auto"/>
        <w:rPr>
          <w:rFonts w:eastAsia="Times New Roman" w:cstheme="minorHAnsi"/>
          <w:sz w:val="24"/>
        </w:rPr>
      </w:pPr>
      <w:r w:rsidRPr="00E46E2E">
        <w:rPr>
          <w:rFonts w:eastAsia="Times New Roman" w:cstheme="minorHAnsi"/>
          <w:b/>
          <w:bCs/>
          <w:sz w:val="24"/>
        </w:rPr>
        <w:t>Benediction</w:t>
      </w:r>
    </w:p>
    <w:p w14:paraId="36070DCA" w14:textId="77777777" w:rsidR="00084FCE" w:rsidRPr="00E46E2E" w:rsidRDefault="00084FCE" w:rsidP="00084FCE">
      <w:pPr>
        <w:spacing w:line="240" w:lineRule="auto"/>
        <w:rPr>
          <w:rFonts w:eastAsia="Times New Roman" w:cstheme="minorHAnsi"/>
          <w:b/>
          <w:bCs/>
          <w:sz w:val="24"/>
        </w:rPr>
      </w:pPr>
      <w:r w:rsidRPr="00E46E2E">
        <w:rPr>
          <w:rFonts w:eastAsia="Times New Roman" w:cstheme="minorHAnsi"/>
          <w:b/>
          <w:bCs/>
          <w:sz w:val="24"/>
        </w:rPr>
        <w:t>Closing Song</w:t>
      </w:r>
      <w:r>
        <w:rPr>
          <w:rFonts w:eastAsia="Times New Roman" w:cstheme="minorHAnsi"/>
          <w:b/>
          <w:bCs/>
          <w:sz w:val="24"/>
        </w:rPr>
        <w:t xml:space="preserve"> -</w:t>
      </w:r>
      <w:r w:rsidRPr="00E46E2E">
        <w:rPr>
          <w:rFonts w:eastAsia="Times New Roman" w:cstheme="minorHAnsi"/>
          <w:b/>
          <w:bCs/>
          <w:sz w:val="24"/>
        </w:rPr>
        <w:t xml:space="preserve"> </w:t>
      </w:r>
      <w:r w:rsidRPr="00D25AC7">
        <w:rPr>
          <w:rFonts w:eastAsia="Times New Roman" w:cstheme="minorHAnsi"/>
          <w:sz w:val="24"/>
        </w:rPr>
        <w:t xml:space="preserve">Praise God </w:t>
      </w:r>
      <w:proofErr w:type="gramStart"/>
      <w:r w:rsidRPr="00D25AC7">
        <w:rPr>
          <w:rFonts w:eastAsia="Times New Roman" w:cstheme="minorHAnsi"/>
          <w:sz w:val="24"/>
        </w:rPr>
        <w:t>From</w:t>
      </w:r>
      <w:proofErr w:type="gramEnd"/>
      <w:r w:rsidRPr="00D25AC7">
        <w:rPr>
          <w:rFonts w:eastAsia="Times New Roman" w:cstheme="minorHAnsi"/>
          <w:sz w:val="24"/>
        </w:rPr>
        <w:t xml:space="preserve"> Whom All Blessings Flow</w:t>
      </w:r>
    </w:p>
    <w:p w14:paraId="47A8D839" w14:textId="77777777" w:rsidR="00084FCE" w:rsidRDefault="00084FCE" w:rsidP="00084FCE">
      <w:pPr>
        <w:spacing w:after="0" w:line="240" w:lineRule="auto"/>
        <w:rPr>
          <w:rFonts w:eastAsia="Times New Roman" w:cstheme="minorHAnsi"/>
          <w:sz w:val="24"/>
        </w:rPr>
      </w:pPr>
      <w:r w:rsidRPr="00416423">
        <w:rPr>
          <w:rFonts w:eastAsia="Times New Roman" w:cstheme="minorHAnsi"/>
          <w:sz w:val="24"/>
        </w:rPr>
        <w:t>Praise God from Whom all blessings flow.</w:t>
      </w:r>
      <w:r>
        <w:rPr>
          <w:rFonts w:eastAsia="Times New Roman" w:cstheme="minorHAnsi"/>
          <w:sz w:val="24"/>
        </w:rPr>
        <w:br/>
      </w:r>
      <w:r w:rsidRPr="00416423">
        <w:rPr>
          <w:rFonts w:eastAsia="Times New Roman" w:cstheme="minorHAnsi"/>
          <w:sz w:val="24"/>
        </w:rPr>
        <w:t>Praise Him all creatures here b</w:t>
      </w:r>
      <w:r>
        <w:rPr>
          <w:rFonts w:eastAsia="Times New Roman" w:cstheme="minorHAnsi"/>
          <w:sz w:val="24"/>
        </w:rPr>
        <w:t>e</w:t>
      </w:r>
      <w:r w:rsidRPr="00416423">
        <w:rPr>
          <w:rFonts w:eastAsia="Times New Roman" w:cstheme="minorHAnsi"/>
          <w:sz w:val="24"/>
        </w:rPr>
        <w:t>low.</w:t>
      </w:r>
      <w:r>
        <w:rPr>
          <w:rFonts w:eastAsia="Times New Roman" w:cstheme="minorHAnsi"/>
          <w:sz w:val="24"/>
        </w:rPr>
        <w:br/>
      </w:r>
      <w:r w:rsidRPr="00416423">
        <w:rPr>
          <w:rFonts w:eastAsia="Times New Roman" w:cstheme="minorHAnsi"/>
          <w:sz w:val="24"/>
        </w:rPr>
        <w:t>Praise Him above, ye</w:t>
      </w:r>
      <w:r>
        <w:rPr>
          <w:rFonts w:eastAsia="Times New Roman" w:cstheme="minorHAnsi"/>
          <w:sz w:val="24"/>
        </w:rPr>
        <w:t xml:space="preserve"> </w:t>
      </w:r>
      <w:r w:rsidRPr="00416423">
        <w:rPr>
          <w:rFonts w:eastAsia="Times New Roman" w:cstheme="minorHAnsi"/>
          <w:sz w:val="24"/>
        </w:rPr>
        <w:t>heavenly hosts.</w:t>
      </w:r>
      <w:r>
        <w:rPr>
          <w:rFonts w:eastAsia="Times New Roman" w:cstheme="minorHAnsi"/>
          <w:sz w:val="24"/>
        </w:rPr>
        <w:br/>
      </w:r>
      <w:r w:rsidRPr="00416423">
        <w:rPr>
          <w:rFonts w:eastAsia="Times New Roman" w:cstheme="minorHAnsi"/>
          <w:sz w:val="24"/>
        </w:rPr>
        <w:t>Praise Father, Son and Holy Ghost.</w:t>
      </w:r>
      <w:r>
        <w:rPr>
          <w:rFonts w:eastAsia="Times New Roman" w:cstheme="minorHAnsi"/>
          <w:sz w:val="24"/>
        </w:rPr>
        <w:br/>
      </w:r>
      <w:r w:rsidRPr="00416423">
        <w:rPr>
          <w:rFonts w:eastAsia="Times New Roman" w:cstheme="minorHAnsi"/>
          <w:sz w:val="24"/>
        </w:rPr>
        <w:t>Amen</w:t>
      </w:r>
    </w:p>
    <w:p w14:paraId="337BD461" w14:textId="77777777" w:rsidR="00084FCE" w:rsidRPr="00F50F6A" w:rsidRDefault="00084FCE" w:rsidP="00084FCE">
      <w:pPr>
        <w:spacing w:after="0" w:line="240" w:lineRule="auto"/>
        <w:rPr>
          <w:rFonts w:eastAsia="Times New Roman" w:cstheme="minorHAnsi"/>
          <w:sz w:val="16"/>
          <w:szCs w:val="16"/>
        </w:rPr>
      </w:pPr>
    </w:p>
    <w:p w14:paraId="308F66A1" w14:textId="77777777" w:rsidR="00084FCE" w:rsidRPr="00F50F6A" w:rsidRDefault="00084FCE" w:rsidP="00084FCE">
      <w:pPr>
        <w:spacing w:after="0" w:line="240" w:lineRule="auto"/>
        <w:rPr>
          <w:rFonts w:eastAsia="Times New Roman" w:cstheme="minorHAnsi"/>
          <w:b/>
          <w:bCs/>
          <w:sz w:val="24"/>
        </w:rPr>
      </w:pPr>
      <w:r w:rsidRPr="00F50F6A">
        <w:rPr>
          <w:rFonts w:eastAsia="Times New Roman" w:cstheme="minorHAnsi"/>
          <w:b/>
          <w:bCs/>
          <w:sz w:val="24"/>
        </w:rPr>
        <w:t>Offering</w:t>
      </w:r>
    </w:p>
    <w:p w14:paraId="0860FCB8" w14:textId="77777777" w:rsidR="00084FCE" w:rsidRPr="00E46E2E" w:rsidRDefault="00084FCE" w:rsidP="00084FCE">
      <w:pPr>
        <w:spacing w:line="240" w:lineRule="auto"/>
        <w:rPr>
          <w:rFonts w:eastAsia="Times New Roman" w:cstheme="minorHAnsi"/>
          <w:b/>
          <w:bCs/>
          <w:sz w:val="24"/>
        </w:rPr>
      </w:pPr>
      <w:r w:rsidRPr="00E46E2E">
        <w:rPr>
          <w:rFonts w:eastAsia="Times New Roman" w:cstheme="minorHAnsi"/>
          <w:b/>
          <w:bCs/>
          <w:sz w:val="24"/>
        </w:rPr>
        <w:br w:type="page"/>
      </w:r>
    </w:p>
    <w:p w14:paraId="0DA573F5" w14:textId="77777777" w:rsidR="00084FCE" w:rsidRDefault="00084FCE" w:rsidP="00084FCE">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lastRenderedPageBreak/>
        <w:t>Upcoming Events</w:t>
      </w:r>
    </w:p>
    <w:p w14:paraId="1F5E47BC" w14:textId="66C3A43F" w:rsidR="00084FCE" w:rsidRPr="001E40AE" w:rsidRDefault="00084FCE" w:rsidP="00084FCE">
      <w:pPr>
        <w:spacing w:line="240" w:lineRule="auto"/>
        <w:jc w:val="center"/>
        <w:rPr>
          <w:rFonts w:eastAsia="Times New Roman" w:cstheme="minorHAnsi"/>
          <w:sz w:val="24"/>
        </w:rPr>
      </w:pPr>
      <w:r>
        <w:rPr>
          <w:rFonts w:eastAsia="Times New Roman" w:cstheme="minorHAnsi"/>
          <w:b/>
          <w:bCs/>
          <w:sz w:val="24"/>
        </w:rPr>
        <w:t>May 16, 7 PM Council Meeting</w:t>
      </w:r>
      <w:r>
        <w:rPr>
          <w:rFonts w:eastAsia="Times New Roman" w:cstheme="minorHAnsi"/>
          <w:sz w:val="24"/>
        </w:rPr>
        <w:br/>
      </w:r>
      <w:r w:rsidR="00B554E6">
        <w:rPr>
          <w:rFonts w:eastAsia="Times New Roman" w:cstheme="minorHAnsi"/>
          <w:sz w:val="24"/>
        </w:rPr>
        <w:t xml:space="preserve">The </w:t>
      </w:r>
      <w:proofErr w:type="spellStart"/>
      <w:r w:rsidR="00B554E6">
        <w:rPr>
          <w:rFonts w:eastAsia="Times New Roman" w:cstheme="minorHAnsi"/>
          <w:sz w:val="24"/>
        </w:rPr>
        <w:t>Chmiels</w:t>
      </w:r>
      <w:proofErr w:type="spellEnd"/>
    </w:p>
    <w:p w14:paraId="7EF2C6F1" w14:textId="77777777" w:rsidR="00084FCE" w:rsidRDefault="00084FCE" w:rsidP="00084FCE">
      <w:pPr>
        <w:spacing w:line="240" w:lineRule="auto"/>
        <w:jc w:val="center"/>
        <w:rPr>
          <w:rFonts w:eastAsia="Times New Roman" w:cstheme="minorHAnsi"/>
          <w:sz w:val="24"/>
        </w:rPr>
      </w:pPr>
      <w:r>
        <w:rPr>
          <w:rFonts w:eastAsia="Times New Roman" w:cstheme="minorHAnsi"/>
          <w:b/>
          <w:bCs/>
          <w:sz w:val="24"/>
        </w:rPr>
        <w:t>May 22, 4 PM – Confirmation</w:t>
      </w:r>
      <w:r>
        <w:rPr>
          <w:rFonts w:eastAsia="Times New Roman" w:cstheme="minorHAnsi"/>
          <w:b/>
          <w:bCs/>
          <w:sz w:val="24"/>
        </w:rPr>
        <w:br/>
      </w:r>
      <w:r>
        <w:rPr>
          <w:rFonts w:eastAsia="Times New Roman" w:cstheme="minorHAnsi"/>
          <w:sz w:val="24"/>
        </w:rPr>
        <w:t>The Steinbrueck’s (lessons 23, 24, &amp; 25)</w:t>
      </w:r>
    </w:p>
    <w:p w14:paraId="42C70EFA" w14:textId="77777777" w:rsidR="00084FCE" w:rsidRPr="007D6C95" w:rsidRDefault="00084FCE" w:rsidP="00084FCE">
      <w:pPr>
        <w:spacing w:after="0" w:line="240" w:lineRule="auto"/>
        <w:jc w:val="center"/>
        <w:rPr>
          <w:rFonts w:eastAsia="Times New Roman" w:cstheme="minorHAnsi"/>
          <w:b/>
          <w:bCs/>
          <w:sz w:val="24"/>
          <w:szCs w:val="24"/>
        </w:rPr>
      </w:pPr>
      <w:r w:rsidRPr="007D6C95">
        <w:rPr>
          <w:rFonts w:eastAsia="Times New Roman" w:cstheme="minorHAnsi"/>
          <w:b/>
          <w:bCs/>
          <w:sz w:val="24"/>
          <w:szCs w:val="24"/>
        </w:rPr>
        <w:t>Nursery</w:t>
      </w:r>
    </w:p>
    <w:p w14:paraId="6996575F" w14:textId="77777777" w:rsidR="00084FCE" w:rsidRPr="00B12559" w:rsidRDefault="00084FCE" w:rsidP="00084FCE">
      <w:pPr>
        <w:spacing w:after="0" w:line="240" w:lineRule="auto"/>
        <w:jc w:val="center"/>
        <w:rPr>
          <w:rFonts w:eastAsia="Times New Roman" w:cstheme="minorHAnsi"/>
          <w:sz w:val="24"/>
          <w:szCs w:val="24"/>
        </w:rPr>
      </w:pPr>
      <w:r w:rsidRPr="007D6C95">
        <w:rPr>
          <w:rFonts w:eastAsia="Times New Roman" w:cstheme="minorHAnsi"/>
          <w:sz w:val="24"/>
          <w:szCs w:val="24"/>
        </w:rPr>
        <w:t xml:space="preserve">We now have a room set up as a nursery with a computer streaming the worship service. We absolutely welcome and love having kids in our worship service, however, if you need to take your child out of the service for any reason, please feel free to use this room so you don’t have to miss part of the service. The room has a couch and you can close the door for privacy. There are signs which will lead you to the nursery. </w:t>
      </w:r>
    </w:p>
    <w:p w14:paraId="591036EE" w14:textId="77777777" w:rsidR="00A2281B" w:rsidRDefault="00A2281B" w:rsidP="00A2281B">
      <w:pPr>
        <w:spacing w:after="0" w:line="240" w:lineRule="auto"/>
        <w:jc w:val="center"/>
        <w:rPr>
          <w:rFonts w:eastAsia="Times New Roman" w:cstheme="minorHAnsi"/>
          <w:b/>
          <w:bCs/>
        </w:rPr>
      </w:pPr>
    </w:p>
    <w:p w14:paraId="5E181F3A" w14:textId="77777777" w:rsidR="00A2281B" w:rsidRDefault="00A2281B" w:rsidP="00A2281B">
      <w:pPr>
        <w:spacing w:after="0" w:line="240" w:lineRule="auto"/>
        <w:jc w:val="center"/>
        <w:rPr>
          <w:rFonts w:eastAsia="Times New Roman" w:cstheme="minorHAnsi"/>
          <w:b/>
          <w:bCs/>
        </w:rPr>
      </w:pPr>
    </w:p>
    <w:p w14:paraId="5E72DAF2" w14:textId="77777777" w:rsidR="00A2281B" w:rsidRDefault="00A2281B" w:rsidP="00A2281B">
      <w:pPr>
        <w:spacing w:after="0" w:line="240" w:lineRule="auto"/>
        <w:jc w:val="center"/>
        <w:rPr>
          <w:rFonts w:eastAsia="Times New Roman" w:cstheme="minorHAnsi"/>
          <w:b/>
          <w:bCs/>
        </w:rPr>
      </w:pPr>
    </w:p>
    <w:p w14:paraId="77465ED0" w14:textId="77777777" w:rsidR="00A2281B" w:rsidRDefault="00A2281B" w:rsidP="00A2281B">
      <w:pPr>
        <w:spacing w:after="0" w:line="240" w:lineRule="auto"/>
        <w:rPr>
          <w:rFonts w:eastAsia="Times New Roman" w:cstheme="minorHAnsi"/>
          <w:b/>
          <w:bCs/>
        </w:rPr>
      </w:pPr>
    </w:p>
    <w:p w14:paraId="61B036CA" w14:textId="77777777" w:rsidR="00A2281B" w:rsidRDefault="00A2281B" w:rsidP="00A2281B">
      <w:pPr>
        <w:spacing w:after="0" w:line="240" w:lineRule="auto"/>
        <w:jc w:val="center"/>
        <w:rPr>
          <w:rFonts w:eastAsia="Times New Roman" w:cstheme="minorHAnsi"/>
          <w:b/>
          <w:bCs/>
        </w:rPr>
      </w:pPr>
    </w:p>
    <w:p w14:paraId="4032CC82" w14:textId="11DA5971" w:rsidR="00A2281B" w:rsidRDefault="00A2281B" w:rsidP="00A2281B">
      <w:pPr>
        <w:spacing w:after="0" w:line="240" w:lineRule="auto"/>
        <w:jc w:val="center"/>
        <w:rPr>
          <w:rFonts w:eastAsia="Times New Roman" w:cstheme="minorHAnsi"/>
          <w:b/>
          <w:bCs/>
        </w:rPr>
      </w:pPr>
    </w:p>
    <w:p w14:paraId="00A60924" w14:textId="7CB94952" w:rsidR="00A2281B" w:rsidRDefault="00A2281B" w:rsidP="00A2281B">
      <w:pPr>
        <w:spacing w:after="0" w:line="240" w:lineRule="auto"/>
        <w:jc w:val="center"/>
        <w:rPr>
          <w:rFonts w:eastAsia="Times New Roman" w:cstheme="minorHAnsi"/>
          <w:b/>
          <w:bCs/>
        </w:rPr>
      </w:pPr>
    </w:p>
    <w:p w14:paraId="6B3EC52D" w14:textId="621F346D" w:rsidR="00A2281B" w:rsidRDefault="00A2281B" w:rsidP="00A2281B">
      <w:pPr>
        <w:spacing w:after="0" w:line="240" w:lineRule="auto"/>
        <w:jc w:val="center"/>
        <w:rPr>
          <w:rFonts w:eastAsia="Times New Roman" w:cstheme="minorHAnsi"/>
          <w:b/>
          <w:bCs/>
        </w:rPr>
      </w:pPr>
    </w:p>
    <w:p w14:paraId="622B14C9" w14:textId="29C93F08" w:rsidR="00A2281B" w:rsidRDefault="00A2281B" w:rsidP="00A2281B">
      <w:pPr>
        <w:spacing w:after="0" w:line="240" w:lineRule="auto"/>
        <w:jc w:val="center"/>
        <w:rPr>
          <w:rFonts w:eastAsia="Times New Roman" w:cstheme="minorHAnsi"/>
          <w:b/>
          <w:bCs/>
        </w:rPr>
      </w:pPr>
    </w:p>
    <w:p w14:paraId="2883F1D8" w14:textId="68E1C06F" w:rsidR="00A2281B" w:rsidRDefault="00A2281B" w:rsidP="00A2281B">
      <w:pPr>
        <w:spacing w:after="0" w:line="240" w:lineRule="auto"/>
        <w:jc w:val="center"/>
        <w:rPr>
          <w:rFonts w:eastAsia="Times New Roman" w:cstheme="minorHAnsi"/>
          <w:b/>
          <w:bCs/>
        </w:rPr>
      </w:pPr>
    </w:p>
    <w:p w14:paraId="37A061C7" w14:textId="1ED3E803" w:rsidR="00A2281B" w:rsidRDefault="00A2281B" w:rsidP="00A2281B">
      <w:pPr>
        <w:spacing w:after="0" w:line="240" w:lineRule="auto"/>
        <w:jc w:val="center"/>
        <w:rPr>
          <w:rFonts w:eastAsia="Times New Roman" w:cstheme="minorHAnsi"/>
          <w:b/>
          <w:bCs/>
        </w:rPr>
      </w:pPr>
    </w:p>
    <w:p w14:paraId="427870F7" w14:textId="21927E36" w:rsidR="00A2281B" w:rsidRDefault="00A2281B" w:rsidP="00A2281B">
      <w:pPr>
        <w:spacing w:after="0" w:line="240" w:lineRule="auto"/>
        <w:jc w:val="center"/>
        <w:rPr>
          <w:rFonts w:eastAsia="Times New Roman" w:cstheme="minorHAnsi"/>
          <w:b/>
          <w:bCs/>
        </w:rPr>
      </w:pPr>
    </w:p>
    <w:p w14:paraId="0C00A63A" w14:textId="0FF5B2ED" w:rsidR="00A2281B" w:rsidRDefault="00A2281B" w:rsidP="00A2281B">
      <w:pPr>
        <w:spacing w:after="0" w:line="240" w:lineRule="auto"/>
        <w:jc w:val="center"/>
        <w:rPr>
          <w:rFonts w:eastAsia="Times New Roman" w:cstheme="minorHAnsi"/>
          <w:b/>
          <w:bCs/>
        </w:rPr>
      </w:pPr>
    </w:p>
    <w:p w14:paraId="5FDDD5E2" w14:textId="5C632A3F" w:rsidR="00A2281B" w:rsidRDefault="00A2281B" w:rsidP="00A2281B">
      <w:pPr>
        <w:spacing w:after="0" w:line="240" w:lineRule="auto"/>
        <w:jc w:val="center"/>
        <w:rPr>
          <w:rFonts w:eastAsia="Times New Roman" w:cstheme="minorHAnsi"/>
          <w:b/>
          <w:bCs/>
        </w:rPr>
      </w:pPr>
    </w:p>
    <w:p w14:paraId="6358A959" w14:textId="5B659BD7" w:rsidR="00A2281B" w:rsidRDefault="00A2281B" w:rsidP="00A2281B">
      <w:pPr>
        <w:spacing w:after="0" w:line="240" w:lineRule="auto"/>
        <w:jc w:val="center"/>
        <w:rPr>
          <w:rFonts w:eastAsia="Times New Roman" w:cstheme="minorHAnsi"/>
          <w:b/>
          <w:bCs/>
        </w:rPr>
      </w:pPr>
    </w:p>
    <w:p w14:paraId="64185F25" w14:textId="1606F8B1" w:rsidR="00A2281B" w:rsidRDefault="00A2281B" w:rsidP="00A2281B">
      <w:pPr>
        <w:spacing w:after="0" w:line="240" w:lineRule="auto"/>
        <w:jc w:val="center"/>
        <w:rPr>
          <w:rFonts w:eastAsia="Times New Roman" w:cstheme="minorHAnsi"/>
          <w:b/>
          <w:bCs/>
        </w:rPr>
      </w:pPr>
    </w:p>
    <w:p w14:paraId="247F6782" w14:textId="7A80EED5" w:rsidR="00A2281B" w:rsidRDefault="00A2281B" w:rsidP="00A2281B">
      <w:pPr>
        <w:spacing w:after="0" w:line="240" w:lineRule="auto"/>
        <w:jc w:val="center"/>
        <w:rPr>
          <w:rFonts w:eastAsia="Times New Roman" w:cstheme="minorHAnsi"/>
          <w:b/>
          <w:bCs/>
        </w:rPr>
      </w:pPr>
    </w:p>
    <w:p w14:paraId="3F575B70" w14:textId="155BAD7C" w:rsidR="00B554E6" w:rsidRDefault="00B554E6" w:rsidP="00A2281B">
      <w:pPr>
        <w:spacing w:after="0" w:line="240" w:lineRule="auto"/>
        <w:jc w:val="center"/>
        <w:rPr>
          <w:rFonts w:eastAsia="Times New Roman" w:cstheme="minorHAnsi"/>
          <w:b/>
          <w:bCs/>
        </w:rPr>
      </w:pPr>
    </w:p>
    <w:p w14:paraId="791B20B2" w14:textId="20C244C7" w:rsidR="00B554E6" w:rsidRDefault="00B554E6" w:rsidP="00A2281B">
      <w:pPr>
        <w:spacing w:after="0" w:line="240" w:lineRule="auto"/>
        <w:jc w:val="center"/>
        <w:rPr>
          <w:rFonts w:eastAsia="Times New Roman" w:cstheme="minorHAnsi"/>
          <w:b/>
          <w:bCs/>
        </w:rPr>
      </w:pPr>
    </w:p>
    <w:p w14:paraId="57D5405C" w14:textId="2B1300DC" w:rsidR="00B554E6" w:rsidRDefault="00B554E6" w:rsidP="00A2281B">
      <w:pPr>
        <w:spacing w:after="0" w:line="240" w:lineRule="auto"/>
        <w:jc w:val="center"/>
        <w:rPr>
          <w:rFonts w:eastAsia="Times New Roman" w:cstheme="minorHAnsi"/>
          <w:b/>
          <w:bCs/>
        </w:rPr>
      </w:pPr>
    </w:p>
    <w:p w14:paraId="1314BFEE" w14:textId="1E13D64B" w:rsidR="00B554E6" w:rsidRDefault="00B554E6" w:rsidP="00A2281B">
      <w:pPr>
        <w:spacing w:after="0" w:line="240" w:lineRule="auto"/>
        <w:jc w:val="center"/>
        <w:rPr>
          <w:rFonts w:eastAsia="Times New Roman" w:cstheme="minorHAnsi"/>
          <w:b/>
          <w:bCs/>
        </w:rPr>
      </w:pPr>
    </w:p>
    <w:p w14:paraId="7A10C400" w14:textId="703C1C26" w:rsidR="00B554E6" w:rsidRDefault="00B554E6" w:rsidP="00A2281B">
      <w:pPr>
        <w:spacing w:after="0" w:line="240" w:lineRule="auto"/>
        <w:jc w:val="center"/>
        <w:rPr>
          <w:rFonts w:eastAsia="Times New Roman" w:cstheme="minorHAnsi"/>
          <w:b/>
          <w:bCs/>
        </w:rPr>
      </w:pPr>
    </w:p>
    <w:p w14:paraId="4D10CA3A" w14:textId="182AE69E" w:rsidR="00B554E6" w:rsidRDefault="00B554E6" w:rsidP="00A2281B">
      <w:pPr>
        <w:spacing w:after="0" w:line="240" w:lineRule="auto"/>
        <w:jc w:val="center"/>
        <w:rPr>
          <w:rFonts w:eastAsia="Times New Roman" w:cstheme="minorHAnsi"/>
          <w:b/>
          <w:bCs/>
        </w:rPr>
      </w:pPr>
    </w:p>
    <w:p w14:paraId="40DE032E" w14:textId="202CD600" w:rsidR="00B554E6" w:rsidRDefault="00B554E6" w:rsidP="00A2281B">
      <w:pPr>
        <w:spacing w:after="0" w:line="240" w:lineRule="auto"/>
        <w:jc w:val="center"/>
        <w:rPr>
          <w:rFonts w:eastAsia="Times New Roman" w:cstheme="minorHAnsi"/>
          <w:b/>
          <w:bCs/>
        </w:rPr>
      </w:pPr>
    </w:p>
    <w:p w14:paraId="731A931E" w14:textId="5D8ACCEC" w:rsidR="00B554E6" w:rsidRDefault="00B554E6" w:rsidP="00A2281B">
      <w:pPr>
        <w:spacing w:after="0" w:line="240" w:lineRule="auto"/>
        <w:jc w:val="center"/>
        <w:rPr>
          <w:rFonts w:eastAsia="Times New Roman" w:cstheme="minorHAnsi"/>
          <w:b/>
          <w:bCs/>
        </w:rPr>
      </w:pPr>
    </w:p>
    <w:p w14:paraId="30E470A6" w14:textId="77777777" w:rsidR="00B554E6" w:rsidRDefault="00B554E6" w:rsidP="00A2281B">
      <w:pPr>
        <w:spacing w:after="0" w:line="240" w:lineRule="auto"/>
        <w:jc w:val="center"/>
        <w:rPr>
          <w:rFonts w:eastAsia="Times New Roman" w:cstheme="minorHAnsi"/>
          <w:b/>
          <w:bCs/>
        </w:rPr>
      </w:pPr>
    </w:p>
    <w:p w14:paraId="4F68A169" w14:textId="77777777" w:rsidR="00A2281B" w:rsidRDefault="00A2281B" w:rsidP="00A2281B">
      <w:pPr>
        <w:spacing w:after="0" w:line="240" w:lineRule="auto"/>
        <w:jc w:val="center"/>
        <w:rPr>
          <w:rFonts w:eastAsia="Times New Roman" w:cstheme="minorHAnsi"/>
          <w:b/>
          <w:bCs/>
        </w:rPr>
      </w:pPr>
    </w:p>
    <w:p w14:paraId="77DC6AFE" w14:textId="77777777" w:rsidR="00A2281B" w:rsidRDefault="00A2281B" w:rsidP="00A2281B">
      <w:pPr>
        <w:spacing w:after="0" w:line="240" w:lineRule="auto"/>
        <w:jc w:val="center"/>
        <w:rPr>
          <w:rFonts w:eastAsia="Times New Roman" w:cstheme="minorHAnsi"/>
          <w:b/>
          <w:bCs/>
        </w:rPr>
      </w:pPr>
    </w:p>
    <w:p w14:paraId="7B561708" w14:textId="77777777" w:rsidR="00F93B01" w:rsidRDefault="00F93B01" w:rsidP="00F93B01">
      <w:pPr>
        <w:spacing w:after="0" w:line="240" w:lineRule="auto"/>
        <w:jc w:val="center"/>
        <w:rPr>
          <w:rFonts w:eastAsia="Times New Roman" w:cstheme="minorHAnsi"/>
          <w:b/>
          <w:bCs/>
        </w:rPr>
      </w:pPr>
    </w:p>
    <w:p w14:paraId="30BE9634" w14:textId="77777777" w:rsidR="00F93B01" w:rsidRDefault="00F93B01" w:rsidP="00F93B01">
      <w:pPr>
        <w:spacing w:after="0" w:line="240" w:lineRule="auto"/>
        <w:jc w:val="center"/>
        <w:rPr>
          <w:rFonts w:eastAsia="Times New Roman" w:cstheme="minorHAnsi"/>
          <w:b/>
          <w:bCs/>
        </w:rPr>
      </w:pPr>
    </w:p>
    <w:p w14:paraId="40375313" w14:textId="77777777" w:rsidR="003F33E9" w:rsidRDefault="003F33E9" w:rsidP="003F33E9">
      <w:pPr>
        <w:spacing w:after="0" w:line="240" w:lineRule="auto"/>
        <w:jc w:val="center"/>
        <w:rPr>
          <w:rFonts w:eastAsia="Times New Roman" w:cstheme="minorHAnsi"/>
          <w:b/>
          <w:bCs/>
        </w:rPr>
      </w:pPr>
    </w:p>
    <w:p w14:paraId="257AC729" w14:textId="77777777" w:rsidR="003F33E9" w:rsidRPr="00BD645A" w:rsidRDefault="00B554E6" w:rsidP="003F33E9">
      <w:pPr>
        <w:spacing w:after="0" w:line="240" w:lineRule="auto"/>
        <w:jc w:val="center"/>
        <w:rPr>
          <w:rFonts w:ascii="Montserrat Medium" w:eastAsia="Times New Roman" w:hAnsi="Montserrat Medium" w:cstheme="minorHAnsi"/>
          <w:b/>
          <w:bCs/>
          <w:smallCaps/>
          <w:color w:val="3975B2"/>
        </w:rPr>
      </w:pPr>
      <w:hyperlink r:id="rId6" w:history="1">
        <w:r w:rsidR="003F33E9" w:rsidRPr="000269EF">
          <w:rPr>
            <w:rStyle w:val="Hyperlink"/>
            <w:rFonts w:ascii="Montserrat Medium" w:eastAsia="Times New Roman" w:hAnsi="Montserrat Medium" w:cstheme="minorHAnsi"/>
            <w:b/>
            <w:bCs/>
            <w:smallCaps/>
          </w:rPr>
          <w:t>www.FaithWesleyChapel.com</w:t>
        </w:r>
      </w:hyperlink>
    </w:p>
    <w:p w14:paraId="72373FC4" w14:textId="44DBF484" w:rsidR="003F33E9" w:rsidRPr="00BD645A" w:rsidRDefault="003F33E9" w:rsidP="003F33E9">
      <w:pPr>
        <w:spacing w:after="0" w:line="240" w:lineRule="auto"/>
        <w:ind w:left="2880" w:firstLine="72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4384" behindDoc="1" locked="0" layoutInCell="1" allowOverlap="1" wp14:anchorId="72A6FE6E" wp14:editId="70467475">
            <wp:simplePos x="0" y="0"/>
            <wp:positionH relativeFrom="column">
              <wp:posOffset>2571750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hyperlink r:id="rId9"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4C96342B" w14:textId="74A62F39" w:rsidR="003F33E9" w:rsidRPr="00BD645A" w:rsidRDefault="003F33E9" w:rsidP="003F33E9">
      <w:pPr>
        <w:spacing w:after="0" w:line="240" w:lineRule="auto"/>
        <w:ind w:left="2160"/>
        <w:rPr>
          <w:color w:val="3975B2"/>
          <w:u w:val="single"/>
        </w:rPr>
      </w:pPr>
      <w:bookmarkStart w:id="0" w:name="_Hlk41398452"/>
      <w:r w:rsidRPr="00BD645A">
        <w:rPr>
          <w:noProof/>
        </w:rPr>
        <w:drawing>
          <wp:anchor distT="0" distB="0" distL="114300" distR="114300" simplePos="0" relativeHeight="251662336" behindDoc="1" locked="0" layoutInCell="1" allowOverlap="1" wp14:anchorId="223700A6" wp14:editId="3A912D5E">
            <wp:simplePos x="0" y="0"/>
            <wp:positionH relativeFrom="column">
              <wp:posOffset>2546350</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1312" behindDoc="1" locked="0" layoutInCell="1" allowOverlap="1" wp14:anchorId="5058AAFF" wp14:editId="30B65770">
            <wp:simplePos x="0" y="0"/>
            <wp:positionH relativeFrom="column">
              <wp:posOffset>2569210</wp:posOffset>
            </wp:positionH>
            <wp:positionV relativeFrom="paragraph">
              <wp:posOffset>19050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@FaithWesleyChapel</w:t>
        </w:r>
        <w:bookmarkEnd w:id="0"/>
      </w:hyperlink>
    </w:p>
    <w:p w14:paraId="395C3A1A" w14:textId="0990DD71" w:rsidR="003F33E9" w:rsidRPr="00BD645A" w:rsidRDefault="003F33E9" w:rsidP="003F33E9">
      <w:pPr>
        <w:spacing w:after="0" w:line="240" w:lineRule="auto"/>
        <w:ind w:left="2160"/>
      </w:pPr>
      <w:r w:rsidRPr="00BD645A">
        <w:rPr>
          <w:noProof/>
        </w:rPr>
        <w:drawing>
          <wp:anchor distT="0" distB="0" distL="114300" distR="114300" simplePos="0" relativeHeight="251663360" behindDoc="1" locked="0" layoutInCell="1" allowOverlap="1" wp14:anchorId="08305F06" wp14:editId="079D01CF">
            <wp:simplePos x="0" y="0"/>
            <wp:positionH relativeFrom="column">
              <wp:posOffset>2548255</wp:posOffset>
            </wp:positionH>
            <wp:positionV relativeFrom="paragraph">
              <wp:posOffset>174625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hyperlink>
    </w:p>
    <w:p w14:paraId="222DC12D" w14:textId="10D2FF17" w:rsidR="003F33E9" w:rsidRPr="00CA0FE2" w:rsidRDefault="00B554E6" w:rsidP="003F33E9">
      <w:pPr>
        <w:spacing w:after="0" w:line="240" w:lineRule="auto"/>
        <w:ind w:left="2160"/>
        <w:rPr>
          <w:rFonts w:ascii="Montserrat Medium" w:eastAsia="Times New Roman" w:hAnsi="Montserrat Medium" w:cstheme="minorHAnsi"/>
          <w:b/>
          <w:bCs/>
          <w:smallCaps/>
          <w:color w:val="3975B2"/>
        </w:rPr>
      </w:pPr>
      <w:hyperlink r:id="rId13" w:history="1">
        <w:r w:rsidR="003F33E9" w:rsidRPr="00BD645A">
          <w:rPr>
            <w:rFonts w:ascii="Montserrat Medium" w:eastAsia="Times New Roman" w:hAnsi="Montserrat Medium" w:cstheme="minorHAnsi"/>
            <w:b/>
            <w:bCs/>
            <w:smallCaps/>
            <w:color w:val="3975B2"/>
            <w:u w:val="single"/>
          </w:rPr>
          <w:t>@FaithChurchWC</w:t>
        </w:r>
      </w:hyperlink>
    </w:p>
    <w:p w14:paraId="7DEF0EAB" w14:textId="6AE537FF" w:rsidR="006B40C9" w:rsidRDefault="006B40C9" w:rsidP="00F93B01">
      <w:pPr>
        <w:spacing w:after="0" w:line="360" w:lineRule="auto"/>
        <w:jc w:val="center"/>
        <w:rPr>
          <w:rFonts w:eastAsia="Times New Roman" w:cstheme="minorHAnsi"/>
          <w:b/>
          <w:bCs/>
        </w:rPr>
      </w:pPr>
    </w:p>
    <w:sectPr w:rsidR="006B40C9" w:rsidSect="00850335">
      <w:pgSz w:w="12240" w:h="15840" w:code="1"/>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0375"/>
    <w:multiLevelType w:val="hybridMultilevel"/>
    <w:tmpl w:val="AE00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0375927">
    <w:abstractNumId w:val="2"/>
  </w:num>
  <w:num w:numId="2" w16cid:durableId="1361008000">
    <w:abstractNumId w:val="1"/>
  </w:num>
  <w:num w:numId="3" w16cid:durableId="169746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sDS1MDG1tDRT0lEKTi0uzszPAykwrAUACCJe5ywAAAA="/>
  </w:docVars>
  <w:rsids>
    <w:rsidRoot w:val="007D212D"/>
    <w:rsid w:val="00034DFF"/>
    <w:rsid w:val="00084FCE"/>
    <w:rsid w:val="00127679"/>
    <w:rsid w:val="00133DB1"/>
    <w:rsid w:val="00137FBF"/>
    <w:rsid w:val="00177561"/>
    <w:rsid w:val="00212837"/>
    <w:rsid w:val="002259C8"/>
    <w:rsid w:val="00244B33"/>
    <w:rsid w:val="0028301E"/>
    <w:rsid w:val="002B3E43"/>
    <w:rsid w:val="002C61C3"/>
    <w:rsid w:val="002E1EA7"/>
    <w:rsid w:val="00393E10"/>
    <w:rsid w:val="003F0E8F"/>
    <w:rsid w:val="003F33E9"/>
    <w:rsid w:val="0043230A"/>
    <w:rsid w:val="00447188"/>
    <w:rsid w:val="00450EC6"/>
    <w:rsid w:val="004B3ADD"/>
    <w:rsid w:val="004C1E91"/>
    <w:rsid w:val="004E3C6B"/>
    <w:rsid w:val="00537ED3"/>
    <w:rsid w:val="005535C1"/>
    <w:rsid w:val="00575425"/>
    <w:rsid w:val="006346F8"/>
    <w:rsid w:val="00696652"/>
    <w:rsid w:val="006B272E"/>
    <w:rsid w:val="006B40C9"/>
    <w:rsid w:val="006C2828"/>
    <w:rsid w:val="006E2654"/>
    <w:rsid w:val="006F47E2"/>
    <w:rsid w:val="007A06BF"/>
    <w:rsid w:val="007D212D"/>
    <w:rsid w:val="008154DA"/>
    <w:rsid w:val="00834693"/>
    <w:rsid w:val="00840425"/>
    <w:rsid w:val="00850335"/>
    <w:rsid w:val="00892533"/>
    <w:rsid w:val="008E563E"/>
    <w:rsid w:val="00927FCD"/>
    <w:rsid w:val="00943D66"/>
    <w:rsid w:val="00953FD5"/>
    <w:rsid w:val="0097010E"/>
    <w:rsid w:val="009A200E"/>
    <w:rsid w:val="009A220A"/>
    <w:rsid w:val="00A0419F"/>
    <w:rsid w:val="00A156CD"/>
    <w:rsid w:val="00A17E72"/>
    <w:rsid w:val="00A2281B"/>
    <w:rsid w:val="00A34258"/>
    <w:rsid w:val="00A37190"/>
    <w:rsid w:val="00A953E3"/>
    <w:rsid w:val="00B554E6"/>
    <w:rsid w:val="00BC2BBE"/>
    <w:rsid w:val="00BC7AE3"/>
    <w:rsid w:val="00BD4BBF"/>
    <w:rsid w:val="00BF6302"/>
    <w:rsid w:val="00C03CFC"/>
    <w:rsid w:val="00CC1A19"/>
    <w:rsid w:val="00CE789D"/>
    <w:rsid w:val="00D00B5E"/>
    <w:rsid w:val="00D445F6"/>
    <w:rsid w:val="00D45A0B"/>
    <w:rsid w:val="00D60C57"/>
    <w:rsid w:val="00DD177F"/>
    <w:rsid w:val="00DE3CD1"/>
    <w:rsid w:val="00E30881"/>
    <w:rsid w:val="00E46E2E"/>
    <w:rsid w:val="00EB032F"/>
    <w:rsid w:val="00ED2A62"/>
    <w:rsid w:val="00F65662"/>
    <w:rsid w:val="00F867CD"/>
    <w:rsid w:val="00F9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3F33E9"/>
    <w:rPr>
      <w:color w:val="0563C1" w:themeColor="hyperlink"/>
      <w:u w:val="single"/>
    </w:rPr>
  </w:style>
  <w:style w:type="character" w:styleId="UnresolvedMention">
    <w:name w:val="Unresolved Mention"/>
    <w:basedOn w:val="DefaultParagraphFont"/>
    <w:uiPriority w:val="99"/>
    <w:semiHidden/>
    <w:unhideWhenUsed/>
    <w:rsid w:val="003F33E9"/>
    <w:rPr>
      <w:color w:val="605E5C"/>
      <w:shd w:val="clear" w:color="auto" w:fill="E1DFDD"/>
    </w:rPr>
  </w:style>
  <w:style w:type="character" w:styleId="FollowedHyperlink">
    <w:name w:val="FollowedHyperlink"/>
    <w:basedOn w:val="DefaultParagraphFont"/>
    <w:uiPriority w:val="99"/>
    <w:semiHidden/>
    <w:unhideWhenUsed/>
    <w:rsid w:val="003F33E9"/>
    <w:rPr>
      <w:color w:val="954F72" w:themeColor="followedHyperlink"/>
      <w:u w:val="single"/>
    </w:rPr>
  </w:style>
  <w:style w:type="paragraph" w:styleId="ListParagraph">
    <w:name w:val="List Paragraph"/>
    <w:basedOn w:val="Normal"/>
    <w:uiPriority w:val="34"/>
    <w:qFormat/>
    <w:rsid w:val="00212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WesleyChapel.com"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3</cp:revision>
  <cp:lastPrinted>2020-02-16T04:15:00Z</cp:lastPrinted>
  <dcterms:created xsi:type="dcterms:W3CDTF">2022-05-08T05:54:00Z</dcterms:created>
  <dcterms:modified xsi:type="dcterms:W3CDTF">2022-05-08T05:55:00Z</dcterms:modified>
</cp:coreProperties>
</file>