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Pr="00B40135" w:rsidRDefault="00F867CD" w:rsidP="00D45A0B">
      <w:pPr>
        <w:spacing w:after="0" w:line="360" w:lineRule="auto"/>
        <w:jc w:val="center"/>
        <w:rPr>
          <w:rFonts w:eastAsia="Times New Roman" w:cstheme="minorHAnsi"/>
          <w:b/>
          <w:bCs/>
          <w:sz w:val="28"/>
          <w:szCs w:val="28"/>
        </w:rPr>
      </w:pPr>
      <w:r w:rsidRPr="00B40135">
        <w:rPr>
          <w:rFonts w:eastAsia="Times New Roman" w:cstheme="minorHAnsi"/>
          <w:b/>
          <w:bCs/>
          <w:noProof/>
          <w:sz w:val="28"/>
          <w:szCs w:val="28"/>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B40135" w:rsidRDefault="00F867CD" w:rsidP="006B272E">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1FA6F3D3" w14:textId="1A51D2C2" w:rsidR="00F867CD" w:rsidRPr="00B40135" w:rsidRDefault="00F867CD" w:rsidP="006B272E">
      <w:pPr>
        <w:spacing w:after="0" w:line="240" w:lineRule="auto"/>
        <w:rPr>
          <w:rFonts w:eastAsia="Times New Roman" w:cstheme="minorHAnsi"/>
          <w:b/>
          <w:bCs/>
          <w:sz w:val="28"/>
          <w:szCs w:val="28"/>
        </w:rPr>
      </w:pPr>
      <w:r w:rsidRPr="00B40135">
        <w:rPr>
          <w:rFonts w:eastAsia="Times New Roman" w:cstheme="minorHAnsi"/>
          <w:b/>
          <w:bCs/>
          <w:noProof/>
          <w:sz w:val="28"/>
          <w:szCs w:val="28"/>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33D886E3" w:rsidR="00EB032F" w:rsidRPr="00B40135" w:rsidRDefault="00D45A0B" w:rsidP="002259C8">
      <w:pPr>
        <w:spacing w:line="240" w:lineRule="auto"/>
        <w:jc w:val="center"/>
        <w:rPr>
          <w:rFonts w:eastAsia="Times New Roman" w:cstheme="minorHAnsi"/>
          <w:b/>
          <w:bCs/>
          <w:smallCaps/>
          <w:sz w:val="28"/>
          <w:szCs w:val="28"/>
        </w:rPr>
      </w:pPr>
      <w:r w:rsidRPr="00B40135">
        <w:rPr>
          <w:rFonts w:eastAsia="Times New Roman" w:cstheme="minorHAnsi"/>
          <w:b/>
          <w:bCs/>
          <w:smallCaps/>
          <w:sz w:val="28"/>
          <w:szCs w:val="28"/>
        </w:rPr>
        <w:t xml:space="preserve">Worship Service for </w:t>
      </w:r>
      <w:r w:rsidR="000174D7">
        <w:rPr>
          <w:rFonts w:eastAsia="Times New Roman" w:cstheme="minorHAnsi"/>
          <w:b/>
          <w:bCs/>
          <w:smallCaps/>
          <w:sz w:val="28"/>
          <w:szCs w:val="28"/>
        </w:rPr>
        <w:t xml:space="preserve">June </w:t>
      </w:r>
      <w:r w:rsidR="00FB3B8E">
        <w:rPr>
          <w:rFonts w:eastAsia="Times New Roman" w:cstheme="minorHAnsi"/>
          <w:b/>
          <w:bCs/>
          <w:smallCaps/>
          <w:sz w:val="28"/>
          <w:szCs w:val="28"/>
        </w:rPr>
        <w:t>25</w:t>
      </w:r>
      <w:r w:rsidRPr="00B40135">
        <w:rPr>
          <w:rFonts w:eastAsia="Times New Roman" w:cstheme="minorHAnsi"/>
          <w:b/>
          <w:bCs/>
          <w:smallCaps/>
          <w:sz w:val="28"/>
          <w:szCs w:val="28"/>
        </w:rPr>
        <w:t>, 202</w:t>
      </w:r>
      <w:r w:rsidR="00DD4E17" w:rsidRPr="00B40135">
        <w:rPr>
          <w:rFonts w:eastAsia="Times New Roman" w:cstheme="minorHAnsi"/>
          <w:b/>
          <w:bCs/>
          <w:smallCaps/>
          <w:sz w:val="28"/>
          <w:szCs w:val="28"/>
        </w:rPr>
        <w:t>3</w:t>
      </w:r>
      <w:r w:rsidR="001F052D" w:rsidRPr="00B40135">
        <w:rPr>
          <w:rFonts w:eastAsia="Times New Roman" w:cstheme="minorHAnsi"/>
          <w:b/>
          <w:bCs/>
          <w:smallCaps/>
          <w:sz w:val="28"/>
          <w:szCs w:val="28"/>
        </w:rPr>
        <w:t>,</w:t>
      </w:r>
      <w:r w:rsidRPr="00B40135">
        <w:rPr>
          <w:rFonts w:eastAsia="Times New Roman" w:cstheme="minorHAnsi"/>
          <w:b/>
          <w:bCs/>
          <w:smallCaps/>
          <w:sz w:val="28"/>
          <w:szCs w:val="28"/>
        </w:rPr>
        <w:t xml:space="preserve"> at </w:t>
      </w:r>
      <w:r w:rsidR="00F65662" w:rsidRPr="00B40135">
        <w:rPr>
          <w:rFonts w:eastAsia="Times New Roman" w:cstheme="minorHAnsi"/>
          <w:b/>
          <w:bCs/>
          <w:smallCaps/>
          <w:sz w:val="28"/>
          <w:szCs w:val="28"/>
        </w:rPr>
        <w:t>11 A</w:t>
      </w:r>
      <w:r w:rsidRPr="00B40135">
        <w:rPr>
          <w:rFonts w:eastAsia="Times New Roman" w:cstheme="minorHAnsi"/>
          <w:b/>
          <w:bCs/>
          <w:smallCaps/>
          <w:sz w:val="28"/>
          <w:szCs w:val="28"/>
        </w:rPr>
        <w:t>M</w:t>
      </w:r>
    </w:p>
    <w:p w14:paraId="721729C3" w14:textId="77777777" w:rsidR="004573AB" w:rsidRPr="004573AB" w:rsidRDefault="004573AB" w:rsidP="004573AB">
      <w:pPr>
        <w:spacing w:line="240" w:lineRule="auto"/>
        <w:rPr>
          <w:rFonts w:eastAsia="Times New Roman" w:cstheme="minorHAnsi"/>
          <w:sz w:val="28"/>
          <w:szCs w:val="24"/>
        </w:rPr>
      </w:pPr>
      <w:r w:rsidRPr="004573AB">
        <w:rPr>
          <w:rFonts w:eastAsia="Times New Roman" w:cstheme="minorHAnsi"/>
          <w:b/>
          <w:bCs/>
          <w:sz w:val="28"/>
          <w:szCs w:val="24"/>
        </w:rPr>
        <w:t>Welcome</w:t>
      </w:r>
    </w:p>
    <w:p w14:paraId="19EF1A34" w14:textId="77777777" w:rsidR="00F82783" w:rsidRPr="00F82783" w:rsidRDefault="00F82783" w:rsidP="00F82783">
      <w:pPr>
        <w:spacing w:line="240" w:lineRule="auto"/>
        <w:rPr>
          <w:rFonts w:eastAsia="Times New Roman" w:cstheme="minorHAnsi"/>
          <w:sz w:val="28"/>
          <w:szCs w:val="28"/>
        </w:rPr>
      </w:pPr>
      <w:r w:rsidRPr="00F82783">
        <w:rPr>
          <w:rFonts w:eastAsia="Times New Roman" w:cstheme="minorHAnsi"/>
          <w:b/>
          <w:bCs/>
          <w:sz w:val="28"/>
          <w:szCs w:val="28"/>
        </w:rPr>
        <w:t>Opening Song: </w:t>
      </w:r>
      <w:r w:rsidRPr="00F82783">
        <w:rPr>
          <w:rFonts w:eastAsia="Times New Roman" w:cstheme="minorHAnsi"/>
          <w:sz w:val="28"/>
          <w:szCs w:val="28"/>
        </w:rPr>
        <w:t xml:space="preserve">Holy, Holy, Holy  </w:t>
      </w:r>
    </w:p>
    <w:p w14:paraId="04CD0341" w14:textId="77777777" w:rsidR="00F82783" w:rsidRPr="00F82783" w:rsidRDefault="00F82783" w:rsidP="00F82783">
      <w:pPr>
        <w:spacing w:line="240" w:lineRule="auto"/>
        <w:rPr>
          <w:rFonts w:eastAsia="Times New Roman" w:cstheme="minorHAnsi"/>
          <w:sz w:val="28"/>
          <w:szCs w:val="28"/>
        </w:rPr>
      </w:pPr>
      <w:r w:rsidRPr="00F82783">
        <w:rPr>
          <w:rFonts w:eastAsia="Times New Roman" w:cstheme="minorHAnsi"/>
          <w:sz w:val="28"/>
          <w:szCs w:val="28"/>
        </w:rPr>
        <w:t>Holy, holy, holy, Lord God almighty:</w:t>
      </w:r>
      <w:r w:rsidRPr="00F82783">
        <w:rPr>
          <w:rFonts w:eastAsia="Times New Roman" w:cstheme="minorHAnsi"/>
          <w:sz w:val="28"/>
          <w:szCs w:val="28"/>
        </w:rPr>
        <w:br/>
        <w:t>Early in the morning our song shall rise to Thee.</w:t>
      </w:r>
      <w:r w:rsidRPr="00F82783">
        <w:rPr>
          <w:rFonts w:eastAsia="Times New Roman" w:cstheme="minorHAnsi"/>
          <w:sz w:val="28"/>
          <w:szCs w:val="28"/>
        </w:rPr>
        <w:br/>
        <w:t>Holy, holy, holy, merciful and mighty,</w:t>
      </w:r>
      <w:r w:rsidRPr="00F82783">
        <w:rPr>
          <w:rFonts w:eastAsia="Times New Roman" w:cstheme="minorHAnsi"/>
          <w:sz w:val="28"/>
          <w:szCs w:val="28"/>
        </w:rPr>
        <w:br/>
        <w:t>God in three persons blessed Trinity.</w:t>
      </w:r>
    </w:p>
    <w:p w14:paraId="4802773B" w14:textId="77777777" w:rsidR="00F82783" w:rsidRPr="00F82783" w:rsidRDefault="00F82783" w:rsidP="00F82783">
      <w:pPr>
        <w:spacing w:line="240" w:lineRule="auto"/>
        <w:rPr>
          <w:rFonts w:eastAsia="Times New Roman" w:cstheme="minorHAnsi"/>
          <w:sz w:val="28"/>
          <w:szCs w:val="28"/>
        </w:rPr>
      </w:pPr>
      <w:r w:rsidRPr="00F82783">
        <w:rPr>
          <w:rFonts w:eastAsia="Times New Roman" w:cstheme="minorHAnsi"/>
          <w:sz w:val="28"/>
          <w:szCs w:val="28"/>
        </w:rPr>
        <w:t>Holy, holy, holy, all the saints adore Thee,</w:t>
      </w:r>
      <w:r w:rsidRPr="00F82783">
        <w:rPr>
          <w:rFonts w:eastAsia="Times New Roman" w:cstheme="minorHAnsi"/>
          <w:sz w:val="28"/>
          <w:szCs w:val="28"/>
        </w:rPr>
        <w:br/>
        <w:t>Casting down their golden crowns around the glassy sea.</w:t>
      </w:r>
      <w:r w:rsidRPr="00F82783">
        <w:rPr>
          <w:rFonts w:eastAsia="Times New Roman" w:cstheme="minorHAnsi"/>
          <w:sz w:val="28"/>
          <w:szCs w:val="28"/>
        </w:rPr>
        <w:br/>
        <w:t>Cherubim and Seraphim falling down before Thee,</w:t>
      </w:r>
      <w:r w:rsidRPr="00F82783">
        <w:rPr>
          <w:rFonts w:eastAsia="Times New Roman" w:cstheme="minorHAnsi"/>
          <w:sz w:val="28"/>
          <w:szCs w:val="28"/>
        </w:rPr>
        <w:br/>
        <w:t>Which wert and art and evermore shall be.</w:t>
      </w:r>
    </w:p>
    <w:p w14:paraId="21A4E921" w14:textId="77777777" w:rsidR="00F82783" w:rsidRPr="00F82783" w:rsidRDefault="00F82783" w:rsidP="00F82783">
      <w:pPr>
        <w:spacing w:line="240" w:lineRule="auto"/>
        <w:rPr>
          <w:rFonts w:eastAsia="Times New Roman" w:cstheme="minorHAnsi"/>
          <w:sz w:val="28"/>
          <w:szCs w:val="28"/>
        </w:rPr>
      </w:pPr>
      <w:r w:rsidRPr="00F82783">
        <w:rPr>
          <w:rFonts w:eastAsia="Times New Roman" w:cstheme="minorHAnsi"/>
          <w:sz w:val="28"/>
          <w:szCs w:val="28"/>
        </w:rPr>
        <w:t xml:space="preserve">Holy, holy, holy, though the darkness </w:t>
      </w:r>
      <w:proofErr w:type="gramStart"/>
      <w:r w:rsidRPr="00F82783">
        <w:rPr>
          <w:rFonts w:eastAsia="Times New Roman" w:cstheme="minorHAnsi"/>
          <w:sz w:val="28"/>
          <w:szCs w:val="28"/>
        </w:rPr>
        <w:t>hide</w:t>
      </w:r>
      <w:proofErr w:type="gramEnd"/>
      <w:r w:rsidRPr="00F82783">
        <w:rPr>
          <w:rFonts w:eastAsia="Times New Roman" w:cstheme="minorHAnsi"/>
          <w:sz w:val="28"/>
          <w:szCs w:val="28"/>
        </w:rPr>
        <w:t xml:space="preserve"> Thee,</w:t>
      </w:r>
      <w:r w:rsidRPr="00F82783">
        <w:rPr>
          <w:rFonts w:eastAsia="Times New Roman" w:cstheme="minorHAnsi"/>
          <w:sz w:val="28"/>
          <w:szCs w:val="28"/>
        </w:rPr>
        <w:br/>
        <w:t>Though the eye of sinful man Thy glory may not see,</w:t>
      </w:r>
      <w:r w:rsidRPr="00F82783">
        <w:rPr>
          <w:rFonts w:eastAsia="Times New Roman" w:cstheme="minorHAnsi"/>
          <w:sz w:val="28"/>
          <w:szCs w:val="28"/>
        </w:rPr>
        <w:br/>
        <w:t>Only Thou art holy there is none beside Thee,</w:t>
      </w:r>
      <w:r w:rsidRPr="00F82783">
        <w:rPr>
          <w:rFonts w:eastAsia="Times New Roman" w:cstheme="minorHAnsi"/>
          <w:sz w:val="28"/>
          <w:szCs w:val="28"/>
        </w:rPr>
        <w:br/>
        <w:t xml:space="preserve">Perfect in </w:t>
      </w:r>
      <w:proofErr w:type="spellStart"/>
      <w:r w:rsidRPr="00F82783">
        <w:rPr>
          <w:rFonts w:eastAsia="Times New Roman" w:cstheme="minorHAnsi"/>
          <w:sz w:val="28"/>
          <w:szCs w:val="28"/>
        </w:rPr>
        <w:t>pow’r</w:t>
      </w:r>
      <w:proofErr w:type="spellEnd"/>
      <w:r w:rsidRPr="00F82783">
        <w:rPr>
          <w:rFonts w:eastAsia="Times New Roman" w:cstheme="minorHAnsi"/>
          <w:sz w:val="28"/>
          <w:szCs w:val="28"/>
        </w:rPr>
        <w:t>, in love, and purity.</w:t>
      </w:r>
    </w:p>
    <w:p w14:paraId="4E905088" w14:textId="537FC97E" w:rsidR="00F82783" w:rsidRPr="00F82783" w:rsidRDefault="00F82783" w:rsidP="00F82783">
      <w:pPr>
        <w:spacing w:line="240" w:lineRule="auto"/>
        <w:rPr>
          <w:rFonts w:eastAsia="Times New Roman" w:cstheme="minorHAnsi"/>
          <w:sz w:val="28"/>
          <w:szCs w:val="28"/>
        </w:rPr>
      </w:pPr>
      <w:r w:rsidRPr="00F82783">
        <w:rPr>
          <w:rFonts w:eastAsia="Times New Roman" w:cstheme="minorHAnsi"/>
          <w:sz w:val="28"/>
          <w:szCs w:val="28"/>
        </w:rPr>
        <w:t>Holy, holy, holy, Lord God almighty!</w:t>
      </w:r>
      <w:r w:rsidRPr="00F82783">
        <w:rPr>
          <w:rFonts w:eastAsia="Times New Roman" w:cstheme="minorHAnsi"/>
          <w:sz w:val="28"/>
          <w:szCs w:val="28"/>
        </w:rPr>
        <w:br/>
        <w:t>All Thy works shall praise Thy name in earth and sky and sea.</w:t>
      </w:r>
      <w:r w:rsidRPr="00F82783">
        <w:rPr>
          <w:rFonts w:eastAsia="Times New Roman" w:cstheme="minorHAnsi"/>
          <w:sz w:val="28"/>
          <w:szCs w:val="28"/>
        </w:rPr>
        <w:br/>
        <w:t>Holy, holy, holy, merciful and mighty,</w:t>
      </w:r>
      <w:r w:rsidRPr="00F82783">
        <w:rPr>
          <w:rFonts w:eastAsia="Times New Roman" w:cstheme="minorHAnsi"/>
          <w:sz w:val="28"/>
          <w:szCs w:val="28"/>
        </w:rPr>
        <w:br/>
        <w:t>God in three persons blessed Trinity.</w:t>
      </w:r>
      <w:r w:rsidRPr="00F82783">
        <w:rPr>
          <w:rFonts w:eastAsia="Times New Roman" w:cstheme="minorHAnsi"/>
          <w:sz w:val="28"/>
          <w:szCs w:val="28"/>
        </w:rPr>
        <w:br/>
        <w:t>God in three persons blessed Trinity.</w:t>
      </w:r>
      <w:r w:rsidRPr="00F82783">
        <w:rPr>
          <w:sz w:val="24"/>
          <w:szCs w:val="24"/>
        </w:rPr>
        <w:t xml:space="preserve"> </w:t>
      </w:r>
      <w:r w:rsidRPr="00F82783">
        <w:rPr>
          <w:sz w:val="24"/>
          <w:szCs w:val="24"/>
        </w:rPr>
        <w:tab/>
      </w:r>
      <w:r w:rsidRPr="00F82783">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F82783">
        <w:rPr>
          <w:rFonts w:eastAsia="Times New Roman" w:cstheme="minorHAnsi"/>
          <w:sz w:val="18"/>
          <w:szCs w:val="18"/>
        </w:rPr>
        <w:t>© Public Domain</w:t>
      </w:r>
    </w:p>
    <w:p w14:paraId="52296073" w14:textId="0CC1CF32" w:rsidR="00F82783" w:rsidRPr="00F82783" w:rsidRDefault="00F82783" w:rsidP="00F82783">
      <w:pPr>
        <w:spacing w:line="240" w:lineRule="auto"/>
        <w:jc w:val="both"/>
        <w:rPr>
          <w:rFonts w:eastAsia="Times New Roman" w:cstheme="minorHAnsi"/>
          <w:sz w:val="28"/>
          <w:szCs w:val="28"/>
        </w:rPr>
      </w:pPr>
      <w:r w:rsidRPr="00F82783">
        <w:rPr>
          <w:rFonts w:eastAsia="Times New Roman" w:cstheme="minorHAnsi"/>
          <w:b/>
          <w:bCs/>
          <w:sz w:val="28"/>
          <w:szCs w:val="28"/>
        </w:rPr>
        <w:t>Invocation</w:t>
      </w:r>
    </w:p>
    <w:p w14:paraId="1866085A" w14:textId="77777777" w:rsidR="00F82783" w:rsidRPr="00F82783" w:rsidRDefault="00F82783" w:rsidP="00F82783">
      <w:pPr>
        <w:spacing w:line="240" w:lineRule="auto"/>
        <w:rPr>
          <w:rFonts w:eastAsia="Times New Roman" w:cstheme="minorHAnsi"/>
          <w:b/>
          <w:bCs/>
          <w:sz w:val="28"/>
          <w:szCs w:val="28"/>
        </w:rPr>
      </w:pPr>
      <w:r w:rsidRPr="00F82783">
        <w:rPr>
          <w:rFonts w:eastAsia="Times New Roman" w:cstheme="minorHAnsi"/>
          <w:b/>
          <w:bCs/>
          <w:sz w:val="28"/>
          <w:szCs w:val="28"/>
        </w:rPr>
        <w:t>Confession and Forgiveness:</w:t>
      </w:r>
    </w:p>
    <w:p w14:paraId="1D5B1FBE" w14:textId="77777777" w:rsidR="00F82783" w:rsidRPr="00F82783" w:rsidRDefault="00F82783" w:rsidP="00F82783">
      <w:pPr>
        <w:spacing w:line="240" w:lineRule="auto"/>
        <w:jc w:val="both"/>
        <w:rPr>
          <w:rFonts w:eastAsia="Times New Roman" w:cstheme="minorHAnsi"/>
          <w:sz w:val="28"/>
          <w:szCs w:val="28"/>
        </w:rPr>
      </w:pPr>
      <w:r w:rsidRPr="00F82783">
        <w:rPr>
          <w:rFonts w:eastAsia="Times New Roman" w:cstheme="minorHAnsi"/>
          <w:b/>
          <w:bCs/>
          <w:sz w:val="28"/>
          <w:szCs w:val="28"/>
        </w:rPr>
        <w:t>P:</w:t>
      </w:r>
      <w:r w:rsidRPr="00F82783">
        <w:rPr>
          <w:rFonts w:eastAsia="Times New Roman" w:cstheme="minorHAnsi"/>
          <w:sz w:val="28"/>
          <w:szCs w:val="28"/>
        </w:rPr>
        <w:t xml:space="preserve"> Come into the presence of the Lord our God.</w:t>
      </w:r>
      <w:r w:rsidRPr="00F82783">
        <w:rPr>
          <w:rFonts w:eastAsia="Times New Roman" w:cstheme="minorHAnsi"/>
          <w:sz w:val="28"/>
          <w:szCs w:val="28"/>
        </w:rPr>
        <w:br/>
      </w:r>
      <w:r w:rsidRPr="00F82783">
        <w:rPr>
          <w:rFonts w:eastAsia="Times New Roman" w:cstheme="minorHAnsi"/>
          <w:b/>
          <w:bCs/>
          <w:sz w:val="28"/>
          <w:szCs w:val="28"/>
        </w:rPr>
        <w:t>C:</w:t>
      </w:r>
      <w:r w:rsidRPr="00F82783">
        <w:rPr>
          <w:rFonts w:eastAsia="Times New Roman" w:cstheme="minorHAnsi"/>
          <w:sz w:val="28"/>
          <w:szCs w:val="28"/>
        </w:rPr>
        <w:t xml:space="preserve"> Have mercy, O Lord. If you, Lord, kept a record of sins, Lord, who could stand; but if we confess our sins, he is faithful and just to forgive us our sins and to cleanse us from all unrighteousness.</w:t>
      </w:r>
    </w:p>
    <w:p w14:paraId="4BDD7498" w14:textId="77777777" w:rsidR="00F82783" w:rsidRPr="00F82783" w:rsidRDefault="00F82783" w:rsidP="00F82783">
      <w:pPr>
        <w:spacing w:line="240" w:lineRule="auto"/>
        <w:jc w:val="both"/>
        <w:rPr>
          <w:rFonts w:eastAsia="Times New Roman" w:cstheme="minorHAnsi"/>
          <w:i/>
          <w:sz w:val="28"/>
          <w:szCs w:val="28"/>
        </w:rPr>
      </w:pPr>
      <w:r w:rsidRPr="00F82783">
        <w:rPr>
          <w:rFonts w:eastAsia="Times New Roman" w:cstheme="minorHAnsi"/>
          <w:i/>
          <w:sz w:val="28"/>
          <w:szCs w:val="28"/>
        </w:rPr>
        <w:t>(A time of silence to reflect and personally confess our sins)</w:t>
      </w:r>
    </w:p>
    <w:p w14:paraId="09CECA62" w14:textId="77777777" w:rsidR="00F82783" w:rsidRPr="00F82783" w:rsidRDefault="00F82783" w:rsidP="00F82783">
      <w:pPr>
        <w:spacing w:line="240" w:lineRule="auto"/>
        <w:jc w:val="both"/>
        <w:rPr>
          <w:rFonts w:eastAsia="Times New Roman" w:cstheme="minorHAnsi"/>
          <w:sz w:val="28"/>
          <w:szCs w:val="28"/>
        </w:rPr>
      </w:pPr>
      <w:r w:rsidRPr="00F82783">
        <w:rPr>
          <w:rFonts w:eastAsia="Times New Roman" w:cstheme="minorHAnsi"/>
          <w:b/>
          <w:bCs/>
          <w:sz w:val="28"/>
          <w:szCs w:val="28"/>
        </w:rPr>
        <w:lastRenderedPageBreak/>
        <w:t>P:</w:t>
      </w:r>
      <w:r w:rsidRPr="00F82783">
        <w:rPr>
          <w:rFonts w:eastAsia="Times New Roman" w:cstheme="minorHAnsi"/>
          <w:sz w:val="28"/>
          <w:szCs w:val="28"/>
        </w:rPr>
        <w:t xml:space="preserve"> I said, "I will confess my transgressions to the LORD." And you forgave the guilt of my sin. Let us confess our sin before the Lord. Let us confess together.</w:t>
      </w:r>
      <w:r w:rsidRPr="00F82783">
        <w:rPr>
          <w:rFonts w:eastAsia="Times New Roman" w:cstheme="minorHAnsi"/>
          <w:sz w:val="28"/>
          <w:szCs w:val="28"/>
        </w:rPr>
        <w:br/>
      </w:r>
      <w:r w:rsidRPr="00F82783">
        <w:rPr>
          <w:rFonts w:eastAsia="Times New Roman" w:cstheme="minorHAnsi"/>
          <w:b/>
          <w:bCs/>
          <w:sz w:val="28"/>
          <w:szCs w:val="28"/>
        </w:rPr>
        <w:t>C:</w:t>
      </w:r>
      <w:r w:rsidRPr="00F82783">
        <w:rPr>
          <w:rFonts w:eastAsia="Times New Roman" w:cstheme="minorHAnsi"/>
          <w:sz w:val="28"/>
          <w:szCs w:val="28"/>
        </w:rPr>
        <w:t> Heavenly Father, we confess that we are sinners.  We have sinned against you and our neighbors. We have not loved you with our whole heart and we have not loved our neighbors as ourselves. We justly deserve Your punishment.  For the sake of Your Son, Jesus Christ, have mercy on us.  Forgive us, renew us, and lead us, so that we may delight in Your will and walk in Your ways to the glory of Your holy name.  Amen.</w:t>
      </w:r>
    </w:p>
    <w:p w14:paraId="5D36B8F0" w14:textId="77777777" w:rsidR="00F82783" w:rsidRPr="00F82783" w:rsidRDefault="00F82783" w:rsidP="00F82783">
      <w:pPr>
        <w:spacing w:line="240" w:lineRule="auto"/>
        <w:jc w:val="both"/>
        <w:rPr>
          <w:rFonts w:eastAsia="Times New Roman" w:cstheme="minorHAnsi"/>
          <w:sz w:val="28"/>
          <w:szCs w:val="28"/>
        </w:rPr>
      </w:pPr>
      <w:r w:rsidRPr="00F82783">
        <w:rPr>
          <w:rFonts w:eastAsia="Times New Roman" w:cstheme="minorHAnsi"/>
          <w:b/>
          <w:bCs/>
          <w:sz w:val="28"/>
          <w:szCs w:val="28"/>
        </w:rPr>
        <w:t>P:</w:t>
      </w:r>
      <w:r w:rsidRPr="00F82783">
        <w:rPr>
          <w:rFonts w:eastAsia="Times New Roman" w:cstheme="minorHAnsi"/>
          <w:sz w:val="28"/>
          <w:szCs w:val="28"/>
        </w:rPr>
        <w:t xml:space="preserve"> The Lord is gracious and merciful. He promises to forgive our sins. Therefore, upon this, your confession, as a called and ordained servant of the Lord, in the stead and by the command of my Lord, Jesus Christ, I forgive you all your sins in the name of the Father and of the Son and of the Holy Spirit.</w:t>
      </w:r>
      <w:r w:rsidRPr="00F82783">
        <w:rPr>
          <w:rFonts w:eastAsia="Times New Roman" w:cstheme="minorHAnsi"/>
          <w:sz w:val="28"/>
          <w:szCs w:val="28"/>
        </w:rPr>
        <w:br/>
      </w:r>
      <w:r w:rsidRPr="00F82783">
        <w:rPr>
          <w:rFonts w:eastAsia="Times New Roman" w:cstheme="minorHAnsi"/>
          <w:b/>
          <w:bCs/>
          <w:sz w:val="28"/>
          <w:szCs w:val="28"/>
        </w:rPr>
        <w:t>C:</w:t>
      </w:r>
      <w:r w:rsidRPr="00F82783">
        <w:rPr>
          <w:rFonts w:eastAsia="Times New Roman" w:cstheme="minorHAnsi"/>
          <w:sz w:val="28"/>
          <w:szCs w:val="28"/>
        </w:rPr>
        <w:t xml:space="preserve"> Amen.</w:t>
      </w:r>
    </w:p>
    <w:p w14:paraId="1761B6E4" w14:textId="77777777" w:rsidR="00F82783" w:rsidRPr="00F82783" w:rsidRDefault="00F82783" w:rsidP="00F82783">
      <w:pPr>
        <w:spacing w:line="240" w:lineRule="auto"/>
        <w:jc w:val="both"/>
        <w:rPr>
          <w:rFonts w:eastAsia="Times New Roman" w:cstheme="minorHAnsi"/>
          <w:sz w:val="28"/>
          <w:szCs w:val="28"/>
        </w:rPr>
      </w:pPr>
      <w:r w:rsidRPr="00F82783">
        <w:rPr>
          <w:rFonts w:eastAsia="Times New Roman" w:cstheme="minorHAnsi"/>
          <w:b/>
          <w:bCs/>
          <w:sz w:val="28"/>
          <w:szCs w:val="28"/>
        </w:rPr>
        <w:t xml:space="preserve">Song of Praise and Thanksgiving - </w:t>
      </w:r>
      <w:r w:rsidRPr="00F82783">
        <w:rPr>
          <w:rFonts w:eastAsia="Times New Roman" w:cstheme="minorHAnsi"/>
          <w:sz w:val="28"/>
          <w:szCs w:val="28"/>
        </w:rPr>
        <w:t xml:space="preserve">Chief </w:t>
      </w:r>
      <w:proofErr w:type="gramStart"/>
      <w:r w:rsidRPr="00F82783">
        <w:rPr>
          <w:rFonts w:eastAsia="Times New Roman" w:cstheme="minorHAnsi"/>
          <w:sz w:val="28"/>
          <w:szCs w:val="28"/>
        </w:rPr>
        <w:t>Of</w:t>
      </w:r>
      <w:proofErr w:type="gramEnd"/>
      <w:r w:rsidRPr="00F82783">
        <w:rPr>
          <w:rFonts w:eastAsia="Times New Roman" w:cstheme="minorHAnsi"/>
          <w:sz w:val="28"/>
          <w:szCs w:val="28"/>
        </w:rPr>
        <w:t xml:space="preserve"> Sinners Though I Be</w:t>
      </w:r>
    </w:p>
    <w:p w14:paraId="1AB20B4B" w14:textId="77777777" w:rsidR="00F82783" w:rsidRPr="00F82783" w:rsidRDefault="00F82783" w:rsidP="00F82783">
      <w:pPr>
        <w:spacing w:line="240" w:lineRule="auto"/>
        <w:contextualSpacing/>
        <w:rPr>
          <w:rFonts w:eastAsia="Times New Roman" w:cstheme="minorHAnsi"/>
          <w:sz w:val="28"/>
          <w:szCs w:val="28"/>
        </w:rPr>
      </w:pPr>
      <w:r w:rsidRPr="00F82783">
        <w:rPr>
          <w:rFonts w:eastAsia="Times New Roman" w:cstheme="minorHAnsi"/>
          <w:sz w:val="28"/>
          <w:szCs w:val="28"/>
        </w:rPr>
        <w:t>Chief of sinners though I be, Jesus shed His blood for me.</w:t>
      </w:r>
    </w:p>
    <w:p w14:paraId="3B67F425" w14:textId="77777777" w:rsidR="00F82783" w:rsidRPr="00F82783" w:rsidRDefault="00F82783" w:rsidP="00F82783">
      <w:pPr>
        <w:spacing w:line="240" w:lineRule="auto"/>
        <w:contextualSpacing/>
        <w:rPr>
          <w:rFonts w:eastAsia="Times New Roman" w:cstheme="minorHAnsi"/>
          <w:sz w:val="28"/>
          <w:szCs w:val="28"/>
        </w:rPr>
      </w:pPr>
      <w:r w:rsidRPr="00F82783">
        <w:rPr>
          <w:rFonts w:eastAsia="Times New Roman" w:cstheme="minorHAnsi"/>
          <w:sz w:val="28"/>
          <w:szCs w:val="28"/>
        </w:rPr>
        <w:t>Died that I might live on high, lived that I might never die.</w:t>
      </w:r>
    </w:p>
    <w:p w14:paraId="1E0DF640" w14:textId="77777777" w:rsidR="00F82783" w:rsidRPr="00F82783" w:rsidRDefault="00F82783" w:rsidP="00F82783">
      <w:pPr>
        <w:spacing w:line="240" w:lineRule="auto"/>
        <w:contextualSpacing/>
        <w:rPr>
          <w:rFonts w:eastAsia="Times New Roman" w:cstheme="minorHAnsi"/>
          <w:sz w:val="18"/>
          <w:szCs w:val="18"/>
        </w:rPr>
      </w:pPr>
      <w:r w:rsidRPr="00F82783">
        <w:rPr>
          <w:rFonts w:eastAsia="Times New Roman" w:cstheme="minorHAnsi"/>
          <w:sz w:val="28"/>
          <w:szCs w:val="28"/>
        </w:rPr>
        <w:t>As the branch is to the vine, I am His and He is mine.</w:t>
      </w:r>
      <w:r w:rsidRPr="00F82783">
        <w:rPr>
          <w:rFonts w:eastAsia="Times New Roman" w:cstheme="minorHAnsi"/>
          <w:sz w:val="28"/>
          <w:szCs w:val="28"/>
        </w:rPr>
        <w:br/>
      </w:r>
    </w:p>
    <w:p w14:paraId="18ACC1AE" w14:textId="77777777" w:rsidR="00F82783" w:rsidRPr="00F82783" w:rsidRDefault="00F82783" w:rsidP="00F82783">
      <w:pPr>
        <w:spacing w:line="240" w:lineRule="auto"/>
        <w:contextualSpacing/>
        <w:rPr>
          <w:rFonts w:eastAsia="Times New Roman" w:cstheme="minorHAnsi"/>
          <w:sz w:val="28"/>
          <w:szCs w:val="28"/>
        </w:rPr>
      </w:pPr>
      <w:r w:rsidRPr="00F82783">
        <w:rPr>
          <w:rFonts w:eastAsia="Times New Roman" w:cstheme="minorHAnsi"/>
          <w:sz w:val="28"/>
          <w:szCs w:val="28"/>
        </w:rPr>
        <w:t xml:space="preserve">Oh, the height of Jesus' love, higher than the </w:t>
      </w:r>
      <w:proofErr w:type="spellStart"/>
      <w:r w:rsidRPr="00F82783">
        <w:rPr>
          <w:rFonts w:eastAsia="Times New Roman" w:cstheme="minorHAnsi"/>
          <w:sz w:val="28"/>
          <w:szCs w:val="28"/>
        </w:rPr>
        <w:t>heav'ns</w:t>
      </w:r>
      <w:proofErr w:type="spellEnd"/>
      <w:r w:rsidRPr="00F82783">
        <w:rPr>
          <w:rFonts w:eastAsia="Times New Roman" w:cstheme="minorHAnsi"/>
          <w:sz w:val="28"/>
          <w:szCs w:val="28"/>
        </w:rPr>
        <w:t xml:space="preserve"> above,</w:t>
      </w:r>
    </w:p>
    <w:p w14:paraId="368EEE2D" w14:textId="77777777" w:rsidR="00F82783" w:rsidRPr="00F82783" w:rsidRDefault="00F82783" w:rsidP="00F82783">
      <w:pPr>
        <w:spacing w:line="240" w:lineRule="auto"/>
        <w:contextualSpacing/>
        <w:rPr>
          <w:rFonts w:eastAsia="Times New Roman" w:cstheme="minorHAnsi"/>
          <w:sz w:val="28"/>
          <w:szCs w:val="28"/>
        </w:rPr>
      </w:pPr>
      <w:r w:rsidRPr="00F82783">
        <w:rPr>
          <w:rFonts w:eastAsia="Times New Roman" w:cstheme="minorHAnsi"/>
          <w:sz w:val="28"/>
          <w:szCs w:val="28"/>
        </w:rPr>
        <w:t>Deeper than the depths of sea, lasting as eternity!</w:t>
      </w:r>
    </w:p>
    <w:p w14:paraId="24541681" w14:textId="77777777" w:rsidR="00F82783" w:rsidRPr="00F82783" w:rsidRDefault="00F82783" w:rsidP="00F82783">
      <w:pPr>
        <w:spacing w:line="240" w:lineRule="auto"/>
        <w:contextualSpacing/>
        <w:rPr>
          <w:rFonts w:eastAsia="Times New Roman" w:cstheme="minorHAnsi"/>
          <w:sz w:val="28"/>
          <w:szCs w:val="28"/>
        </w:rPr>
      </w:pPr>
      <w:r w:rsidRPr="00F82783">
        <w:rPr>
          <w:rFonts w:eastAsia="Times New Roman" w:cstheme="minorHAnsi"/>
          <w:sz w:val="28"/>
          <w:szCs w:val="28"/>
        </w:rPr>
        <w:t>Love that found me wondrous thought!</w:t>
      </w:r>
    </w:p>
    <w:p w14:paraId="40A50A6D" w14:textId="7EA837C0" w:rsidR="00F82783" w:rsidRPr="00F82783" w:rsidRDefault="00F82783" w:rsidP="00F82783">
      <w:pPr>
        <w:spacing w:line="240" w:lineRule="auto"/>
        <w:contextualSpacing/>
        <w:rPr>
          <w:rFonts w:eastAsia="Times New Roman" w:cstheme="minorHAnsi"/>
          <w:sz w:val="18"/>
          <w:szCs w:val="18"/>
        </w:rPr>
      </w:pPr>
      <w:r w:rsidRPr="00F82783">
        <w:rPr>
          <w:rFonts w:eastAsia="Times New Roman" w:cstheme="minorHAnsi"/>
          <w:sz w:val="28"/>
          <w:szCs w:val="28"/>
        </w:rPr>
        <w:t>Found me when I sought Him not.</w:t>
      </w:r>
      <w:r w:rsidRPr="00F82783">
        <w:rPr>
          <w:rFonts w:eastAsia="Times New Roman" w:cstheme="minorHAnsi"/>
          <w:sz w:val="28"/>
          <w:szCs w:val="28"/>
        </w:rPr>
        <w:br/>
      </w:r>
    </w:p>
    <w:p w14:paraId="168DC90C" w14:textId="77777777" w:rsidR="00F82783" w:rsidRPr="00F82783" w:rsidRDefault="00F82783" w:rsidP="00F82783">
      <w:pPr>
        <w:spacing w:line="240" w:lineRule="auto"/>
        <w:contextualSpacing/>
        <w:rPr>
          <w:rFonts w:eastAsia="Times New Roman" w:cstheme="minorHAnsi"/>
          <w:sz w:val="28"/>
          <w:szCs w:val="28"/>
        </w:rPr>
      </w:pPr>
      <w:r w:rsidRPr="00F82783">
        <w:rPr>
          <w:rFonts w:eastAsia="Times New Roman" w:cstheme="minorHAnsi"/>
          <w:sz w:val="28"/>
          <w:szCs w:val="28"/>
        </w:rPr>
        <w:t>Only Jesus can impart, balm to heal the wounded heart,</w:t>
      </w:r>
    </w:p>
    <w:p w14:paraId="586695D8" w14:textId="77777777" w:rsidR="00F82783" w:rsidRPr="00F82783" w:rsidRDefault="00F82783" w:rsidP="00F82783">
      <w:pPr>
        <w:spacing w:line="240" w:lineRule="auto"/>
        <w:contextualSpacing/>
        <w:rPr>
          <w:rFonts w:eastAsia="Times New Roman" w:cstheme="minorHAnsi"/>
          <w:sz w:val="28"/>
          <w:szCs w:val="28"/>
        </w:rPr>
      </w:pPr>
      <w:r w:rsidRPr="00F82783">
        <w:rPr>
          <w:rFonts w:eastAsia="Times New Roman" w:cstheme="minorHAnsi"/>
          <w:sz w:val="28"/>
          <w:szCs w:val="28"/>
        </w:rPr>
        <w:t xml:space="preserve">Peace that flows from sin </w:t>
      </w:r>
      <w:proofErr w:type="spellStart"/>
      <w:r w:rsidRPr="00F82783">
        <w:rPr>
          <w:rFonts w:eastAsia="Times New Roman" w:cstheme="minorHAnsi"/>
          <w:sz w:val="28"/>
          <w:szCs w:val="28"/>
        </w:rPr>
        <w:t>forgiv'n</w:t>
      </w:r>
      <w:proofErr w:type="spellEnd"/>
      <w:r w:rsidRPr="00F82783">
        <w:rPr>
          <w:rFonts w:eastAsia="Times New Roman" w:cstheme="minorHAnsi"/>
          <w:sz w:val="28"/>
          <w:szCs w:val="28"/>
        </w:rPr>
        <w:t xml:space="preserve">, joy that lifts the soul to </w:t>
      </w:r>
      <w:proofErr w:type="spellStart"/>
      <w:r w:rsidRPr="00F82783">
        <w:rPr>
          <w:rFonts w:eastAsia="Times New Roman" w:cstheme="minorHAnsi"/>
          <w:sz w:val="28"/>
          <w:szCs w:val="28"/>
        </w:rPr>
        <w:t>heav'n</w:t>
      </w:r>
      <w:proofErr w:type="spellEnd"/>
      <w:r w:rsidRPr="00F82783">
        <w:rPr>
          <w:rFonts w:eastAsia="Times New Roman" w:cstheme="minorHAnsi"/>
          <w:sz w:val="28"/>
          <w:szCs w:val="28"/>
        </w:rPr>
        <w:t>.</w:t>
      </w:r>
    </w:p>
    <w:p w14:paraId="728F5A0E" w14:textId="77777777" w:rsidR="00F82783" w:rsidRPr="00F82783" w:rsidRDefault="00F82783" w:rsidP="00F82783">
      <w:pPr>
        <w:spacing w:line="240" w:lineRule="auto"/>
        <w:contextualSpacing/>
        <w:rPr>
          <w:rFonts w:eastAsia="Times New Roman" w:cstheme="minorHAnsi"/>
          <w:sz w:val="18"/>
          <w:szCs w:val="18"/>
        </w:rPr>
      </w:pPr>
      <w:r w:rsidRPr="00F82783">
        <w:rPr>
          <w:rFonts w:eastAsia="Times New Roman" w:cstheme="minorHAnsi"/>
          <w:sz w:val="28"/>
          <w:szCs w:val="28"/>
        </w:rPr>
        <w:t>Faith and hope to walk with God, in the way that Enoch trod.</w:t>
      </w:r>
      <w:r w:rsidRPr="00F82783">
        <w:rPr>
          <w:rFonts w:eastAsia="Times New Roman" w:cstheme="minorHAnsi"/>
          <w:sz w:val="28"/>
          <w:szCs w:val="28"/>
        </w:rPr>
        <w:br/>
      </w:r>
    </w:p>
    <w:p w14:paraId="007EBC15" w14:textId="77777777" w:rsidR="00F82783" w:rsidRPr="00F82783" w:rsidRDefault="00F82783" w:rsidP="00F82783">
      <w:pPr>
        <w:spacing w:line="240" w:lineRule="auto"/>
        <w:contextualSpacing/>
        <w:rPr>
          <w:rFonts w:eastAsia="Times New Roman" w:cstheme="minorHAnsi"/>
          <w:sz w:val="28"/>
          <w:szCs w:val="28"/>
        </w:rPr>
      </w:pPr>
      <w:r w:rsidRPr="00F82783">
        <w:rPr>
          <w:rFonts w:eastAsia="Times New Roman" w:cstheme="minorHAnsi"/>
          <w:sz w:val="28"/>
          <w:szCs w:val="28"/>
        </w:rPr>
        <w:t>O my Savior, help afford, by Your Spirit and Your Word!</w:t>
      </w:r>
    </w:p>
    <w:p w14:paraId="190221CF" w14:textId="15365BD8" w:rsidR="00F82783" w:rsidRPr="00F82783" w:rsidRDefault="00F82783" w:rsidP="00F82783">
      <w:pPr>
        <w:spacing w:line="240" w:lineRule="auto"/>
        <w:contextualSpacing/>
        <w:rPr>
          <w:rFonts w:eastAsia="Times New Roman" w:cstheme="minorHAnsi"/>
          <w:sz w:val="18"/>
          <w:szCs w:val="18"/>
        </w:rPr>
      </w:pPr>
      <w:r w:rsidRPr="00F82783">
        <w:rPr>
          <w:rFonts w:eastAsia="Times New Roman" w:cstheme="minorHAnsi"/>
          <w:sz w:val="28"/>
          <w:szCs w:val="28"/>
        </w:rPr>
        <w:t>When my wayward heart would stray,</w:t>
      </w:r>
      <w:r w:rsidRPr="00F82783">
        <w:rPr>
          <w:rFonts w:eastAsia="Times New Roman" w:cstheme="minorHAnsi"/>
          <w:sz w:val="28"/>
          <w:szCs w:val="28"/>
        </w:rPr>
        <w:br/>
        <w:t>Keep me in the narrow way. Grace in time of need supply,</w:t>
      </w:r>
      <w:r w:rsidRPr="00F82783">
        <w:rPr>
          <w:rFonts w:eastAsia="Times New Roman" w:cstheme="minorHAnsi"/>
          <w:sz w:val="28"/>
          <w:szCs w:val="28"/>
        </w:rPr>
        <w:br/>
        <w:t>While I live and when I die.</w:t>
      </w:r>
      <w:r w:rsidRPr="00F82783">
        <w:rPr>
          <w:rFonts w:eastAsia="Times New Roman" w:cstheme="minorHAnsi"/>
          <w:sz w:val="18"/>
          <w:szCs w:val="18"/>
        </w:rPr>
        <w:t xml:space="preserve"> </w:t>
      </w:r>
      <w:r w:rsidRPr="00F82783">
        <w:rPr>
          <w:rFonts w:eastAsia="Times New Roman" w:cstheme="minorHAnsi"/>
          <w:sz w:val="18"/>
          <w:szCs w:val="18"/>
        </w:rPr>
        <w:tab/>
      </w:r>
      <w:r w:rsidRPr="00F82783">
        <w:rPr>
          <w:rFonts w:eastAsia="Times New Roman" w:cstheme="minorHAnsi"/>
          <w:sz w:val="18"/>
          <w:szCs w:val="18"/>
        </w:rPr>
        <w:tab/>
      </w:r>
      <w:r w:rsidRPr="00F82783">
        <w:rPr>
          <w:rFonts w:eastAsia="Times New Roman" w:cstheme="minorHAnsi"/>
          <w:sz w:val="18"/>
          <w:szCs w:val="18"/>
        </w:rPr>
        <w:tab/>
      </w:r>
      <w:r w:rsidRPr="00F82783">
        <w:rPr>
          <w:rFonts w:eastAsia="Times New Roman" w:cstheme="minorHAnsi"/>
          <w:sz w:val="18"/>
          <w:szCs w:val="18"/>
        </w:rPr>
        <w:tab/>
      </w:r>
      <w:r>
        <w:rPr>
          <w:rFonts w:eastAsia="Times New Roman" w:cstheme="minorHAnsi"/>
          <w:sz w:val="18"/>
          <w:szCs w:val="18"/>
        </w:rPr>
        <w:tab/>
      </w:r>
      <w:r>
        <w:rPr>
          <w:rFonts w:eastAsia="Times New Roman" w:cstheme="minorHAnsi"/>
          <w:sz w:val="18"/>
          <w:szCs w:val="18"/>
        </w:rPr>
        <w:tab/>
      </w:r>
      <w:r>
        <w:rPr>
          <w:rFonts w:eastAsia="Times New Roman" w:cstheme="minorHAnsi"/>
          <w:sz w:val="18"/>
          <w:szCs w:val="18"/>
        </w:rPr>
        <w:tab/>
      </w:r>
      <w:r>
        <w:rPr>
          <w:rFonts w:eastAsia="Times New Roman" w:cstheme="minorHAnsi"/>
          <w:sz w:val="18"/>
          <w:szCs w:val="18"/>
        </w:rPr>
        <w:tab/>
        <w:t xml:space="preserve">             </w:t>
      </w:r>
      <w:r w:rsidRPr="00F82783">
        <w:rPr>
          <w:rFonts w:eastAsia="Times New Roman" w:cstheme="minorHAnsi"/>
          <w:sz w:val="18"/>
          <w:szCs w:val="18"/>
        </w:rPr>
        <w:t xml:space="preserve">         © Public Domain</w:t>
      </w:r>
    </w:p>
    <w:p w14:paraId="01D7D42D" w14:textId="77777777" w:rsidR="00F82783" w:rsidRPr="00F82783" w:rsidRDefault="00F82783" w:rsidP="00F82783">
      <w:pPr>
        <w:spacing w:line="240" w:lineRule="auto"/>
        <w:contextualSpacing/>
        <w:rPr>
          <w:rFonts w:eastAsia="Times New Roman" w:cstheme="minorHAnsi"/>
          <w:sz w:val="28"/>
          <w:szCs w:val="28"/>
        </w:rPr>
      </w:pPr>
    </w:p>
    <w:p w14:paraId="4FF37662" w14:textId="77777777" w:rsidR="00F82783" w:rsidRPr="00F82783" w:rsidRDefault="00F82783" w:rsidP="00F82783">
      <w:pPr>
        <w:spacing w:line="240" w:lineRule="auto"/>
        <w:rPr>
          <w:rFonts w:eastAsia="Times New Roman" w:cstheme="minorHAnsi"/>
          <w:b/>
          <w:bCs/>
          <w:sz w:val="28"/>
          <w:szCs w:val="28"/>
        </w:rPr>
      </w:pPr>
      <w:r w:rsidRPr="00F82783">
        <w:rPr>
          <w:rFonts w:eastAsia="Times New Roman" w:cstheme="minorHAnsi"/>
          <w:b/>
          <w:bCs/>
          <w:sz w:val="28"/>
          <w:szCs w:val="28"/>
        </w:rPr>
        <w:t>Old Testament Reading -</w:t>
      </w:r>
      <w:r w:rsidRPr="00F82783">
        <w:rPr>
          <w:rFonts w:eastAsia="Times New Roman" w:cstheme="minorHAnsi"/>
          <w:sz w:val="28"/>
          <w:szCs w:val="28"/>
        </w:rPr>
        <w:t> Psalm 91:1–10</w:t>
      </w:r>
    </w:p>
    <w:p w14:paraId="4A11805B" w14:textId="77777777" w:rsidR="00F82783" w:rsidRPr="00F82783" w:rsidRDefault="00F82783" w:rsidP="00F82783">
      <w:pPr>
        <w:spacing w:line="240" w:lineRule="auto"/>
        <w:jc w:val="both"/>
        <w:rPr>
          <w:rFonts w:eastAsia="Times New Roman" w:cstheme="minorHAnsi"/>
          <w:sz w:val="28"/>
          <w:szCs w:val="28"/>
        </w:rPr>
      </w:pPr>
      <w:r w:rsidRPr="00F82783">
        <w:rPr>
          <w:rFonts w:eastAsia="Times New Roman" w:cstheme="minorHAnsi"/>
          <w:sz w:val="28"/>
          <w:szCs w:val="28"/>
        </w:rPr>
        <w:t xml:space="preserve">He who dwells in the shelter of the </w:t>
      </w:r>
      <w:proofErr w:type="gramStart"/>
      <w:r w:rsidRPr="00F82783">
        <w:rPr>
          <w:rFonts w:eastAsia="Times New Roman" w:cstheme="minorHAnsi"/>
          <w:sz w:val="28"/>
          <w:szCs w:val="28"/>
        </w:rPr>
        <w:t>Most High</w:t>
      </w:r>
      <w:proofErr w:type="gramEnd"/>
      <w:r w:rsidRPr="00F82783">
        <w:rPr>
          <w:rFonts w:eastAsia="Times New Roman" w:cstheme="minorHAnsi"/>
          <w:sz w:val="28"/>
          <w:szCs w:val="28"/>
        </w:rPr>
        <w:t xml:space="preserve"> will abide in the shadow of the Almighty. I will say to the Lord, “My refuge and my fortress, my God, in whom I trust.”</w:t>
      </w:r>
    </w:p>
    <w:p w14:paraId="1C7607B1" w14:textId="77777777" w:rsidR="00F82783" w:rsidRPr="00F82783" w:rsidRDefault="00F82783" w:rsidP="00F82783">
      <w:pPr>
        <w:spacing w:line="240" w:lineRule="auto"/>
        <w:jc w:val="both"/>
        <w:rPr>
          <w:rFonts w:eastAsia="Times New Roman" w:cstheme="minorHAnsi"/>
          <w:sz w:val="28"/>
          <w:szCs w:val="28"/>
        </w:rPr>
      </w:pPr>
      <w:r w:rsidRPr="00F82783">
        <w:rPr>
          <w:rFonts w:eastAsia="Times New Roman" w:cstheme="minorHAnsi"/>
          <w:sz w:val="28"/>
          <w:szCs w:val="28"/>
        </w:rPr>
        <w:t>For he will deliver you from the snare of the fowler and from the deadly pestilence. He will cover you with his pinions, and under his wings you will find refuge; his faithfulness is a shield and buckler. You will not fear the terror of the night, nor the arrow that flies by day, nor the pestilence that stalks in darkness, nor the destruction that wastes at noonday.</w:t>
      </w:r>
    </w:p>
    <w:p w14:paraId="7711C29A" w14:textId="77777777" w:rsidR="00F82783" w:rsidRPr="00F82783" w:rsidRDefault="00F82783" w:rsidP="00F82783">
      <w:pPr>
        <w:spacing w:line="240" w:lineRule="auto"/>
        <w:jc w:val="both"/>
        <w:rPr>
          <w:rFonts w:eastAsia="Times New Roman" w:cstheme="minorHAnsi"/>
          <w:sz w:val="28"/>
          <w:szCs w:val="28"/>
        </w:rPr>
      </w:pPr>
      <w:r w:rsidRPr="00F82783">
        <w:rPr>
          <w:rFonts w:eastAsia="Times New Roman" w:cstheme="minorHAnsi"/>
          <w:sz w:val="28"/>
          <w:szCs w:val="28"/>
        </w:rPr>
        <w:t>A thousand may fall at your side, ten thousand at your right hand, but it will not come near you. You will only look with your eyes and see the recompense of the wicked.</w:t>
      </w:r>
    </w:p>
    <w:p w14:paraId="7F637BB6" w14:textId="77777777" w:rsidR="00F82783" w:rsidRPr="00F82783" w:rsidRDefault="00F82783" w:rsidP="00F82783">
      <w:pPr>
        <w:spacing w:line="240" w:lineRule="auto"/>
        <w:jc w:val="both"/>
        <w:rPr>
          <w:rFonts w:eastAsia="Times New Roman" w:cstheme="minorHAnsi"/>
          <w:sz w:val="28"/>
          <w:szCs w:val="28"/>
        </w:rPr>
      </w:pPr>
      <w:r w:rsidRPr="00F82783">
        <w:rPr>
          <w:rFonts w:eastAsia="Times New Roman" w:cstheme="minorHAnsi"/>
          <w:sz w:val="28"/>
          <w:szCs w:val="28"/>
        </w:rPr>
        <w:lastRenderedPageBreak/>
        <w:t xml:space="preserve">Because you have made the Lord your dwelling place—the </w:t>
      </w:r>
      <w:proofErr w:type="gramStart"/>
      <w:r w:rsidRPr="00F82783">
        <w:rPr>
          <w:rFonts w:eastAsia="Times New Roman" w:cstheme="minorHAnsi"/>
          <w:sz w:val="28"/>
          <w:szCs w:val="28"/>
        </w:rPr>
        <w:t>Most High</w:t>
      </w:r>
      <w:proofErr w:type="gramEnd"/>
      <w:r w:rsidRPr="00F82783">
        <w:rPr>
          <w:rFonts w:eastAsia="Times New Roman" w:cstheme="minorHAnsi"/>
          <w:sz w:val="28"/>
          <w:szCs w:val="28"/>
        </w:rPr>
        <w:t>, who is my refuge—no evil shall be allowed to befall you, no plague come near your tent.</w:t>
      </w:r>
    </w:p>
    <w:p w14:paraId="268DF95E" w14:textId="77777777" w:rsidR="00F82783" w:rsidRPr="00F82783" w:rsidRDefault="00F82783" w:rsidP="00F82783">
      <w:pPr>
        <w:spacing w:line="240" w:lineRule="auto"/>
        <w:rPr>
          <w:rFonts w:eastAsia="Times New Roman" w:cstheme="minorHAnsi"/>
          <w:sz w:val="28"/>
          <w:szCs w:val="24"/>
        </w:rPr>
      </w:pPr>
      <w:r w:rsidRPr="00F82783">
        <w:rPr>
          <w:rFonts w:eastAsia="Times New Roman" w:cstheme="minorHAnsi"/>
          <w:b/>
          <w:bCs/>
          <w:sz w:val="28"/>
          <w:szCs w:val="24"/>
        </w:rPr>
        <w:t>Reader:</w:t>
      </w:r>
      <w:r w:rsidRPr="00F82783">
        <w:rPr>
          <w:rFonts w:eastAsia="Times New Roman" w:cstheme="minorHAnsi"/>
          <w:sz w:val="28"/>
          <w:szCs w:val="24"/>
        </w:rPr>
        <w:t xml:space="preserve"> This is the Word of the Lord.</w:t>
      </w:r>
      <w:r w:rsidRPr="00F82783">
        <w:rPr>
          <w:rFonts w:eastAsia="Times New Roman" w:cstheme="minorHAnsi"/>
          <w:sz w:val="28"/>
          <w:szCs w:val="24"/>
        </w:rPr>
        <w:br/>
      </w:r>
      <w:r w:rsidRPr="00F82783">
        <w:rPr>
          <w:rFonts w:eastAsia="Times New Roman" w:cstheme="minorHAnsi"/>
          <w:b/>
          <w:bCs/>
          <w:sz w:val="28"/>
          <w:szCs w:val="24"/>
        </w:rPr>
        <w:t>C:</w:t>
      </w:r>
      <w:r w:rsidRPr="00F82783">
        <w:rPr>
          <w:rFonts w:eastAsia="Times New Roman" w:cstheme="minorHAnsi"/>
          <w:sz w:val="28"/>
          <w:szCs w:val="24"/>
        </w:rPr>
        <w:t xml:space="preserve"> Thanks be to God.</w:t>
      </w:r>
    </w:p>
    <w:p w14:paraId="2FA4558E" w14:textId="77777777" w:rsidR="00F82783" w:rsidRPr="00F82783" w:rsidRDefault="00F82783" w:rsidP="00F82783">
      <w:pPr>
        <w:spacing w:line="240" w:lineRule="auto"/>
        <w:rPr>
          <w:rFonts w:eastAsia="Times New Roman" w:cstheme="minorHAnsi"/>
          <w:b/>
          <w:bCs/>
          <w:sz w:val="28"/>
          <w:szCs w:val="28"/>
        </w:rPr>
      </w:pPr>
      <w:r w:rsidRPr="00F82783">
        <w:rPr>
          <w:rFonts w:eastAsia="Times New Roman" w:cstheme="minorHAnsi"/>
          <w:b/>
          <w:bCs/>
          <w:sz w:val="28"/>
          <w:szCs w:val="28"/>
        </w:rPr>
        <w:t>Gospel Reading -</w:t>
      </w:r>
      <w:r w:rsidRPr="00F82783">
        <w:rPr>
          <w:rFonts w:eastAsia="Times New Roman" w:cstheme="minorHAnsi"/>
          <w:sz w:val="28"/>
          <w:szCs w:val="28"/>
        </w:rPr>
        <w:t> Matthew 10:5, 21–33</w:t>
      </w:r>
    </w:p>
    <w:p w14:paraId="4E72EA39" w14:textId="77777777" w:rsidR="00F82783" w:rsidRPr="00F82783" w:rsidRDefault="00F82783" w:rsidP="00F82783">
      <w:pPr>
        <w:spacing w:line="240" w:lineRule="auto"/>
        <w:jc w:val="both"/>
        <w:rPr>
          <w:rFonts w:eastAsia="Times New Roman" w:cstheme="minorHAnsi"/>
          <w:sz w:val="28"/>
          <w:szCs w:val="28"/>
        </w:rPr>
      </w:pPr>
      <w:r w:rsidRPr="00F82783">
        <w:rPr>
          <w:rFonts w:eastAsia="Times New Roman" w:cstheme="minorHAnsi"/>
          <w:sz w:val="28"/>
          <w:szCs w:val="28"/>
        </w:rPr>
        <w:t xml:space="preserve">These twelve Jesus sent out, instructing them, “Go nowhere among the Gentiles and enter no town of the </w:t>
      </w:r>
      <w:proofErr w:type="gramStart"/>
      <w:r w:rsidRPr="00F82783">
        <w:rPr>
          <w:rFonts w:eastAsia="Times New Roman" w:cstheme="minorHAnsi"/>
          <w:sz w:val="28"/>
          <w:szCs w:val="28"/>
        </w:rPr>
        <w:t>Samaritans,...</w:t>
      </w:r>
      <w:proofErr w:type="gramEnd"/>
    </w:p>
    <w:p w14:paraId="29906B0B" w14:textId="77777777" w:rsidR="00F82783" w:rsidRPr="00F82783" w:rsidRDefault="00F82783" w:rsidP="00F82783">
      <w:pPr>
        <w:spacing w:line="240" w:lineRule="auto"/>
        <w:jc w:val="both"/>
        <w:rPr>
          <w:rFonts w:eastAsia="Times New Roman" w:cstheme="minorHAnsi"/>
          <w:sz w:val="28"/>
          <w:szCs w:val="28"/>
        </w:rPr>
      </w:pPr>
      <w:r w:rsidRPr="00F82783">
        <w:rPr>
          <w:rFonts w:eastAsia="Times New Roman" w:cstheme="minorHAnsi"/>
          <w:sz w:val="28"/>
          <w:szCs w:val="28"/>
        </w:rPr>
        <w:t>...Brother will deliver brother over to death, and the father his child, and children will rise against parents and have them put to death, and you will be hated by all for my name's sake. But the one who endures to the end will be saved. When they persecute you in one town, flee to the next, for truly, I say to you, you will not have gone through all the towns of Israel before the Son of Man comes.</w:t>
      </w:r>
    </w:p>
    <w:p w14:paraId="246752C6" w14:textId="77777777" w:rsidR="00F82783" w:rsidRPr="00F82783" w:rsidRDefault="00F82783" w:rsidP="00F82783">
      <w:pPr>
        <w:spacing w:line="240" w:lineRule="auto"/>
        <w:jc w:val="both"/>
        <w:rPr>
          <w:rFonts w:eastAsia="Times New Roman" w:cstheme="minorHAnsi"/>
          <w:sz w:val="28"/>
          <w:szCs w:val="28"/>
        </w:rPr>
      </w:pPr>
      <w:r w:rsidRPr="00F82783">
        <w:rPr>
          <w:rFonts w:eastAsia="Times New Roman" w:cstheme="minorHAnsi"/>
          <w:sz w:val="28"/>
          <w:szCs w:val="28"/>
        </w:rPr>
        <w:t xml:space="preserve">“A disciple is not above his teacher, nor a servant above his master. It is enough for the disciple to be like his teacher, and the servant like his master. If they have called the master of the house </w:t>
      </w:r>
      <w:proofErr w:type="spellStart"/>
      <w:r w:rsidRPr="00F82783">
        <w:rPr>
          <w:rFonts w:eastAsia="Times New Roman" w:cstheme="minorHAnsi"/>
          <w:sz w:val="28"/>
          <w:szCs w:val="28"/>
        </w:rPr>
        <w:t>Beelzebul</w:t>
      </w:r>
      <w:proofErr w:type="spellEnd"/>
      <w:r w:rsidRPr="00F82783">
        <w:rPr>
          <w:rFonts w:eastAsia="Times New Roman" w:cstheme="minorHAnsi"/>
          <w:sz w:val="28"/>
          <w:szCs w:val="28"/>
        </w:rPr>
        <w:t>, how much more will they malign those of his household.</w:t>
      </w:r>
    </w:p>
    <w:p w14:paraId="2ADF3E3D" w14:textId="77777777" w:rsidR="00F82783" w:rsidRPr="00F82783" w:rsidRDefault="00F82783" w:rsidP="00F82783">
      <w:pPr>
        <w:spacing w:line="240" w:lineRule="auto"/>
        <w:jc w:val="both"/>
        <w:rPr>
          <w:rFonts w:eastAsia="Times New Roman" w:cstheme="minorHAnsi"/>
          <w:sz w:val="28"/>
          <w:szCs w:val="28"/>
        </w:rPr>
      </w:pPr>
      <w:r w:rsidRPr="00F82783">
        <w:rPr>
          <w:rFonts w:eastAsia="Times New Roman" w:cstheme="minorHAnsi"/>
          <w:sz w:val="28"/>
          <w:szCs w:val="28"/>
        </w:rPr>
        <w:t xml:space="preserve">“So have no fear of them, for nothing is covered that will not be revealed, or hidden that will not be known. What I tell you in the dark, say in the light, and what you hear whispered, proclaim on the housetops. And do not fear those who kill the body but cannot kill the soul. Rather fear him who can destroy both soul and body in hell. Are not two sparrows sold for a penny? And not one of them will fall to the ground apart from your </w:t>
      </w:r>
      <w:proofErr w:type="gramStart"/>
      <w:r w:rsidRPr="00F82783">
        <w:rPr>
          <w:rFonts w:eastAsia="Times New Roman" w:cstheme="minorHAnsi"/>
          <w:sz w:val="28"/>
          <w:szCs w:val="28"/>
        </w:rPr>
        <w:t>Father</w:t>
      </w:r>
      <w:proofErr w:type="gramEnd"/>
      <w:r w:rsidRPr="00F82783">
        <w:rPr>
          <w:rFonts w:eastAsia="Times New Roman" w:cstheme="minorHAnsi"/>
          <w:sz w:val="28"/>
          <w:szCs w:val="28"/>
        </w:rPr>
        <w:t xml:space="preserve">. But even the hairs of your head are all numbered. Fear not, therefore; you are of more value than many sparrows. </w:t>
      </w:r>
      <w:proofErr w:type="gramStart"/>
      <w:r w:rsidRPr="00F82783">
        <w:rPr>
          <w:rFonts w:eastAsia="Times New Roman" w:cstheme="minorHAnsi"/>
          <w:sz w:val="28"/>
          <w:szCs w:val="28"/>
        </w:rPr>
        <w:t>So</w:t>
      </w:r>
      <w:proofErr w:type="gramEnd"/>
      <w:r w:rsidRPr="00F82783">
        <w:rPr>
          <w:rFonts w:eastAsia="Times New Roman" w:cstheme="minorHAnsi"/>
          <w:sz w:val="28"/>
          <w:szCs w:val="28"/>
        </w:rPr>
        <w:t xml:space="preserve"> everyone who acknowledges me before men, I also will acknowledge before my Father who is in heaven, but whoever denies me before men, I also will deny before my Father who is in heaven.</w:t>
      </w:r>
    </w:p>
    <w:p w14:paraId="51636880" w14:textId="77777777" w:rsidR="00F82783" w:rsidRPr="00F82783" w:rsidRDefault="00F82783" w:rsidP="00F82783">
      <w:pPr>
        <w:spacing w:line="240" w:lineRule="auto"/>
        <w:rPr>
          <w:rFonts w:eastAsia="Times New Roman" w:cstheme="minorHAnsi"/>
          <w:sz w:val="28"/>
          <w:szCs w:val="24"/>
        </w:rPr>
      </w:pPr>
      <w:r w:rsidRPr="00F82783">
        <w:rPr>
          <w:rFonts w:eastAsia="Times New Roman" w:cstheme="minorHAnsi"/>
          <w:b/>
          <w:bCs/>
          <w:sz w:val="28"/>
          <w:szCs w:val="24"/>
        </w:rPr>
        <w:t>P:</w:t>
      </w:r>
      <w:r w:rsidRPr="00F82783">
        <w:rPr>
          <w:rFonts w:eastAsia="Times New Roman" w:cstheme="minorHAnsi"/>
          <w:sz w:val="28"/>
          <w:szCs w:val="24"/>
        </w:rPr>
        <w:t xml:space="preserve"> This is the Gospel of the Lord.</w:t>
      </w:r>
      <w:r w:rsidRPr="00F82783">
        <w:rPr>
          <w:rFonts w:eastAsia="Times New Roman" w:cstheme="minorHAnsi"/>
          <w:sz w:val="28"/>
          <w:szCs w:val="24"/>
        </w:rPr>
        <w:br/>
      </w:r>
      <w:r w:rsidRPr="00F82783">
        <w:rPr>
          <w:rFonts w:eastAsia="Times New Roman" w:cstheme="minorHAnsi"/>
          <w:b/>
          <w:bCs/>
          <w:sz w:val="28"/>
          <w:szCs w:val="24"/>
        </w:rPr>
        <w:t>C:</w:t>
      </w:r>
      <w:r w:rsidRPr="00F82783">
        <w:rPr>
          <w:rFonts w:eastAsia="Times New Roman" w:cstheme="minorHAnsi"/>
          <w:sz w:val="28"/>
          <w:szCs w:val="24"/>
        </w:rPr>
        <w:t xml:space="preserve"> Praise be to You, o Christ.</w:t>
      </w:r>
    </w:p>
    <w:p w14:paraId="6DACD522" w14:textId="77777777" w:rsidR="00F82783" w:rsidRPr="00F82783" w:rsidRDefault="00F82783" w:rsidP="00F82783">
      <w:pPr>
        <w:spacing w:line="240" w:lineRule="auto"/>
        <w:jc w:val="both"/>
        <w:rPr>
          <w:rFonts w:eastAsia="Times New Roman" w:cstheme="minorHAnsi"/>
          <w:sz w:val="28"/>
          <w:szCs w:val="28"/>
        </w:rPr>
      </w:pPr>
      <w:r w:rsidRPr="00F82783">
        <w:rPr>
          <w:rFonts w:eastAsia="Times New Roman" w:cstheme="minorHAnsi"/>
          <w:b/>
          <w:bCs/>
          <w:sz w:val="28"/>
          <w:szCs w:val="28"/>
        </w:rPr>
        <w:t>Children's Message</w:t>
      </w:r>
    </w:p>
    <w:p w14:paraId="1A796301" w14:textId="77777777" w:rsidR="00F82783" w:rsidRPr="00F82783" w:rsidRDefault="00F82783" w:rsidP="00F82783">
      <w:pPr>
        <w:spacing w:line="240" w:lineRule="auto"/>
        <w:jc w:val="both"/>
        <w:rPr>
          <w:rFonts w:eastAsia="Times New Roman" w:cstheme="minorHAnsi"/>
          <w:sz w:val="28"/>
          <w:szCs w:val="28"/>
        </w:rPr>
      </w:pPr>
      <w:r w:rsidRPr="00F82783">
        <w:rPr>
          <w:rFonts w:eastAsia="Times New Roman" w:cstheme="minorHAnsi"/>
          <w:b/>
          <w:bCs/>
          <w:sz w:val="28"/>
          <w:szCs w:val="28"/>
        </w:rPr>
        <w:t xml:space="preserve">Sermon Hymn - </w:t>
      </w:r>
      <w:r w:rsidRPr="00F82783">
        <w:rPr>
          <w:rFonts w:eastAsia="Times New Roman" w:cstheme="minorHAnsi"/>
          <w:sz w:val="28"/>
          <w:szCs w:val="28"/>
        </w:rPr>
        <w:t>No Longer Slaves</w:t>
      </w:r>
    </w:p>
    <w:p w14:paraId="3DD7D556" w14:textId="77777777" w:rsidR="00F82783" w:rsidRPr="00F82783" w:rsidRDefault="00F82783" w:rsidP="00F82783">
      <w:pPr>
        <w:spacing w:line="240" w:lineRule="auto"/>
        <w:rPr>
          <w:sz w:val="28"/>
          <w:szCs w:val="28"/>
        </w:rPr>
      </w:pPr>
      <w:r w:rsidRPr="00F82783">
        <w:rPr>
          <w:sz w:val="28"/>
          <w:szCs w:val="28"/>
        </w:rPr>
        <w:t>You unravel me, with a melody. You surround me with a song,</w:t>
      </w:r>
      <w:r w:rsidRPr="00F82783">
        <w:rPr>
          <w:sz w:val="28"/>
          <w:szCs w:val="28"/>
        </w:rPr>
        <w:br/>
        <w:t>Of deliverance, from my enemies till all my fears are gone.</w:t>
      </w:r>
    </w:p>
    <w:p w14:paraId="1C201205" w14:textId="77777777" w:rsidR="00F82783" w:rsidRPr="00F82783" w:rsidRDefault="00F82783" w:rsidP="00F82783">
      <w:pPr>
        <w:spacing w:line="240" w:lineRule="auto"/>
        <w:rPr>
          <w:sz w:val="28"/>
          <w:szCs w:val="28"/>
        </w:rPr>
      </w:pPr>
      <w:bookmarkStart w:id="0" w:name="_Hlk87561218"/>
      <w:r w:rsidRPr="00F82783">
        <w:rPr>
          <w:sz w:val="28"/>
          <w:szCs w:val="28"/>
        </w:rPr>
        <w:t>Chorus:</w:t>
      </w:r>
      <w:r w:rsidRPr="00F82783">
        <w:rPr>
          <w:sz w:val="28"/>
          <w:szCs w:val="28"/>
        </w:rPr>
        <w:br/>
        <w:t>I’m no longer a slave to fear. I am a child of God.</w:t>
      </w:r>
      <w:r w:rsidRPr="00F82783">
        <w:rPr>
          <w:sz w:val="28"/>
          <w:szCs w:val="28"/>
        </w:rPr>
        <w:br/>
        <w:t>I’m no longer a slave to fear. I am a child of God.</w:t>
      </w:r>
    </w:p>
    <w:bookmarkEnd w:id="0"/>
    <w:p w14:paraId="15601220" w14:textId="77777777" w:rsidR="00F82783" w:rsidRPr="00F82783" w:rsidRDefault="00F82783" w:rsidP="00F82783">
      <w:pPr>
        <w:spacing w:line="240" w:lineRule="auto"/>
        <w:rPr>
          <w:sz w:val="28"/>
          <w:szCs w:val="28"/>
        </w:rPr>
      </w:pPr>
      <w:r w:rsidRPr="00F82783">
        <w:rPr>
          <w:sz w:val="28"/>
          <w:szCs w:val="28"/>
        </w:rPr>
        <w:t xml:space="preserve">From my mother’s womb You have chosen me. </w:t>
      </w:r>
      <w:r w:rsidRPr="00F82783">
        <w:rPr>
          <w:sz w:val="28"/>
          <w:szCs w:val="28"/>
        </w:rPr>
        <w:br/>
        <w:t>Love has called my name.</w:t>
      </w:r>
      <w:r w:rsidRPr="00F82783">
        <w:rPr>
          <w:sz w:val="28"/>
          <w:szCs w:val="28"/>
        </w:rPr>
        <w:br/>
        <w:t>I’ve been born again, into your family.</w:t>
      </w:r>
      <w:r w:rsidRPr="00F82783">
        <w:rPr>
          <w:sz w:val="28"/>
          <w:szCs w:val="28"/>
        </w:rPr>
        <w:br/>
        <w:t xml:space="preserve">Your blood flows through my veins. </w:t>
      </w:r>
    </w:p>
    <w:p w14:paraId="4FE9B153" w14:textId="77777777" w:rsidR="00F82783" w:rsidRPr="00F82783" w:rsidRDefault="00F82783" w:rsidP="00F82783">
      <w:pPr>
        <w:spacing w:line="240" w:lineRule="auto"/>
        <w:rPr>
          <w:sz w:val="28"/>
          <w:szCs w:val="28"/>
        </w:rPr>
      </w:pPr>
      <w:r w:rsidRPr="00F82783">
        <w:rPr>
          <w:sz w:val="28"/>
          <w:szCs w:val="28"/>
        </w:rPr>
        <w:lastRenderedPageBreak/>
        <w:t>Chorus:</w:t>
      </w:r>
      <w:r w:rsidRPr="00F82783">
        <w:rPr>
          <w:sz w:val="28"/>
          <w:szCs w:val="28"/>
        </w:rPr>
        <w:br/>
        <w:t>I’m no longer a slave to fear. I am a child of God.</w:t>
      </w:r>
      <w:r w:rsidRPr="00F82783">
        <w:rPr>
          <w:sz w:val="28"/>
          <w:szCs w:val="28"/>
        </w:rPr>
        <w:br/>
        <w:t>I’m no longer a slave to fear. I am a child of God.</w:t>
      </w:r>
    </w:p>
    <w:p w14:paraId="2E9EC95E" w14:textId="77777777" w:rsidR="00F82783" w:rsidRPr="00F82783" w:rsidRDefault="00F82783" w:rsidP="00F82783">
      <w:pPr>
        <w:spacing w:line="240" w:lineRule="auto"/>
        <w:rPr>
          <w:i/>
          <w:iCs/>
          <w:sz w:val="28"/>
          <w:szCs w:val="28"/>
        </w:rPr>
      </w:pPr>
      <w:r w:rsidRPr="00F82783">
        <w:rPr>
          <w:sz w:val="28"/>
          <w:szCs w:val="28"/>
        </w:rPr>
        <w:t>Bridge:</w:t>
      </w:r>
      <w:r w:rsidRPr="00F82783">
        <w:rPr>
          <w:sz w:val="28"/>
          <w:szCs w:val="28"/>
        </w:rPr>
        <w:br/>
        <w:t>You split the sea so I could walk right through it.</w:t>
      </w:r>
      <w:r w:rsidRPr="00F82783">
        <w:rPr>
          <w:sz w:val="28"/>
          <w:szCs w:val="28"/>
        </w:rPr>
        <w:br/>
        <w:t>My fears are drowned in perfect love.</w:t>
      </w:r>
      <w:r w:rsidRPr="00F82783">
        <w:rPr>
          <w:sz w:val="28"/>
          <w:szCs w:val="28"/>
        </w:rPr>
        <w:br/>
        <w:t>You rescued me and I will stand and sing, “I am a child of God!”</w:t>
      </w:r>
      <w:r w:rsidRPr="00F82783">
        <w:rPr>
          <w:sz w:val="28"/>
          <w:szCs w:val="28"/>
        </w:rPr>
        <w:br/>
      </w:r>
      <w:r w:rsidRPr="00F82783">
        <w:rPr>
          <w:i/>
          <w:iCs/>
          <w:sz w:val="28"/>
          <w:szCs w:val="28"/>
        </w:rPr>
        <w:t>Repeat</w:t>
      </w:r>
    </w:p>
    <w:p w14:paraId="1C9FDE70" w14:textId="77777777" w:rsidR="00F82783" w:rsidRPr="00F82783" w:rsidRDefault="00F82783" w:rsidP="00F82783">
      <w:pPr>
        <w:spacing w:line="240" w:lineRule="auto"/>
        <w:rPr>
          <w:sz w:val="28"/>
          <w:szCs w:val="28"/>
        </w:rPr>
      </w:pPr>
      <w:r w:rsidRPr="00F82783">
        <w:rPr>
          <w:sz w:val="28"/>
          <w:szCs w:val="28"/>
        </w:rPr>
        <w:t>I am a child of God . . .</w:t>
      </w:r>
    </w:p>
    <w:p w14:paraId="3C252682" w14:textId="4B78C992" w:rsidR="00F82783" w:rsidRPr="00F82783" w:rsidRDefault="00F82783" w:rsidP="00F82783">
      <w:pPr>
        <w:spacing w:line="240" w:lineRule="auto"/>
        <w:rPr>
          <w:i/>
          <w:iCs/>
          <w:sz w:val="28"/>
          <w:szCs w:val="28"/>
        </w:rPr>
      </w:pPr>
      <w:r w:rsidRPr="00F82783">
        <w:rPr>
          <w:i/>
          <w:iCs/>
          <w:sz w:val="28"/>
          <w:szCs w:val="28"/>
        </w:rPr>
        <w:t>(Chorus)</w:t>
      </w:r>
      <w:r w:rsidRPr="00F82783">
        <w:rPr>
          <w:sz w:val="24"/>
          <w:szCs w:val="24"/>
        </w:rPr>
        <w:t xml:space="preserve"> </w:t>
      </w:r>
      <w:r w:rsidRPr="00F82783">
        <w:rPr>
          <w:sz w:val="24"/>
          <w:szCs w:val="24"/>
        </w:rPr>
        <w:tab/>
      </w:r>
      <w:r w:rsidRPr="00F82783">
        <w:rPr>
          <w:sz w:val="24"/>
          <w:szCs w:val="24"/>
        </w:rPr>
        <w:tab/>
      </w:r>
      <w:r w:rsidRPr="00F82783">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82783">
        <w:rPr>
          <w:sz w:val="24"/>
          <w:szCs w:val="24"/>
        </w:rPr>
        <w:tab/>
        <w:t xml:space="preserve">           </w:t>
      </w:r>
      <w:r>
        <w:rPr>
          <w:sz w:val="24"/>
          <w:szCs w:val="24"/>
        </w:rPr>
        <w:t xml:space="preserve">       </w:t>
      </w:r>
      <w:r w:rsidRPr="00F82783">
        <w:rPr>
          <w:sz w:val="24"/>
          <w:szCs w:val="24"/>
        </w:rPr>
        <w:t xml:space="preserve"> </w:t>
      </w:r>
      <w:r w:rsidRPr="00F82783">
        <w:rPr>
          <w:sz w:val="18"/>
          <w:szCs w:val="18"/>
        </w:rPr>
        <w:t>© 2014 © Bethel Music Publishing</w:t>
      </w:r>
    </w:p>
    <w:p w14:paraId="78432F6D" w14:textId="77777777" w:rsidR="00F82783" w:rsidRPr="00F82783" w:rsidRDefault="00F82783" w:rsidP="00F82783">
      <w:pPr>
        <w:spacing w:line="240" w:lineRule="auto"/>
        <w:jc w:val="both"/>
        <w:rPr>
          <w:rFonts w:eastAsia="Times New Roman" w:cstheme="minorHAnsi"/>
          <w:sz w:val="28"/>
          <w:szCs w:val="28"/>
        </w:rPr>
      </w:pPr>
      <w:r w:rsidRPr="00F82783">
        <w:rPr>
          <w:rFonts w:eastAsia="Times New Roman" w:cstheme="minorHAnsi"/>
          <w:b/>
          <w:bCs/>
          <w:sz w:val="28"/>
          <w:szCs w:val="28"/>
        </w:rPr>
        <w:t>Sermon -</w:t>
      </w:r>
      <w:r w:rsidRPr="00F82783">
        <w:rPr>
          <w:rFonts w:eastAsia="Times New Roman" w:cstheme="minorHAnsi"/>
          <w:sz w:val="28"/>
          <w:szCs w:val="28"/>
        </w:rPr>
        <w:t xml:space="preserve"> "You Are a Slave…But to Whom?"</w:t>
      </w:r>
    </w:p>
    <w:p w14:paraId="447F5F82" w14:textId="77777777" w:rsidR="00F82783" w:rsidRPr="00F82783" w:rsidRDefault="00F82783" w:rsidP="00F82783">
      <w:pPr>
        <w:spacing w:line="240" w:lineRule="auto"/>
        <w:jc w:val="both"/>
        <w:rPr>
          <w:sz w:val="24"/>
          <w:szCs w:val="24"/>
        </w:rPr>
      </w:pPr>
      <w:r w:rsidRPr="00F82783">
        <w:rPr>
          <w:rFonts w:eastAsia="Times New Roman" w:cstheme="minorHAnsi"/>
          <w:sz w:val="28"/>
          <w:szCs w:val="28"/>
        </w:rPr>
        <w:t>Romans 6:12–23</w:t>
      </w:r>
    </w:p>
    <w:p w14:paraId="657FE241" w14:textId="77777777" w:rsidR="00F82783" w:rsidRPr="00F82783" w:rsidRDefault="00F82783" w:rsidP="00F82783">
      <w:pPr>
        <w:spacing w:line="240" w:lineRule="auto"/>
        <w:jc w:val="both"/>
        <w:rPr>
          <w:rFonts w:eastAsia="Times New Roman" w:cstheme="minorHAnsi"/>
          <w:sz w:val="28"/>
          <w:szCs w:val="28"/>
        </w:rPr>
      </w:pPr>
      <w:r w:rsidRPr="00F82783">
        <w:rPr>
          <w:rFonts w:eastAsia="Times New Roman" w:cstheme="minorHAnsi"/>
          <w:sz w:val="28"/>
          <w:szCs w:val="28"/>
        </w:rPr>
        <w:t>Let not sin therefore reign in your mortal body, to make you obey its passions. Do not present your members to sin as instruments for unrighteousness, but present yourselves to God as those who have been brought from death to life, and your members to God as instruments for righteousness. For sin will have no dominion over you, since you are not under law but under grace.</w:t>
      </w:r>
    </w:p>
    <w:p w14:paraId="7617C442" w14:textId="77777777" w:rsidR="00F82783" w:rsidRPr="00F82783" w:rsidRDefault="00F82783" w:rsidP="00F82783">
      <w:pPr>
        <w:spacing w:line="240" w:lineRule="auto"/>
        <w:jc w:val="both"/>
        <w:rPr>
          <w:rFonts w:eastAsia="Times New Roman" w:cstheme="minorHAnsi"/>
          <w:sz w:val="28"/>
          <w:szCs w:val="28"/>
        </w:rPr>
      </w:pPr>
      <w:r w:rsidRPr="00F82783">
        <w:rPr>
          <w:rFonts w:eastAsia="Times New Roman" w:cstheme="minorHAnsi"/>
          <w:sz w:val="28"/>
          <w:szCs w:val="28"/>
        </w:rPr>
        <w:t>What then? Are we to sin because we are not under law but under grace? By no means! Do you not know that if you present yourselves to anyone as obedient slaves, you are slaves of the one whom you obey, either of sin, which leads to death, or of obedience, which leads to righteousness? But thanks be to God, that you who were once slaves of sin have become obedient from the heart to the standard of teaching to which you were committed, and, having been set free from sin, have become slaves of righteousness. I am speaking in human terms, because of your natural limitations. For just as you once presented your members as slaves to impurity and to lawlessness leading to more lawlessness, so now present your members as slaves to righteousness leading to sanctification.</w:t>
      </w:r>
    </w:p>
    <w:p w14:paraId="08D1005B" w14:textId="77777777" w:rsidR="00F82783" w:rsidRPr="00F82783" w:rsidRDefault="00F82783" w:rsidP="00F82783">
      <w:pPr>
        <w:spacing w:line="240" w:lineRule="auto"/>
        <w:jc w:val="both"/>
        <w:rPr>
          <w:rFonts w:eastAsia="Times New Roman" w:cstheme="minorHAnsi"/>
          <w:sz w:val="28"/>
          <w:szCs w:val="28"/>
        </w:rPr>
      </w:pPr>
      <w:r w:rsidRPr="00F82783">
        <w:rPr>
          <w:rFonts w:eastAsia="Times New Roman" w:cstheme="minorHAnsi"/>
          <w:sz w:val="28"/>
          <w:szCs w:val="28"/>
        </w:rPr>
        <w:t>For when you were slaves of sin, you were free in regard to righteousness. But what fruit were you getting at that time from the things of which you are now ashamed? For the end of those things is death. But now that you have been set free from sin and have become slaves of God, the fruit you get leads to sanctification and its end, eternal life. For the wages of sin is death, but the free gift of God is eternal life in Christ Jesus our Lord.</w:t>
      </w:r>
    </w:p>
    <w:p w14:paraId="55075795" w14:textId="77777777" w:rsidR="00F82783" w:rsidRPr="00F82783" w:rsidRDefault="00F82783" w:rsidP="00F82783">
      <w:pPr>
        <w:spacing w:line="240" w:lineRule="auto"/>
        <w:rPr>
          <w:rFonts w:eastAsia="Times New Roman" w:cstheme="minorHAnsi"/>
          <w:sz w:val="28"/>
          <w:szCs w:val="24"/>
        </w:rPr>
      </w:pPr>
      <w:r w:rsidRPr="00F82783">
        <w:rPr>
          <w:rFonts w:eastAsia="Times New Roman" w:cstheme="minorHAnsi"/>
          <w:b/>
          <w:bCs/>
          <w:sz w:val="28"/>
          <w:szCs w:val="24"/>
        </w:rPr>
        <w:t>Reader:</w:t>
      </w:r>
      <w:r w:rsidRPr="00F82783">
        <w:rPr>
          <w:rFonts w:eastAsia="Times New Roman" w:cstheme="minorHAnsi"/>
          <w:sz w:val="28"/>
          <w:szCs w:val="24"/>
        </w:rPr>
        <w:t xml:space="preserve"> This is the Word of the Lord.</w:t>
      </w:r>
      <w:r w:rsidRPr="00F82783">
        <w:rPr>
          <w:rFonts w:eastAsia="Times New Roman" w:cstheme="minorHAnsi"/>
          <w:sz w:val="28"/>
          <w:szCs w:val="24"/>
        </w:rPr>
        <w:br/>
      </w:r>
      <w:r w:rsidRPr="00F82783">
        <w:rPr>
          <w:rFonts w:eastAsia="Times New Roman" w:cstheme="minorHAnsi"/>
          <w:b/>
          <w:bCs/>
          <w:sz w:val="28"/>
          <w:szCs w:val="24"/>
        </w:rPr>
        <w:t>C:</w:t>
      </w:r>
      <w:r w:rsidRPr="00F82783">
        <w:rPr>
          <w:rFonts w:eastAsia="Times New Roman" w:cstheme="minorHAnsi"/>
          <w:sz w:val="28"/>
          <w:szCs w:val="24"/>
        </w:rPr>
        <w:t xml:space="preserve"> Thanks be to God.</w:t>
      </w:r>
    </w:p>
    <w:p w14:paraId="15B7D5A2" w14:textId="77777777" w:rsidR="00F82783" w:rsidRPr="00F82783" w:rsidRDefault="00F82783" w:rsidP="00F82783">
      <w:pPr>
        <w:spacing w:line="240" w:lineRule="auto"/>
        <w:rPr>
          <w:rFonts w:eastAsia="Times New Roman" w:cstheme="minorHAnsi"/>
          <w:b/>
          <w:bCs/>
          <w:sz w:val="28"/>
          <w:szCs w:val="24"/>
        </w:rPr>
      </w:pPr>
      <w:r w:rsidRPr="00F82783">
        <w:rPr>
          <w:rFonts w:eastAsia="Times New Roman" w:cstheme="minorHAnsi"/>
          <w:b/>
          <w:bCs/>
          <w:sz w:val="28"/>
          <w:szCs w:val="24"/>
        </w:rPr>
        <w:t xml:space="preserve">Prayers: </w:t>
      </w:r>
      <w:r w:rsidRPr="00F82783">
        <w:rPr>
          <w:rFonts w:eastAsia="Times New Roman" w:cstheme="minorHAnsi"/>
          <w:bCs/>
          <w:i/>
          <w:sz w:val="28"/>
          <w:szCs w:val="24"/>
        </w:rPr>
        <w:t>Text in prayer requests to (813) 326-5255</w:t>
      </w:r>
      <w:r w:rsidRPr="00F82783">
        <w:rPr>
          <w:rFonts w:eastAsia="Times New Roman" w:cstheme="minorHAnsi"/>
          <w:bCs/>
          <w:i/>
          <w:sz w:val="28"/>
          <w:szCs w:val="24"/>
        </w:rPr>
        <w:t>‬</w:t>
      </w:r>
    </w:p>
    <w:p w14:paraId="0BEB02B9" w14:textId="77777777" w:rsidR="00F82783" w:rsidRDefault="00F82783">
      <w:pPr>
        <w:rPr>
          <w:rFonts w:eastAsia="Times New Roman" w:cstheme="minorHAnsi"/>
          <w:b/>
          <w:bCs/>
          <w:sz w:val="28"/>
          <w:szCs w:val="28"/>
        </w:rPr>
      </w:pPr>
      <w:r>
        <w:rPr>
          <w:rFonts w:eastAsia="Times New Roman" w:cstheme="minorHAnsi"/>
          <w:b/>
          <w:bCs/>
          <w:sz w:val="28"/>
          <w:szCs w:val="28"/>
        </w:rPr>
        <w:br w:type="page"/>
      </w:r>
    </w:p>
    <w:p w14:paraId="488B6DE9" w14:textId="5344A7ED" w:rsidR="00F82783" w:rsidRPr="00F82783" w:rsidRDefault="00F82783" w:rsidP="00F82783">
      <w:pPr>
        <w:spacing w:line="240" w:lineRule="auto"/>
        <w:rPr>
          <w:rFonts w:eastAsia="Times New Roman" w:cstheme="minorHAnsi"/>
          <w:b/>
          <w:bCs/>
          <w:sz w:val="28"/>
          <w:szCs w:val="28"/>
        </w:rPr>
      </w:pPr>
      <w:r w:rsidRPr="00F82783">
        <w:rPr>
          <w:rFonts w:eastAsia="Times New Roman" w:cstheme="minorHAnsi"/>
          <w:b/>
          <w:bCs/>
          <w:sz w:val="28"/>
          <w:szCs w:val="28"/>
        </w:rPr>
        <w:lastRenderedPageBreak/>
        <w:t>Apostles' Creed</w:t>
      </w:r>
    </w:p>
    <w:p w14:paraId="2804571E" w14:textId="77777777" w:rsidR="00F82783" w:rsidRPr="00F82783" w:rsidRDefault="00F82783" w:rsidP="00F82783">
      <w:pPr>
        <w:spacing w:line="240" w:lineRule="auto"/>
        <w:rPr>
          <w:rFonts w:eastAsia="Times New Roman" w:cstheme="minorHAnsi"/>
          <w:sz w:val="28"/>
          <w:szCs w:val="24"/>
        </w:rPr>
      </w:pPr>
      <w:r w:rsidRPr="00F82783">
        <w:rPr>
          <w:rFonts w:eastAsia="Times New Roman" w:cstheme="minorHAnsi"/>
          <w:sz w:val="28"/>
          <w:szCs w:val="24"/>
        </w:rPr>
        <w:t>I believe in God, the Father almighty, maker of heaven and earth,</w:t>
      </w:r>
    </w:p>
    <w:p w14:paraId="498EDAB6" w14:textId="77777777" w:rsidR="00F82783" w:rsidRPr="00F82783" w:rsidRDefault="00F82783" w:rsidP="00F82783">
      <w:pPr>
        <w:spacing w:line="240" w:lineRule="auto"/>
        <w:rPr>
          <w:rFonts w:eastAsia="Times New Roman" w:cstheme="minorHAnsi"/>
          <w:sz w:val="28"/>
          <w:szCs w:val="24"/>
        </w:rPr>
      </w:pPr>
      <w:r w:rsidRPr="00F82783">
        <w:rPr>
          <w:rFonts w:eastAsia="Times New Roman" w:cstheme="minorHAnsi"/>
          <w:sz w:val="28"/>
          <w:szCs w:val="24"/>
        </w:rPr>
        <w:t>And in Jesus Christ, his only Son, our Lord,</w:t>
      </w:r>
      <w:r w:rsidRPr="00F82783">
        <w:rPr>
          <w:rFonts w:eastAsia="Times New Roman" w:cstheme="minorHAnsi"/>
          <w:sz w:val="28"/>
          <w:szCs w:val="24"/>
        </w:rPr>
        <w:br/>
        <w:t>who was conceived by the Holy Spirit,</w:t>
      </w:r>
      <w:r w:rsidRPr="00F82783">
        <w:rPr>
          <w:rFonts w:eastAsia="Times New Roman" w:cstheme="minorHAnsi"/>
          <w:sz w:val="28"/>
          <w:szCs w:val="24"/>
        </w:rPr>
        <w:br/>
        <w:t>born of the Virgin Mary, suffered under Pontius Pilate,</w:t>
      </w:r>
      <w:r w:rsidRPr="00F82783">
        <w:rPr>
          <w:rFonts w:eastAsia="Times New Roman" w:cstheme="minorHAnsi"/>
          <w:sz w:val="28"/>
          <w:szCs w:val="24"/>
        </w:rPr>
        <w:br/>
        <w:t>was crucified, died and was buried. He descended into hell.</w:t>
      </w:r>
      <w:r w:rsidRPr="00F82783">
        <w:rPr>
          <w:rFonts w:eastAsia="Times New Roman" w:cstheme="minorHAnsi"/>
          <w:sz w:val="28"/>
          <w:szCs w:val="24"/>
        </w:rPr>
        <w:br/>
        <w:t>The third day he rose again from the dead.</w:t>
      </w:r>
      <w:r w:rsidRPr="00F82783">
        <w:rPr>
          <w:rFonts w:eastAsia="Times New Roman" w:cstheme="minorHAnsi"/>
          <w:sz w:val="28"/>
          <w:szCs w:val="24"/>
        </w:rPr>
        <w:br/>
        <w:t>He ascended into heaven and sits at the right hand of God</w:t>
      </w:r>
      <w:r w:rsidRPr="00F82783">
        <w:rPr>
          <w:rFonts w:eastAsia="Times New Roman" w:cstheme="minorHAnsi"/>
          <w:sz w:val="28"/>
          <w:szCs w:val="24"/>
        </w:rPr>
        <w:br/>
        <w:t>the Father almighty.</w:t>
      </w:r>
      <w:r w:rsidRPr="00F82783">
        <w:rPr>
          <w:rFonts w:eastAsia="Times New Roman" w:cstheme="minorHAnsi"/>
          <w:sz w:val="28"/>
          <w:szCs w:val="24"/>
        </w:rPr>
        <w:br/>
        <w:t>From there he will come to judge the living and the dead.</w:t>
      </w:r>
    </w:p>
    <w:p w14:paraId="08695688" w14:textId="77777777" w:rsidR="00F82783" w:rsidRPr="00F82783" w:rsidRDefault="00F82783" w:rsidP="00F82783">
      <w:pPr>
        <w:spacing w:line="240" w:lineRule="auto"/>
        <w:rPr>
          <w:rFonts w:eastAsia="Times New Roman" w:cstheme="minorHAnsi"/>
          <w:sz w:val="28"/>
          <w:szCs w:val="28"/>
        </w:rPr>
      </w:pPr>
      <w:r w:rsidRPr="00F82783">
        <w:rPr>
          <w:rFonts w:eastAsia="Times New Roman" w:cstheme="minorHAnsi"/>
          <w:sz w:val="28"/>
          <w:szCs w:val="24"/>
        </w:rPr>
        <w:t>I believe in the Holy Spirit, the holy Christian Church,</w:t>
      </w:r>
      <w:r w:rsidRPr="00F82783">
        <w:rPr>
          <w:rFonts w:eastAsia="Times New Roman" w:cstheme="minorHAnsi"/>
          <w:sz w:val="28"/>
          <w:szCs w:val="24"/>
        </w:rPr>
        <w:br/>
        <w:t>the communion of saints, the forgiveness of sins,</w:t>
      </w:r>
      <w:r w:rsidRPr="00F82783">
        <w:rPr>
          <w:rFonts w:eastAsia="Times New Roman" w:cstheme="minorHAnsi"/>
          <w:sz w:val="28"/>
          <w:szCs w:val="24"/>
        </w:rPr>
        <w:br/>
        <w:t>the resurrection of the body, and the life everlasting. Amen.</w:t>
      </w:r>
    </w:p>
    <w:p w14:paraId="4C294DC9" w14:textId="77777777" w:rsidR="00F82783" w:rsidRPr="00F82783" w:rsidRDefault="00F82783" w:rsidP="00F82783">
      <w:pPr>
        <w:spacing w:line="240" w:lineRule="auto"/>
        <w:rPr>
          <w:rFonts w:eastAsia="Times New Roman" w:cstheme="minorHAnsi"/>
          <w:sz w:val="28"/>
          <w:szCs w:val="28"/>
        </w:rPr>
      </w:pPr>
      <w:r w:rsidRPr="00F82783">
        <w:rPr>
          <w:rFonts w:eastAsia="Times New Roman" w:cstheme="minorHAnsi"/>
          <w:b/>
          <w:bCs/>
          <w:sz w:val="28"/>
          <w:szCs w:val="28"/>
        </w:rPr>
        <w:t>The Lord's Prayer</w:t>
      </w:r>
    </w:p>
    <w:p w14:paraId="679A0291" w14:textId="77777777" w:rsidR="00F82783" w:rsidRPr="00F82783" w:rsidRDefault="00F82783" w:rsidP="00F82783">
      <w:pPr>
        <w:spacing w:line="240" w:lineRule="auto"/>
        <w:jc w:val="both"/>
        <w:rPr>
          <w:rFonts w:eastAsia="Times New Roman" w:cstheme="minorHAnsi"/>
          <w:sz w:val="28"/>
          <w:szCs w:val="28"/>
        </w:rPr>
      </w:pPr>
      <w:r w:rsidRPr="00F82783">
        <w:rPr>
          <w:rFonts w:eastAsia="Times New Roman" w:cstheme="minorHAnsi"/>
          <w:sz w:val="28"/>
          <w:szCs w:val="28"/>
        </w:rPr>
        <w:t xml:space="preserve">Our Father who art in heaven, hallowed be Thy name, </w:t>
      </w:r>
      <w:proofErr w:type="gramStart"/>
      <w:r w:rsidRPr="00F82783">
        <w:rPr>
          <w:rFonts w:eastAsia="Times New Roman" w:cstheme="minorHAnsi"/>
          <w:sz w:val="28"/>
          <w:szCs w:val="28"/>
        </w:rPr>
        <w:t>Thy</w:t>
      </w:r>
      <w:proofErr w:type="gramEnd"/>
      <w:r w:rsidRPr="00F82783">
        <w:rPr>
          <w:rFonts w:eastAsia="Times New Roman" w:cstheme="minorHAnsi"/>
          <w:sz w:val="28"/>
          <w:szCs w:val="28"/>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1A6159C2" w14:textId="77777777" w:rsidR="00F82783" w:rsidRPr="00F82783" w:rsidRDefault="00F82783" w:rsidP="00F82783">
      <w:pPr>
        <w:spacing w:line="240" w:lineRule="auto"/>
        <w:rPr>
          <w:rFonts w:eastAsia="Times New Roman" w:cstheme="minorHAnsi"/>
          <w:b/>
          <w:bCs/>
          <w:sz w:val="28"/>
          <w:szCs w:val="28"/>
        </w:rPr>
      </w:pPr>
      <w:r w:rsidRPr="00F82783">
        <w:rPr>
          <w:rFonts w:eastAsia="Times New Roman" w:cstheme="minorHAnsi"/>
          <w:b/>
          <w:bCs/>
          <w:sz w:val="28"/>
          <w:szCs w:val="28"/>
        </w:rPr>
        <w:t>Offering</w:t>
      </w:r>
    </w:p>
    <w:p w14:paraId="23BD1C3A" w14:textId="77777777" w:rsidR="00F82783" w:rsidRPr="00F82783" w:rsidRDefault="00F82783" w:rsidP="00F82783">
      <w:pPr>
        <w:spacing w:line="240" w:lineRule="auto"/>
        <w:rPr>
          <w:rFonts w:eastAsia="Times New Roman" w:cstheme="minorHAnsi"/>
          <w:sz w:val="28"/>
          <w:szCs w:val="28"/>
        </w:rPr>
      </w:pPr>
      <w:r w:rsidRPr="00F82783">
        <w:rPr>
          <w:rFonts w:eastAsia="Times New Roman" w:cstheme="minorHAnsi"/>
          <w:b/>
          <w:bCs/>
          <w:sz w:val="28"/>
          <w:szCs w:val="28"/>
        </w:rPr>
        <w:t>Words of Institution</w:t>
      </w:r>
    </w:p>
    <w:p w14:paraId="28F0B21E" w14:textId="77777777" w:rsidR="00F82783" w:rsidRPr="00F82783" w:rsidRDefault="00F82783" w:rsidP="00F82783">
      <w:pPr>
        <w:spacing w:line="240" w:lineRule="auto"/>
        <w:rPr>
          <w:rFonts w:eastAsia="Times New Roman" w:cstheme="minorHAnsi"/>
          <w:sz w:val="28"/>
          <w:szCs w:val="28"/>
        </w:rPr>
      </w:pPr>
      <w:r w:rsidRPr="00F82783">
        <w:rPr>
          <w:rFonts w:eastAsia="Times New Roman" w:cstheme="minorHAnsi"/>
          <w:b/>
          <w:bCs/>
          <w:sz w:val="28"/>
          <w:szCs w:val="28"/>
        </w:rPr>
        <w:t>Peace</w:t>
      </w:r>
    </w:p>
    <w:p w14:paraId="34EDE298" w14:textId="77777777" w:rsidR="00F82783" w:rsidRPr="00F82783" w:rsidRDefault="00F82783" w:rsidP="00F82783">
      <w:pPr>
        <w:spacing w:line="240" w:lineRule="auto"/>
        <w:rPr>
          <w:rFonts w:eastAsia="Times New Roman" w:cstheme="minorHAnsi"/>
          <w:sz w:val="28"/>
          <w:szCs w:val="28"/>
        </w:rPr>
      </w:pPr>
      <w:r w:rsidRPr="00F82783">
        <w:rPr>
          <w:rFonts w:eastAsia="Times New Roman" w:cstheme="minorHAnsi"/>
          <w:b/>
          <w:bCs/>
          <w:sz w:val="28"/>
          <w:szCs w:val="28"/>
        </w:rPr>
        <w:t>P:</w:t>
      </w:r>
      <w:r w:rsidRPr="00F82783">
        <w:rPr>
          <w:rFonts w:eastAsia="Times New Roman" w:cstheme="minorHAnsi"/>
          <w:sz w:val="28"/>
          <w:szCs w:val="28"/>
        </w:rPr>
        <w:t xml:space="preserve"> The peace of the Lord be with you all.</w:t>
      </w:r>
      <w:r w:rsidRPr="00F82783">
        <w:rPr>
          <w:rFonts w:eastAsia="Times New Roman" w:cstheme="minorHAnsi"/>
          <w:sz w:val="28"/>
          <w:szCs w:val="28"/>
        </w:rPr>
        <w:br/>
      </w:r>
      <w:r w:rsidRPr="00F82783">
        <w:rPr>
          <w:rFonts w:eastAsia="Times New Roman" w:cstheme="minorHAnsi"/>
          <w:b/>
          <w:bCs/>
          <w:sz w:val="28"/>
          <w:szCs w:val="28"/>
        </w:rPr>
        <w:t>C:</w:t>
      </w:r>
      <w:r w:rsidRPr="00F82783">
        <w:rPr>
          <w:rFonts w:eastAsia="Times New Roman" w:cstheme="minorHAnsi"/>
          <w:sz w:val="28"/>
          <w:szCs w:val="28"/>
        </w:rPr>
        <w:t xml:space="preserve"> And also, with you.</w:t>
      </w:r>
      <w:r w:rsidRPr="00F82783">
        <w:rPr>
          <w:rFonts w:eastAsia="Times New Roman" w:cstheme="minorHAnsi"/>
          <w:sz w:val="28"/>
          <w:szCs w:val="28"/>
        </w:rPr>
        <w:br/>
      </w:r>
      <w:r w:rsidRPr="00F82783">
        <w:rPr>
          <w:rFonts w:eastAsia="Times New Roman" w:cstheme="minorHAnsi"/>
          <w:b/>
          <w:bCs/>
          <w:sz w:val="28"/>
          <w:szCs w:val="28"/>
        </w:rPr>
        <w:t>P:</w:t>
      </w:r>
      <w:r w:rsidRPr="00F82783">
        <w:rPr>
          <w:rFonts w:eastAsia="Times New Roman" w:cstheme="minorHAnsi"/>
          <w:sz w:val="28"/>
          <w:szCs w:val="28"/>
        </w:rPr>
        <w:t xml:space="preserve"> We greet each other in the peace of Christ.</w:t>
      </w:r>
    </w:p>
    <w:p w14:paraId="251AB5D1" w14:textId="77777777" w:rsidR="00F82783" w:rsidRPr="00F82783" w:rsidRDefault="00F82783" w:rsidP="00F82783">
      <w:pPr>
        <w:spacing w:line="240" w:lineRule="auto"/>
        <w:rPr>
          <w:rFonts w:eastAsia="Times New Roman" w:cstheme="minorHAnsi"/>
          <w:sz w:val="28"/>
          <w:szCs w:val="28"/>
        </w:rPr>
      </w:pPr>
      <w:r w:rsidRPr="00F82783">
        <w:rPr>
          <w:rFonts w:eastAsia="Times New Roman" w:cstheme="minorHAnsi"/>
          <w:b/>
          <w:bCs/>
          <w:sz w:val="28"/>
          <w:szCs w:val="28"/>
        </w:rPr>
        <w:t>Distribution</w:t>
      </w:r>
    </w:p>
    <w:p w14:paraId="0CBDC92D" w14:textId="77777777" w:rsidR="00F82783" w:rsidRPr="00F82783" w:rsidRDefault="00F82783" w:rsidP="00F82783">
      <w:pPr>
        <w:spacing w:line="240" w:lineRule="auto"/>
        <w:rPr>
          <w:rFonts w:eastAsia="Times New Roman" w:cstheme="minorHAnsi"/>
          <w:sz w:val="28"/>
          <w:szCs w:val="28"/>
        </w:rPr>
      </w:pPr>
      <w:r w:rsidRPr="00F82783">
        <w:rPr>
          <w:rFonts w:eastAsia="Times New Roman" w:cstheme="minorHAnsi"/>
          <w:b/>
          <w:bCs/>
          <w:sz w:val="28"/>
          <w:szCs w:val="28"/>
        </w:rPr>
        <w:t>Prayer</w:t>
      </w:r>
      <w:r w:rsidRPr="00F82783">
        <w:rPr>
          <w:rFonts w:eastAsia="Times New Roman" w:cstheme="minorHAnsi"/>
          <w:sz w:val="28"/>
          <w:szCs w:val="28"/>
        </w:rPr>
        <w:t xml:space="preserve"> and </w:t>
      </w:r>
      <w:r w:rsidRPr="00F82783">
        <w:rPr>
          <w:rFonts w:eastAsia="Times New Roman" w:cstheme="minorHAnsi"/>
          <w:b/>
          <w:bCs/>
          <w:sz w:val="28"/>
          <w:szCs w:val="28"/>
        </w:rPr>
        <w:t>Benediction</w:t>
      </w:r>
    </w:p>
    <w:p w14:paraId="67DB8A4D" w14:textId="77777777" w:rsidR="00F82783" w:rsidRPr="00F82783" w:rsidRDefault="00F82783" w:rsidP="00F82783">
      <w:pPr>
        <w:spacing w:line="240" w:lineRule="auto"/>
        <w:rPr>
          <w:rFonts w:eastAsia="Times New Roman" w:cstheme="minorHAnsi"/>
          <w:b/>
          <w:bCs/>
          <w:sz w:val="28"/>
          <w:szCs w:val="28"/>
        </w:rPr>
      </w:pPr>
      <w:r w:rsidRPr="00F82783">
        <w:rPr>
          <w:rFonts w:eastAsia="Times New Roman" w:cstheme="minorHAnsi"/>
          <w:b/>
          <w:bCs/>
          <w:sz w:val="28"/>
          <w:szCs w:val="28"/>
        </w:rPr>
        <w:t>Closing Song - </w:t>
      </w:r>
      <w:r w:rsidRPr="00F82783">
        <w:rPr>
          <w:rFonts w:eastAsia="Times New Roman" w:cstheme="minorHAnsi"/>
          <w:sz w:val="28"/>
          <w:szCs w:val="28"/>
        </w:rPr>
        <w:t xml:space="preserve">As </w:t>
      </w:r>
      <w:proofErr w:type="gramStart"/>
      <w:r w:rsidRPr="00F82783">
        <w:rPr>
          <w:rFonts w:eastAsia="Times New Roman" w:cstheme="minorHAnsi"/>
          <w:sz w:val="28"/>
          <w:szCs w:val="28"/>
        </w:rPr>
        <w:t>For</w:t>
      </w:r>
      <w:proofErr w:type="gramEnd"/>
      <w:r w:rsidRPr="00F82783">
        <w:rPr>
          <w:rFonts w:eastAsia="Times New Roman" w:cstheme="minorHAnsi"/>
          <w:sz w:val="28"/>
          <w:szCs w:val="28"/>
        </w:rPr>
        <w:t xml:space="preserve"> Me and My House</w:t>
      </w:r>
    </w:p>
    <w:p w14:paraId="6C55ACB2" w14:textId="77777777" w:rsidR="00F82783" w:rsidRPr="00F82783" w:rsidRDefault="00F82783" w:rsidP="00F82783">
      <w:pPr>
        <w:spacing w:line="240" w:lineRule="auto"/>
        <w:rPr>
          <w:sz w:val="28"/>
          <w:szCs w:val="28"/>
        </w:rPr>
      </w:pPr>
      <w:r w:rsidRPr="00F82783">
        <w:rPr>
          <w:sz w:val="28"/>
          <w:szCs w:val="28"/>
        </w:rPr>
        <w:t>Let our foundation be built on your majesty.</w:t>
      </w:r>
      <w:r w:rsidRPr="00F82783">
        <w:rPr>
          <w:sz w:val="28"/>
          <w:szCs w:val="28"/>
        </w:rPr>
        <w:br/>
        <w:t>Let every word you speak fill this home.</w:t>
      </w:r>
      <w:r w:rsidRPr="00F82783">
        <w:rPr>
          <w:sz w:val="28"/>
          <w:szCs w:val="28"/>
        </w:rPr>
        <w:br/>
        <w:t>Jesus our cornerstone, the anchor for our souls,</w:t>
      </w:r>
      <w:r w:rsidRPr="00F82783">
        <w:rPr>
          <w:sz w:val="28"/>
          <w:szCs w:val="28"/>
        </w:rPr>
        <w:br/>
        <w:t>Your glory will be shown by our love.</w:t>
      </w:r>
    </w:p>
    <w:p w14:paraId="51336C63" w14:textId="77777777" w:rsidR="00F82783" w:rsidRDefault="00F82783">
      <w:pPr>
        <w:rPr>
          <w:sz w:val="28"/>
          <w:szCs w:val="28"/>
        </w:rPr>
      </w:pPr>
      <w:r>
        <w:rPr>
          <w:sz w:val="28"/>
          <w:szCs w:val="28"/>
        </w:rPr>
        <w:br w:type="page"/>
      </w:r>
    </w:p>
    <w:p w14:paraId="2DCF2B1E" w14:textId="51D41B98" w:rsidR="00F82783" w:rsidRPr="00F82783" w:rsidRDefault="00F82783" w:rsidP="00F82783">
      <w:pPr>
        <w:spacing w:line="240" w:lineRule="auto"/>
        <w:rPr>
          <w:sz w:val="28"/>
          <w:szCs w:val="28"/>
        </w:rPr>
      </w:pPr>
      <w:r w:rsidRPr="00F82783">
        <w:rPr>
          <w:sz w:val="28"/>
          <w:szCs w:val="28"/>
        </w:rPr>
        <w:lastRenderedPageBreak/>
        <w:t>Chorus:</w:t>
      </w:r>
      <w:r w:rsidRPr="00F82783">
        <w:rPr>
          <w:sz w:val="28"/>
          <w:szCs w:val="28"/>
        </w:rPr>
        <w:br/>
        <w:t>As for me and my house, as for me and my house,</w:t>
      </w:r>
      <w:r w:rsidRPr="00F82783">
        <w:rPr>
          <w:sz w:val="28"/>
          <w:szCs w:val="28"/>
        </w:rPr>
        <w:br/>
        <w:t>We will serve you. We will serve you.</w:t>
      </w:r>
      <w:r w:rsidRPr="00F82783">
        <w:rPr>
          <w:sz w:val="28"/>
          <w:szCs w:val="28"/>
        </w:rPr>
        <w:br/>
        <w:t>As for me and my house, as for me and my house,</w:t>
      </w:r>
      <w:r w:rsidRPr="00F82783">
        <w:rPr>
          <w:sz w:val="28"/>
          <w:szCs w:val="28"/>
        </w:rPr>
        <w:br/>
        <w:t>We will serve you. We will serve you.</w:t>
      </w:r>
    </w:p>
    <w:p w14:paraId="7FB5DA83" w14:textId="77777777" w:rsidR="00F82783" w:rsidRPr="00F82783" w:rsidRDefault="00F82783" w:rsidP="00F82783">
      <w:pPr>
        <w:spacing w:line="240" w:lineRule="auto"/>
        <w:rPr>
          <w:sz w:val="28"/>
          <w:szCs w:val="28"/>
        </w:rPr>
      </w:pPr>
      <w:r w:rsidRPr="00F82783">
        <w:rPr>
          <w:sz w:val="28"/>
          <w:szCs w:val="28"/>
        </w:rPr>
        <w:t>We stand on Holy Ground. This is where lost get found.</w:t>
      </w:r>
      <w:r w:rsidRPr="00F82783">
        <w:rPr>
          <w:sz w:val="28"/>
          <w:szCs w:val="28"/>
        </w:rPr>
        <w:br/>
        <w:t>Your goodness all around, it’s pouring out.</w:t>
      </w:r>
      <w:r w:rsidRPr="00F82783">
        <w:rPr>
          <w:sz w:val="28"/>
          <w:szCs w:val="28"/>
        </w:rPr>
        <w:br/>
        <w:t>Your presence is new wine. The old is left behind.</w:t>
      </w:r>
      <w:r w:rsidRPr="00F82783">
        <w:rPr>
          <w:sz w:val="28"/>
          <w:szCs w:val="28"/>
        </w:rPr>
        <w:br/>
        <w:t>There’s nothing but new life to be found.</w:t>
      </w:r>
    </w:p>
    <w:p w14:paraId="7E8CD1C4" w14:textId="77777777" w:rsidR="00F82783" w:rsidRPr="00F82783" w:rsidRDefault="00F82783" w:rsidP="00F82783">
      <w:pPr>
        <w:spacing w:line="240" w:lineRule="auto"/>
        <w:rPr>
          <w:i/>
          <w:iCs/>
          <w:sz w:val="28"/>
          <w:szCs w:val="28"/>
        </w:rPr>
      </w:pPr>
      <w:r w:rsidRPr="00F82783">
        <w:rPr>
          <w:i/>
          <w:iCs/>
          <w:sz w:val="28"/>
          <w:szCs w:val="28"/>
        </w:rPr>
        <w:t>(Chorus)</w:t>
      </w:r>
    </w:p>
    <w:p w14:paraId="7B5847E8" w14:textId="77777777" w:rsidR="00F82783" w:rsidRPr="00F82783" w:rsidRDefault="00F82783" w:rsidP="00F82783">
      <w:pPr>
        <w:spacing w:line="240" w:lineRule="auto"/>
        <w:rPr>
          <w:i/>
          <w:iCs/>
          <w:sz w:val="28"/>
          <w:szCs w:val="28"/>
        </w:rPr>
      </w:pPr>
      <w:r w:rsidRPr="00F82783">
        <w:rPr>
          <w:sz w:val="28"/>
          <w:szCs w:val="28"/>
        </w:rPr>
        <w:t>Bridge:</w:t>
      </w:r>
      <w:r w:rsidRPr="00F82783">
        <w:rPr>
          <w:sz w:val="28"/>
          <w:szCs w:val="28"/>
        </w:rPr>
        <w:br/>
        <w:t>This is a house where idols fall.</w:t>
      </w:r>
      <w:r w:rsidRPr="00F82783">
        <w:rPr>
          <w:sz w:val="28"/>
          <w:szCs w:val="28"/>
        </w:rPr>
        <w:br/>
        <w:t>This is a house where dead man walk.</w:t>
      </w:r>
      <w:r w:rsidRPr="00F82783">
        <w:rPr>
          <w:sz w:val="28"/>
          <w:szCs w:val="28"/>
        </w:rPr>
        <w:br/>
        <w:t>This is a house where freedoms calls.</w:t>
      </w:r>
      <w:r w:rsidRPr="00F82783">
        <w:rPr>
          <w:sz w:val="28"/>
          <w:szCs w:val="28"/>
        </w:rPr>
        <w:br/>
        <w:t>Can you hear it now, hear it now?</w:t>
      </w:r>
      <w:r w:rsidRPr="00F82783">
        <w:rPr>
          <w:sz w:val="28"/>
          <w:szCs w:val="28"/>
        </w:rPr>
        <w:br/>
      </w:r>
      <w:r w:rsidRPr="00F82783">
        <w:rPr>
          <w:i/>
          <w:iCs/>
          <w:sz w:val="28"/>
          <w:szCs w:val="28"/>
        </w:rPr>
        <w:t>(Repeat)</w:t>
      </w:r>
    </w:p>
    <w:p w14:paraId="04CB8B4B" w14:textId="0492E303" w:rsidR="00F82783" w:rsidRPr="00F82783" w:rsidRDefault="00F82783" w:rsidP="00F82783">
      <w:pPr>
        <w:spacing w:line="240" w:lineRule="auto"/>
        <w:rPr>
          <w:i/>
          <w:iCs/>
          <w:sz w:val="28"/>
          <w:szCs w:val="28"/>
        </w:rPr>
      </w:pPr>
      <w:r w:rsidRPr="00F82783">
        <w:rPr>
          <w:i/>
          <w:iCs/>
          <w:sz w:val="28"/>
          <w:szCs w:val="28"/>
        </w:rPr>
        <w:t>(Chorus 2x)</w:t>
      </w:r>
      <w:r w:rsidRPr="00F82783">
        <w:t xml:space="preserve"> </w:t>
      </w:r>
      <w:r>
        <w:tab/>
      </w:r>
      <w:r>
        <w:tab/>
      </w:r>
      <w:r>
        <w:tab/>
      </w:r>
      <w:r>
        <w:tab/>
      </w:r>
      <w:r>
        <w:tab/>
      </w:r>
      <w:r>
        <w:tab/>
      </w:r>
      <w:r>
        <w:tab/>
      </w:r>
      <w:r>
        <w:tab/>
      </w:r>
      <w:r>
        <w:tab/>
      </w:r>
      <w:r>
        <w:tab/>
      </w:r>
      <w:proofErr w:type="gramStart"/>
      <w:r>
        <w:tab/>
        <w:t xml:space="preserve">  </w:t>
      </w:r>
      <w:r w:rsidRPr="00F82783">
        <w:rPr>
          <w:sz w:val="18"/>
          <w:szCs w:val="18"/>
        </w:rPr>
        <w:t>©</w:t>
      </w:r>
      <w:proofErr w:type="gramEnd"/>
      <w:r w:rsidRPr="00F82783">
        <w:rPr>
          <w:sz w:val="18"/>
          <w:szCs w:val="18"/>
        </w:rPr>
        <w:t xml:space="preserve"> Integrity's Alleluia! Music</w:t>
      </w:r>
    </w:p>
    <w:p w14:paraId="0FAB610A" w14:textId="77777777" w:rsidR="00F82783" w:rsidRPr="00F82783" w:rsidRDefault="00F82783" w:rsidP="00F82783">
      <w:pPr>
        <w:spacing w:line="240" w:lineRule="auto"/>
        <w:rPr>
          <w:rFonts w:eastAsia="Times New Roman" w:cstheme="minorHAnsi"/>
          <w:sz w:val="28"/>
          <w:szCs w:val="28"/>
        </w:rPr>
      </w:pPr>
      <w:r w:rsidRPr="00F82783">
        <w:rPr>
          <w:rFonts w:eastAsia="Times New Roman" w:cstheme="minorHAnsi"/>
          <w:sz w:val="28"/>
          <w:szCs w:val="28"/>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F82783" w:rsidRPr="00F82783" w14:paraId="3F08C78F" w14:textId="77777777" w:rsidTr="00F82783">
        <w:trPr>
          <w:jc w:val="center"/>
        </w:trPr>
        <w:tc>
          <w:tcPr>
            <w:tcW w:w="6470" w:type="dxa"/>
            <w:gridSpan w:val="2"/>
          </w:tcPr>
          <w:p w14:paraId="3CB6773A" w14:textId="77777777" w:rsidR="00F82783" w:rsidRPr="00F82783" w:rsidRDefault="00F82783" w:rsidP="00771E4B">
            <w:pPr>
              <w:jc w:val="center"/>
              <w:rPr>
                <w:rFonts w:eastAsia="Times New Roman" w:cstheme="minorHAnsi"/>
                <w:b/>
                <w:bCs/>
                <w:sz w:val="24"/>
                <w:szCs w:val="24"/>
              </w:rPr>
            </w:pPr>
            <w:r w:rsidRPr="00F82783">
              <w:rPr>
                <w:rFonts w:eastAsia="Times New Roman" w:cstheme="minorHAnsi"/>
                <w:b/>
                <w:bCs/>
                <w:sz w:val="24"/>
                <w:szCs w:val="24"/>
              </w:rPr>
              <w:lastRenderedPageBreak/>
              <w:t>Serving This Week</w:t>
            </w:r>
          </w:p>
        </w:tc>
      </w:tr>
      <w:tr w:rsidR="00F82783" w:rsidRPr="00F82783" w14:paraId="7DB90F68" w14:textId="77777777" w:rsidTr="00F82783">
        <w:trPr>
          <w:jc w:val="center"/>
        </w:trPr>
        <w:tc>
          <w:tcPr>
            <w:tcW w:w="6470" w:type="dxa"/>
            <w:gridSpan w:val="2"/>
          </w:tcPr>
          <w:p w14:paraId="4EDC8A78" w14:textId="77777777" w:rsidR="00F82783" w:rsidRPr="00F82783" w:rsidRDefault="00F82783" w:rsidP="00771E4B">
            <w:pPr>
              <w:rPr>
                <w:rFonts w:eastAsia="Times New Roman" w:cstheme="minorHAnsi"/>
                <w:sz w:val="18"/>
                <w:szCs w:val="18"/>
              </w:rPr>
            </w:pPr>
          </w:p>
        </w:tc>
      </w:tr>
      <w:tr w:rsidR="00F82783" w:rsidRPr="00F82783" w14:paraId="0FFFC966" w14:textId="77777777" w:rsidTr="00F82783">
        <w:trPr>
          <w:jc w:val="center"/>
        </w:trPr>
        <w:tc>
          <w:tcPr>
            <w:tcW w:w="3235" w:type="dxa"/>
          </w:tcPr>
          <w:p w14:paraId="3F91059D" w14:textId="77777777" w:rsidR="00F82783" w:rsidRPr="00F82783" w:rsidRDefault="00F82783" w:rsidP="00771E4B">
            <w:pPr>
              <w:rPr>
                <w:rFonts w:eastAsia="Times New Roman" w:cstheme="minorHAnsi"/>
                <w:sz w:val="24"/>
                <w:szCs w:val="24"/>
              </w:rPr>
            </w:pPr>
            <w:r w:rsidRPr="00F82783">
              <w:rPr>
                <w:rFonts w:eastAsia="Times New Roman" w:cstheme="minorHAnsi"/>
                <w:b/>
                <w:bCs/>
                <w:sz w:val="24"/>
                <w:szCs w:val="24"/>
              </w:rPr>
              <w:t>O.T. Reader:</w:t>
            </w:r>
            <w:r w:rsidRPr="00F82783">
              <w:rPr>
                <w:rFonts w:eastAsia="Times New Roman" w:cstheme="minorHAnsi"/>
                <w:sz w:val="24"/>
                <w:szCs w:val="24"/>
              </w:rPr>
              <w:t xml:space="preserve"> Vanessa Frost</w:t>
            </w:r>
          </w:p>
        </w:tc>
        <w:tc>
          <w:tcPr>
            <w:tcW w:w="3235" w:type="dxa"/>
          </w:tcPr>
          <w:p w14:paraId="39912330" w14:textId="77777777" w:rsidR="00F82783" w:rsidRPr="00F82783" w:rsidRDefault="00F82783" w:rsidP="00771E4B">
            <w:pPr>
              <w:rPr>
                <w:rFonts w:eastAsia="Times New Roman" w:cstheme="minorHAnsi"/>
                <w:b/>
                <w:bCs/>
                <w:sz w:val="24"/>
                <w:szCs w:val="24"/>
              </w:rPr>
            </w:pPr>
            <w:r w:rsidRPr="00F82783">
              <w:rPr>
                <w:rFonts w:eastAsia="Times New Roman" w:cstheme="minorHAnsi"/>
                <w:b/>
                <w:bCs/>
                <w:sz w:val="24"/>
                <w:szCs w:val="24"/>
              </w:rPr>
              <w:t>Children’s Church Teacher:</w:t>
            </w:r>
          </w:p>
        </w:tc>
      </w:tr>
      <w:tr w:rsidR="00F82783" w:rsidRPr="00F82783" w14:paraId="23CA4240" w14:textId="77777777" w:rsidTr="00F82783">
        <w:trPr>
          <w:jc w:val="center"/>
        </w:trPr>
        <w:tc>
          <w:tcPr>
            <w:tcW w:w="3235" w:type="dxa"/>
          </w:tcPr>
          <w:p w14:paraId="62DE032D" w14:textId="77777777" w:rsidR="00F82783" w:rsidRPr="00F82783" w:rsidRDefault="00F82783" w:rsidP="00771E4B">
            <w:pPr>
              <w:rPr>
                <w:rFonts w:eastAsia="Times New Roman" w:cstheme="minorHAnsi"/>
                <w:sz w:val="24"/>
                <w:szCs w:val="24"/>
              </w:rPr>
            </w:pPr>
            <w:r w:rsidRPr="00F82783">
              <w:rPr>
                <w:rFonts w:eastAsia="Times New Roman" w:cstheme="minorHAnsi"/>
                <w:b/>
                <w:bCs/>
                <w:sz w:val="24"/>
                <w:szCs w:val="24"/>
              </w:rPr>
              <w:t>Epistle Reader:</w:t>
            </w:r>
            <w:r w:rsidRPr="00F82783">
              <w:rPr>
                <w:rFonts w:eastAsia="Times New Roman" w:cstheme="minorHAnsi"/>
                <w:sz w:val="24"/>
                <w:szCs w:val="24"/>
              </w:rPr>
              <w:t xml:space="preserve"> N/A</w:t>
            </w:r>
          </w:p>
        </w:tc>
        <w:tc>
          <w:tcPr>
            <w:tcW w:w="3235" w:type="dxa"/>
          </w:tcPr>
          <w:p w14:paraId="7A2CCD3B" w14:textId="77777777" w:rsidR="00F82783" w:rsidRPr="00F82783" w:rsidRDefault="00F82783" w:rsidP="00771E4B">
            <w:pPr>
              <w:rPr>
                <w:rFonts w:eastAsia="Times New Roman" w:cstheme="minorHAnsi"/>
                <w:sz w:val="24"/>
                <w:szCs w:val="24"/>
              </w:rPr>
            </w:pPr>
            <w:r w:rsidRPr="00F82783">
              <w:rPr>
                <w:rFonts w:eastAsia="Times New Roman" w:cstheme="minorHAnsi"/>
                <w:sz w:val="24"/>
                <w:szCs w:val="24"/>
              </w:rPr>
              <w:t>Melissa Steinbrueck</w:t>
            </w:r>
          </w:p>
        </w:tc>
      </w:tr>
      <w:tr w:rsidR="00F82783" w:rsidRPr="00F82783" w14:paraId="278369BF" w14:textId="77777777" w:rsidTr="00F82783">
        <w:trPr>
          <w:jc w:val="center"/>
        </w:trPr>
        <w:tc>
          <w:tcPr>
            <w:tcW w:w="3235" w:type="dxa"/>
          </w:tcPr>
          <w:p w14:paraId="215C67CB" w14:textId="77777777" w:rsidR="00F82783" w:rsidRPr="00F82783" w:rsidRDefault="00F82783" w:rsidP="00771E4B">
            <w:pPr>
              <w:rPr>
                <w:rFonts w:eastAsia="Times New Roman" w:cstheme="minorHAnsi"/>
                <w:sz w:val="24"/>
                <w:szCs w:val="24"/>
              </w:rPr>
            </w:pPr>
            <w:r w:rsidRPr="00F82783">
              <w:rPr>
                <w:rFonts w:eastAsia="Times New Roman" w:cstheme="minorHAnsi"/>
                <w:b/>
                <w:bCs/>
                <w:sz w:val="24"/>
                <w:szCs w:val="24"/>
              </w:rPr>
              <w:t>Acolyte:</w:t>
            </w:r>
            <w:r w:rsidRPr="00F82783">
              <w:rPr>
                <w:rFonts w:eastAsia="Times New Roman" w:cstheme="minorHAnsi"/>
                <w:sz w:val="24"/>
                <w:szCs w:val="24"/>
              </w:rPr>
              <w:t xml:space="preserve"> Gunnar </w:t>
            </w:r>
            <w:proofErr w:type="spellStart"/>
            <w:r w:rsidRPr="00F82783">
              <w:rPr>
                <w:rFonts w:eastAsia="Times New Roman" w:cstheme="minorHAnsi"/>
                <w:sz w:val="24"/>
                <w:szCs w:val="24"/>
              </w:rPr>
              <w:t>Torgrimson</w:t>
            </w:r>
            <w:proofErr w:type="spellEnd"/>
          </w:p>
        </w:tc>
        <w:tc>
          <w:tcPr>
            <w:tcW w:w="3235" w:type="dxa"/>
          </w:tcPr>
          <w:p w14:paraId="7106A8B7" w14:textId="77777777" w:rsidR="00F82783" w:rsidRPr="00F82783" w:rsidRDefault="00F82783" w:rsidP="00771E4B">
            <w:pPr>
              <w:rPr>
                <w:rFonts w:eastAsia="Times New Roman" w:cstheme="minorHAnsi"/>
                <w:b/>
                <w:bCs/>
                <w:sz w:val="24"/>
                <w:szCs w:val="24"/>
              </w:rPr>
            </w:pPr>
            <w:r w:rsidRPr="00F82783">
              <w:rPr>
                <w:rFonts w:eastAsia="Times New Roman" w:cstheme="minorHAnsi"/>
                <w:b/>
                <w:bCs/>
                <w:sz w:val="24"/>
                <w:szCs w:val="24"/>
              </w:rPr>
              <w:t>Children’s Church Assistant:</w:t>
            </w:r>
          </w:p>
        </w:tc>
      </w:tr>
      <w:tr w:rsidR="00F82783" w:rsidRPr="00F82783" w14:paraId="3BE4E74E" w14:textId="77777777" w:rsidTr="00F82783">
        <w:trPr>
          <w:jc w:val="center"/>
        </w:trPr>
        <w:tc>
          <w:tcPr>
            <w:tcW w:w="3235" w:type="dxa"/>
          </w:tcPr>
          <w:p w14:paraId="777C8233" w14:textId="77777777" w:rsidR="00F82783" w:rsidRPr="00F82783" w:rsidRDefault="00F82783" w:rsidP="00771E4B">
            <w:pPr>
              <w:rPr>
                <w:rFonts w:eastAsia="Times New Roman" w:cstheme="minorHAnsi"/>
                <w:sz w:val="24"/>
                <w:szCs w:val="24"/>
              </w:rPr>
            </w:pPr>
            <w:r w:rsidRPr="00F82783">
              <w:rPr>
                <w:rFonts w:eastAsia="Times New Roman" w:cstheme="minorHAnsi"/>
                <w:b/>
                <w:bCs/>
                <w:sz w:val="24"/>
                <w:szCs w:val="24"/>
              </w:rPr>
              <w:t>Com. Asst:</w:t>
            </w:r>
            <w:r w:rsidRPr="00F82783">
              <w:rPr>
                <w:rFonts w:eastAsia="Times New Roman" w:cstheme="minorHAnsi"/>
                <w:sz w:val="24"/>
                <w:szCs w:val="24"/>
              </w:rPr>
              <w:t xml:space="preserve"> Larry </w:t>
            </w:r>
            <w:proofErr w:type="spellStart"/>
            <w:r w:rsidRPr="00F82783">
              <w:rPr>
                <w:rFonts w:eastAsia="Times New Roman" w:cstheme="minorHAnsi"/>
                <w:sz w:val="24"/>
                <w:szCs w:val="24"/>
              </w:rPr>
              <w:t>Chmiel</w:t>
            </w:r>
            <w:proofErr w:type="spellEnd"/>
          </w:p>
        </w:tc>
        <w:tc>
          <w:tcPr>
            <w:tcW w:w="3235" w:type="dxa"/>
          </w:tcPr>
          <w:p w14:paraId="7E9BD91B" w14:textId="77777777" w:rsidR="00F82783" w:rsidRPr="00F82783" w:rsidRDefault="00F82783" w:rsidP="00771E4B">
            <w:pPr>
              <w:rPr>
                <w:rFonts w:eastAsia="Times New Roman" w:cstheme="minorHAnsi"/>
                <w:sz w:val="24"/>
                <w:szCs w:val="24"/>
              </w:rPr>
            </w:pPr>
            <w:r w:rsidRPr="00F82783">
              <w:rPr>
                <w:rFonts w:eastAsia="Times New Roman" w:cstheme="minorHAnsi"/>
                <w:sz w:val="24"/>
                <w:szCs w:val="24"/>
              </w:rPr>
              <w:t>Kaylee Steinbrueck</w:t>
            </w:r>
          </w:p>
        </w:tc>
      </w:tr>
      <w:tr w:rsidR="00F82783" w:rsidRPr="00F82783" w14:paraId="76030DEA" w14:textId="77777777" w:rsidTr="00F82783">
        <w:trPr>
          <w:jc w:val="center"/>
        </w:trPr>
        <w:tc>
          <w:tcPr>
            <w:tcW w:w="6470" w:type="dxa"/>
            <w:gridSpan w:val="2"/>
          </w:tcPr>
          <w:p w14:paraId="578A76F9" w14:textId="77777777" w:rsidR="00F82783" w:rsidRPr="00F82783" w:rsidRDefault="00F82783" w:rsidP="00771E4B">
            <w:pPr>
              <w:rPr>
                <w:rFonts w:eastAsia="Times New Roman" w:cstheme="minorHAnsi"/>
                <w:sz w:val="28"/>
                <w:szCs w:val="28"/>
              </w:rPr>
            </w:pPr>
          </w:p>
        </w:tc>
      </w:tr>
      <w:tr w:rsidR="00F82783" w:rsidRPr="00F82783" w14:paraId="36AB326C" w14:textId="77777777" w:rsidTr="00F82783">
        <w:trPr>
          <w:jc w:val="center"/>
        </w:trPr>
        <w:tc>
          <w:tcPr>
            <w:tcW w:w="6470" w:type="dxa"/>
            <w:gridSpan w:val="2"/>
          </w:tcPr>
          <w:p w14:paraId="6E39B394" w14:textId="77777777" w:rsidR="00F82783" w:rsidRPr="00F82783" w:rsidRDefault="00F82783" w:rsidP="00771E4B">
            <w:pPr>
              <w:jc w:val="center"/>
              <w:rPr>
                <w:rFonts w:eastAsia="Times New Roman" w:cstheme="minorHAnsi"/>
                <w:sz w:val="28"/>
                <w:szCs w:val="28"/>
              </w:rPr>
            </w:pPr>
            <w:r w:rsidRPr="00F82783">
              <w:rPr>
                <w:rFonts w:eastAsia="Times New Roman" w:cstheme="minorHAnsi"/>
                <w:b/>
                <w:bCs/>
                <w:sz w:val="24"/>
                <w:szCs w:val="24"/>
              </w:rPr>
              <w:t>Serving Next Week</w:t>
            </w:r>
          </w:p>
        </w:tc>
      </w:tr>
      <w:tr w:rsidR="00F82783" w:rsidRPr="00F82783" w14:paraId="600D0B2E" w14:textId="77777777" w:rsidTr="00F82783">
        <w:trPr>
          <w:jc w:val="center"/>
        </w:trPr>
        <w:tc>
          <w:tcPr>
            <w:tcW w:w="6470" w:type="dxa"/>
            <w:gridSpan w:val="2"/>
          </w:tcPr>
          <w:p w14:paraId="60BA243C" w14:textId="77777777" w:rsidR="00F82783" w:rsidRPr="00F82783" w:rsidRDefault="00F82783" w:rsidP="00771E4B">
            <w:pPr>
              <w:rPr>
                <w:rFonts w:eastAsia="Times New Roman" w:cstheme="minorHAnsi"/>
                <w:sz w:val="18"/>
                <w:szCs w:val="18"/>
              </w:rPr>
            </w:pPr>
          </w:p>
        </w:tc>
      </w:tr>
      <w:tr w:rsidR="00F82783" w:rsidRPr="00F82783" w14:paraId="165E134D" w14:textId="77777777" w:rsidTr="00F82783">
        <w:trPr>
          <w:jc w:val="center"/>
        </w:trPr>
        <w:tc>
          <w:tcPr>
            <w:tcW w:w="3235" w:type="dxa"/>
          </w:tcPr>
          <w:p w14:paraId="6F72C770" w14:textId="77777777" w:rsidR="00F82783" w:rsidRPr="00F82783" w:rsidRDefault="00F82783" w:rsidP="00771E4B">
            <w:pPr>
              <w:rPr>
                <w:rFonts w:eastAsia="Times New Roman" w:cstheme="minorHAnsi"/>
                <w:sz w:val="24"/>
                <w:szCs w:val="24"/>
              </w:rPr>
            </w:pPr>
            <w:r w:rsidRPr="00F82783">
              <w:rPr>
                <w:rFonts w:eastAsia="Times New Roman" w:cstheme="minorHAnsi"/>
                <w:b/>
                <w:bCs/>
                <w:sz w:val="24"/>
                <w:szCs w:val="24"/>
              </w:rPr>
              <w:t>1</w:t>
            </w:r>
            <w:r w:rsidRPr="00F82783">
              <w:rPr>
                <w:rFonts w:eastAsia="Times New Roman" w:cstheme="minorHAnsi"/>
                <w:b/>
                <w:bCs/>
                <w:sz w:val="24"/>
                <w:szCs w:val="24"/>
                <w:vertAlign w:val="superscript"/>
              </w:rPr>
              <w:t>st</w:t>
            </w:r>
            <w:r w:rsidRPr="00F82783">
              <w:rPr>
                <w:rFonts w:eastAsia="Times New Roman" w:cstheme="minorHAnsi"/>
                <w:b/>
                <w:bCs/>
                <w:sz w:val="24"/>
                <w:szCs w:val="24"/>
              </w:rPr>
              <w:t xml:space="preserve"> Reader:</w:t>
            </w:r>
            <w:r w:rsidRPr="00F82783">
              <w:rPr>
                <w:rFonts w:eastAsia="Times New Roman" w:cstheme="minorHAnsi"/>
                <w:sz w:val="24"/>
                <w:szCs w:val="24"/>
              </w:rPr>
              <w:t xml:space="preserve"> Kaylee Steinbrueck</w:t>
            </w:r>
          </w:p>
        </w:tc>
        <w:tc>
          <w:tcPr>
            <w:tcW w:w="3235" w:type="dxa"/>
          </w:tcPr>
          <w:p w14:paraId="215A0AD3" w14:textId="77777777" w:rsidR="00F82783" w:rsidRPr="00F82783" w:rsidRDefault="00F82783" w:rsidP="00771E4B">
            <w:pPr>
              <w:rPr>
                <w:rFonts w:eastAsia="Times New Roman" w:cstheme="minorHAnsi"/>
                <w:sz w:val="24"/>
                <w:szCs w:val="24"/>
              </w:rPr>
            </w:pPr>
            <w:r w:rsidRPr="00F82783">
              <w:rPr>
                <w:rFonts w:eastAsia="Times New Roman" w:cstheme="minorHAnsi"/>
                <w:b/>
                <w:bCs/>
                <w:sz w:val="24"/>
                <w:szCs w:val="24"/>
              </w:rPr>
              <w:t>Children’s Church Teacher:</w:t>
            </w:r>
          </w:p>
        </w:tc>
      </w:tr>
      <w:tr w:rsidR="00F82783" w:rsidRPr="00F82783" w14:paraId="4BF21C98" w14:textId="77777777" w:rsidTr="00F82783">
        <w:trPr>
          <w:jc w:val="center"/>
        </w:trPr>
        <w:tc>
          <w:tcPr>
            <w:tcW w:w="3235" w:type="dxa"/>
          </w:tcPr>
          <w:p w14:paraId="321731DD" w14:textId="77777777" w:rsidR="00F82783" w:rsidRPr="00F82783" w:rsidRDefault="00F82783" w:rsidP="00771E4B">
            <w:pPr>
              <w:rPr>
                <w:rFonts w:eastAsia="Times New Roman" w:cstheme="minorHAnsi"/>
                <w:sz w:val="24"/>
                <w:szCs w:val="24"/>
              </w:rPr>
            </w:pPr>
            <w:r w:rsidRPr="00F82783">
              <w:rPr>
                <w:rFonts w:eastAsia="Times New Roman" w:cstheme="minorHAnsi"/>
                <w:b/>
                <w:bCs/>
                <w:sz w:val="24"/>
                <w:szCs w:val="24"/>
              </w:rPr>
              <w:t>2</w:t>
            </w:r>
            <w:r w:rsidRPr="00F82783">
              <w:rPr>
                <w:rFonts w:eastAsia="Times New Roman" w:cstheme="minorHAnsi"/>
                <w:b/>
                <w:bCs/>
                <w:sz w:val="24"/>
                <w:szCs w:val="24"/>
                <w:vertAlign w:val="superscript"/>
              </w:rPr>
              <w:t>nd</w:t>
            </w:r>
            <w:r w:rsidRPr="00F82783">
              <w:rPr>
                <w:rFonts w:eastAsia="Times New Roman" w:cstheme="minorHAnsi"/>
                <w:b/>
                <w:bCs/>
                <w:sz w:val="24"/>
                <w:szCs w:val="24"/>
              </w:rPr>
              <w:t xml:space="preserve"> Reader:</w:t>
            </w:r>
            <w:r w:rsidRPr="00F82783">
              <w:rPr>
                <w:rFonts w:eastAsia="Times New Roman" w:cstheme="minorHAnsi"/>
                <w:sz w:val="24"/>
                <w:szCs w:val="24"/>
              </w:rPr>
              <w:t xml:space="preserve"> Emily Shuck</w:t>
            </w:r>
          </w:p>
        </w:tc>
        <w:tc>
          <w:tcPr>
            <w:tcW w:w="3235" w:type="dxa"/>
          </w:tcPr>
          <w:p w14:paraId="3EE0AA4D" w14:textId="77777777" w:rsidR="00F82783" w:rsidRPr="00F82783" w:rsidRDefault="00F82783" w:rsidP="00771E4B">
            <w:pPr>
              <w:rPr>
                <w:rFonts w:eastAsia="Times New Roman" w:cstheme="minorHAnsi"/>
                <w:sz w:val="24"/>
                <w:szCs w:val="24"/>
              </w:rPr>
            </w:pPr>
            <w:r w:rsidRPr="00F82783">
              <w:rPr>
                <w:rFonts w:eastAsia="Times New Roman" w:cstheme="minorHAnsi"/>
                <w:sz w:val="24"/>
                <w:szCs w:val="24"/>
              </w:rPr>
              <w:t>N/A – Youth Service</w:t>
            </w:r>
          </w:p>
        </w:tc>
      </w:tr>
      <w:tr w:rsidR="00F82783" w:rsidRPr="00F82783" w14:paraId="5437EFB9" w14:textId="77777777" w:rsidTr="00F82783">
        <w:trPr>
          <w:jc w:val="center"/>
        </w:trPr>
        <w:tc>
          <w:tcPr>
            <w:tcW w:w="3235" w:type="dxa"/>
          </w:tcPr>
          <w:p w14:paraId="223FDE25" w14:textId="77777777" w:rsidR="00F82783" w:rsidRPr="00F82783" w:rsidRDefault="00F82783" w:rsidP="00771E4B">
            <w:pPr>
              <w:rPr>
                <w:rFonts w:eastAsia="Times New Roman" w:cstheme="minorHAnsi"/>
                <w:sz w:val="24"/>
                <w:szCs w:val="24"/>
              </w:rPr>
            </w:pPr>
            <w:r w:rsidRPr="00F82783">
              <w:rPr>
                <w:rFonts w:eastAsia="Times New Roman" w:cstheme="minorHAnsi"/>
                <w:b/>
                <w:bCs/>
                <w:sz w:val="24"/>
                <w:szCs w:val="24"/>
              </w:rPr>
              <w:t>Acolyte:</w:t>
            </w:r>
            <w:r w:rsidRPr="00F82783">
              <w:rPr>
                <w:rFonts w:eastAsia="Times New Roman" w:cstheme="minorHAnsi"/>
                <w:sz w:val="24"/>
                <w:szCs w:val="24"/>
              </w:rPr>
              <w:t xml:space="preserve"> Katelyn Shuck</w:t>
            </w:r>
          </w:p>
        </w:tc>
        <w:tc>
          <w:tcPr>
            <w:tcW w:w="3235" w:type="dxa"/>
          </w:tcPr>
          <w:p w14:paraId="0739ECA3" w14:textId="77777777" w:rsidR="00F82783" w:rsidRPr="00F82783" w:rsidRDefault="00F82783" w:rsidP="00771E4B">
            <w:pPr>
              <w:rPr>
                <w:rFonts w:eastAsia="Times New Roman" w:cstheme="minorHAnsi"/>
                <w:sz w:val="24"/>
                <w:szCs w:val="24"/>
              </w:rPr>
            </w:pPr>
            <w:r w:rsidRPr="00F82783">
              <w:rPr>
                <w:rFonts w:eastAsia="Times New Roman" w:cstheme="minorHAnsi"/>
                <w:b/>
                <w:bCs/>
                <w:sz w:val="24"/>
                <w:szCs w:val="24"/>
              </w:rPr>
              <w:t>Children’s Church Assistant:</w:t>
            </w:r>
          </w:p>
        </w:tc>
      </w:tr>
      <w:tr w:rsidR="00F82783" w:rsidRPr="00F82783" w14:paraId="17496690" w14:textId="77777777" w:rsidTr="00F82783">
        <w:trPr>
          <w:jc w:val="center"/>
        </w:trPr>
        <w:tc>
          <w:tcPr>
            <w:tcW w:w="3235" w:type="dxa"/>
          </w:tcPr>
          <w:p w14:paraId="00F46321" w14:textId="77777777" w:rsidR="00F82783" w:rsidRPr="00F82783" w:rsidRDefault="00F82783" w:rsidP="00771E4B">
            <w:pPr>
              <w:rPr>
                <w:rFonts w:eastAsia="Times New Roman" w:cstheme="minorHAnsi"/>
                <w:sz w:val="24"/>
                <w:szCs w:val="24"/>
              </w:rPr>
            </w:pPr>
            <w:r w:rsidRPr="00F82783">
              <w:rPr>
                <w:rFonts w:eastAsia="Times New Roman" w:cstheme="minorHAnsi"/>
                <w:b/>
                <w:bCs/>
                <w:sz w:val="24"/>
                <w:szCs w:val="24"/>
              </w:rPr>
              <w:t>Com. Asst:</w:t>
            </w:r>
            <w:r w:rsidRPr="00F82783">
              <w:rPr>
                <w:rFonts w:eastAsia="Times New Roman" w:cstheme="minorHAnsi"/>
                <w:sz w:val="24"/>
                <w:szCs w:val="24"/>
              </w:rPr>
              <w:t xml:space="preserve"> Larry </w:t>
            </w:r>
            <w:proofErr w:type="spellStart"/>
            <w:r w:rsidRPr="00F82783">
              <w:rPr>
                <w:rFonts w:eastAsia="Times New Roman" w:cstheme="minorHAnsi"/>
                <w:sz w:val="24"/>
                <w:szCs w:val="24"/>
              </w:rPr>
              <w:t>Chmiel</w:t>
            </w:r>
            <w:proofErr w:type="spellEnd"/>
          </w:p>
        </w:tc>
        <w:tc>
          <w:tcPr>
            <w:tcW w:w="3235" w:type="dxa"/>
          </w:tcPr>
          <w:p w14:paraId="3A8B9113" w14:textId="77777777" w:rsidR="00F82783" w:rsidRPr="00F82783" w:rsidRDefault="00F82783" w:rsidP="00771E4B">
            <w:pPr>
              <w:rPr>
                <w:rFonts w:eastAsia="Times New Roman" w:cstheme="minorHAnsi"/>
                <w:sz w:val="24"/>
                <w:szCs w:val="24"/>
              </w:rPr>
            </w:pPr>
            <w:r w:rsidRPr="00F82783">
              <w:rPr>
                <w:rFonts w:eastAsia="Times New Roman" w:cstheme="minorHAnsi"/>
                <w:sz w:val="24"/>
                <w:szCs w:val="24"/>
              </w:rPr>
              <w:t>N/A – Youth Service</w:t>
            </w:r>
          </w:p>
        </w:tc>
      </w:tr>
    </w:tbl>
    <w:p w14:paraId="75F06D63" w14:textId="77777777" w:rsidR="00F82783" w:rsidRPr="00F82783" w:rsidRDefault="00F82783" w:rsidP="00F82783">
      <w:pPr>
        <w:spacing w:line="240" w:lineRule="auto"/>
        <w:jc w:val="center"/>
        <w:rPr>
          <w:rFonts w:eastAsia="Times New Roman" w:cstheme="minorHAnsi"/>
          <w:b/>
          <w:bCs/>
          <w:smallCaps/>
          <w:sz w:val="24"/>
          <w:szCs w:val="24"/>
          <w:u w:val="single"/>
        </w:rPr>
      </w:pPr>
    </w:p>
    <w:p w14:paraId="23A16F52" w14:textId="77777777" w:rsidR="00F82783" w:rsidRPr="00F82783" w:rsidRDefault="00F82783" w:rsidP="00F82783">
      <w:pPr>
        <w:spacing w:line="240" w:lineRule="auto"/>
        <w:jc w:val="center"/>
        <w:rPr>
          <w:rFonts w:eastAsia="Times New Roman" w:cstheme="minorHAnsi"/>
          <w:b/>
          <w:bCs/>
          <w:smallCaps/>
          <w:sz w:val="24"/>
          <w:szCs w:val="24"/>
          <w:u w:val="single"/>
        </w:rPr>
      </w:pPr>
    </w:p>
    <w:p w14:paraId="0338561D" w14:textId="77777777" w:rsidR="00F82783" w:rsidRPr="00F82783" w:rsidRDefault="00F82783" w:rsidP="00F82783">
      <w:pPr>
        <w:spacing w:line="240" w:lineRule="auto"/>
        <w:jc w:val="center"/>
        <w:rPr>
          <w:rFonts w:eastAsia="Times New Roman" w:cstheme="minorHAnsi"/>
          <w:b/>
          <w:bCs/>
          <w:smallCaps/>
          <w:sz w:val="24"/>
          <w:szCs w:val="24"/>
          <w:u w:val="single"/>
        </w:rPr>
      </w:pPr>
      <w:r w:rsidRPr="00F82783">
        <w:rPr>
          <w:rFonts w:eastAsia="Times New Roman" w:cstheme="minorHAnsi"/>
          <w:b/>
          <w:bCs/>
          <w:smallCaps/>
          <w:sz w:val="24"/>
          <w:szCs w:val="24"/>
          <w:u w:val="single"/>
        </w:rPr>
        <w:t>Upcoming Events</w:t>
      </w:r>
    </w:p>
    <w:p w14:paraId="234C484A" w14:textId="77777777" w:rsidR="00F82783" w:rsidRPr="00F82783" w:rsidRDefault="00F82783" w:rsidP="00F82783">
      <w:pPr>
        <w:spacing w:line="240" w:lineRule="auto"/>
        <w:jc w:val="center"/>
        <w:rPr>
          <w:rFonts w:eastAsia="Times New Roman" w:cstheme="minorHAnsi"/>
          <w:sz w:val="28"/>
          <w:szCs w:val="24"/>
        </w:rPr>
      </w:pPr>
      <w:r w:rsidRPr="00F82783">
        <w:rPr>
          <w:rFonts w:eastAsia="Times New Roman" w:cstheme="minorHAnsi"/>
          <w:b/>
          <w:bCs/>
          <w:sz w:val="28"/>
          <w:szCs w:val="24"/>
        </w:rPr>
        <w:t>June 25, After the Service – “God Squad” Youth Group</w:t>
      </w:r>
      <w:r w:rsidRPr="00F82783">
        <w:rPr>
          <w:rFonts w:eastAsia="Times New Roman" w:cstheme="minorHAnsi"/>
          <w:sz w:val="28"/>
          <w:szCs w:val="24"/>
        </w:rPr>
        <w:br/>
        <w:t>Faith Lutheran Church</w:t>
      </w:r>
    </w:p>
    <w:p w14:paraId="407E09BD" w14:textId="77777777" w:rsidR="00F82783" w:rsidRPr="00F82783" w:rsidRDefault="00F82783" w:rsidP="00F82783">
      <w:pPr>
        <w:spacing w:line="240" w:lineRule="auto"/>
        <w:jc w:val="center"/>
        <w:rPr>
          <w:rFonts w:eastAsia="Times New Roman" w:cstheme="minorHAnsi"/>
          <w:sz w:val="28"/>
          <w:szCs w:val="24"/>
        </w:rPr>
      </w:pPr>
      <w:r w:rsidRPr="00F82783">
        <w:rPr>
          <w:rFonts w:eastAsia="Times New Roman" w:cstheme="minorHAnsi"/>
          <w:b/>
          <w:bCs/>
          <w:sz w:val="28"/>
          <w:szCs w:val="24"/>
        </w:rPr>
        <w:t>July 17-19 – Summer Mission Trip</w:t>
      </w:r>
      <w:r w:rsidRPr="00F82783">
        <w:rPr>
          <w:rFonts w:eastAsia="Times New Roman" w:cstheme="minorHAnsi"/>
          <w:sz w:val="28"/>
          <w:szCs w:val="24"/>
        </w:rPr>
        <w:br/>
        <w:t>Metropolitan Ministries</w:t>
      </w:r>
    </w:p>
    <w:p w14:paraId="3E4873BF" w14:textId="77777777" w:rsidR="00F82783" w:rsidRPr="00F82783" w:rsidRDefault="00F82783" w:rsidP="00F82783">
      <w:pPr>
        <w:spacing w:line="240" w:lineRule="auto"/>
        <w:jc w:val="center"/>
        <w:rPr>
          <w:rFonts w:eastAsia="Times New Roman" w:cstheme="minorHAnsi"/>
          <w:sz w:val="28"/>
          <w:szCs w:val="24"/>
        </w:rPr>
      </w:pPr>
      <w:r w:rsidRPr="00F82783">
        <w:rPr>
          <w:rFonts w:eastAsia="Times New Roman" w:cstheme="minorHAnsi"/>
          <w:b/>
          <w:bCs/>
          <w:sz w:val="28"/>
          <w:szCs w:val="24"/>
        </w:rPr>
        <w:t>August 5, 10 AM - 7 PM – End of the Summer Water Park Trip</w:t>
      </w:r>
      <w:r w:rsidRPr="00F82783">
        <w:rPr>
          <w:rFonts w:eastAsia="Times New Roman" w:cstheme="minorHAnsi"/>
          <w:sz w:val="28"/>
          <w:szCs w:val="24"/>
        </w:rPr>
        <w:br/>
        <w:t>Adventure Island</w:t>
      </w:r>
    </w:p>
    <w:p w14:paraId="1CBAA5C5" w14:textId="77777777" w:rsidR="00B161AA" w:rsidRDefault="00B161AA" w:rsidP="00F82783">
      <w:pPr>
        <w:spacing w:after="0" w:line="240" w:lineRule="auto"/>
        <w:rPr>
          <w:rFonts w:eastAsia="Times New Roman" w:cstheme="minorHAnsi"/>
          <w:b/>
          <w:bCs/>
          <w:sz w:val="32"/>
          <w:szCs w:val="28"/>
        </w:rPr>
      </w:pPr>
    </w:p>
    <w:p w14:paraId="37CC84E7" w14:textId="77777777" w:rsidR="00B161AA" w:rsidRDefault="00B161AA" w:rsidP="000C65B4">
      <w:pPr>
        <w:spacing w:after="0" w:line="240" w:lineRule="auto"/>
        <w:jc w:val="center"/>
        <w:rPr>
          <w:rFonts w:eastAsia="Times New Roman" w:cstheme="minorHAnsi"/>
          <w:b/>
          <w:bCs/>
          <w:sz w:val="32"/>
          <w:szCs w:val="28"/>
        </w:rPr>
      </w:pPr>
    </w:p>
    <w:p w14:paraId="5105788B" w14:textId="77777777" w:rsidR="00B161AA" w:rsidRDefault="00B161AA" w:rsidP="000C65B4">
      <w:pPr>
        <w:spacing w:after="0" w:line="240" w:lineRule="auto"/>
        <w:jc w:val="center"/>
        <w:rPr>
          <w:rFonts w:eastAsia="Times New Roman" w:cstheme="minorHAnsi"/>
          <w:b/>
          <w:bCs/>
          <w:sz w:val="32"/>
          <w:szCs w:val="28"/>
        </w:rPr>
      </w:pPr>
    </w:p>
    <w:p w14:paraId="26159705" w14:textId="77777777" w:rsidR="00B161AA" w:rsidRDefault="00B161AA" w:rsidP="000C65B4">
      <w:pPr>
        <w:spacing w:after="0" w:line="240" w:lineRule="auto"/>
        <w:jc w:val="center"/>
        <w:rPr>
          <w:rFonts w:eastAsia="Times New Roman" w:cstheme="minorHAnsi"/>
          <w:b/>
          <w:bCs/>
          <w:sz w:val="32"/>
          <w:szCs w:val="28"/>
        </w:rPr>
      </w:pPr>
    </w:p>
    <w:p w14:paraId="6F169DEF" w14:textId="77777777" w:rsidR="00B161AA" w:rsidRDefault="00B161AA" w:rsidP="000C65B4">
      <w:pPr>
        <w:spacing w:after="0" w:line="240" w:lineRule="auto"/>
        <w:jc w:val="center"/>
        <w:rPr>
          <w:rFonts w:eastAsia="Times New Roman" w:cstheme="minorHAnsi"/>
          <w:b/>
          <w:bCs/>
          <w:sz w:val="32"/>
          <w:szCs w:val="28"/>
        </w:rPr>
      </w:pPr>
    </w:p>
    <w:p w14:paraId="531B921F" w14:textId="77777777" w:rsidR="00B161AA" w:rsidRDefault="00B161AA" w:rsidP="00F82783">
      <w:pPr>
        <w:spacing w:after="0" w:line="240" w:lineRule="auto"/>
        <w:rPr>
          <w:rFonts w:eastAsia="Times New Roman" w:cstheme="minorHAnsi"/>
          <w:b/>
          <w:bCs/>
          <w:sz w:val="32"/>
          <w:szCs w:val="28"/>
        </w:rPr>
      </w:pPr>
    </w:p>
    <w:p w14:paraId="1256A063" w14:textId="77777777" w:rsidR="00B161AA" w:rsidRDefault="00B161AA" w:rsidP="000C65B4">
      <w:pPr>
        <w:spacing w:after="0" w:line="240" w:lineRule="auto"/>
        <w:jc w:val="center"/>
        <w:rPr>
          <w:rFonts w:eastAsia="Times New Roman" w:cstheme="minorHAnsi"/>
          <w:b/>
          <w:bCs/>
          <w:sz w:val="32"/>
          <w:szCs w:val="28"/>
        </w:rPr>
      </w:pPr>
    </w:p>
    <w:p w14:paraId="47A8E26B" w14:textId="77777777" w:rsidR="00B161AA" w:rsidRDefault="00B161AA" w:rsidP="000C65B4">
      <w:pPr>
        <w:spacing w:after="0" w:line="240" w:lineRule="auto"/>
        <w:jc w:val="center"/>
        <w:rPr>
          <w:rFonts w:eastAsia="Times New Roman" w:cstheme="minorHAnsi"/>
          <w:b/>
          <w:bCs/>
          <w:sz w:val="32"/>
          <w:szCs w:val="28"/>
        </w:rPr>
      </w:pPr>
    </w:p>
    <w:p w14:paraId="4CB45A29" w14:textId="77777777" w:rsidR="00B161AA" w:rsidRDefault="00B161AA" w:rsidP="000C65B4">
      <w:pPr>
        <w:spacing w:after="0" w:line="240" w:lineRule="auto"/>
        <w:jc w:val="center"/>
        <w:rPr>
          <w:rFonts w:eastAsia="Times New Roman" w:cstheme="minorHAnsi"/>
          <w:b/>
          <w:bCs/>
          <w:sz w:val="32"/>
          <w:szCs w:val="28"/>
        </w:rPr>
      </w:pPr>
    </w:p>
    <w:p w14:paraId="4C1A2813" w14:textId="77777777" w:rsidR="00B161AA" w:rsidRDefault="00B161AA" w:rsidP="000C65B4">
      <w:pPr>
        <w:spacing w:after="0" w:line="240" w:lineRule="auto"/>
        <w:jc w:val="center"/>
        <w:rPr>
          <w:rFonts w:eastAsia="Times New Roman" w:cstheme="minorHAnsi"/>
          <w:b/>
          <w:bCs/>
          <w:sz w:val="32"/>
          <w:szCs w:val="28"/>
        </w:rPr>
      </w:pPr>
    </w:p>
    <w:p w14:paraId="372C0C22" w14:textId="77777777" w:rsidR="00804E6D" w:rsidRDefault="00804E6D" w:rsidP="000C65B4">
      <w:pPr>
        <w:spacing w:after="0" w:line="240" w:lineRule="auto"/>
        <w:jc w:val="center"/>
        <w:rPr>
          <w:rFonts w:eastAsia="Times New Roman" w:cstheme="minorHAnsi"/>
          <w:b/>
          <w:bCs/>
          <w:sz w:val="32"/>
          <w:szCs w:val="28"/>
        </w:rPr>
      </w:pPr>
    </w:p>
    <w:p w14:paraId="63920F82" w14:textId="77777777" w:rsidR="00804E6D" w:rsidRDefault="00804E6D" w:rsidP="000C65B4">
      <w:pPr>
        <w:spacing w:after="0" w:line="240" w:lineRule="auto"/>
        <w:jc w:val="center"/>
        <w:rPr>
          <w:rFonts w:eastAsia="Times New Roman" w:cstheme="minorHAnsi"/>
          <w:b/>
          <w:bCs/>
          <w:sz w:val="32"/>
          <w:szCs w:val="28"/>
        </w:rPr>
      </w:pPr>
    </w:p>
    <w:p w14:paraId="73DD72E9" w14:textId="77777777" w:rsidR="000C65B4" w:rsidRPr="00BD645A" w:rsidRDefault="00000000" w:rsidP="000C65B4">
      <w:pPr>
        <w:spacing w:after="0" w:line="240" w:lineRule="auto"/>
        <w:jc w:val="center"/>
        <w:rPr>
          <w:rFonts w:ascii="Montserrat Medium" w:eastAsia="Times New Roman" w:hAnsi="Montserrat Medium" w:cstheme="minorHAnsi"/>
          <w:b/>
          <w:bCs/>
          <w:smallCaps/>
          <w:color w:val="3975B2"/>
        </w:rPr>
      </w:pPr>
      <w:hyperlink r:id="rId6" w:history="1">
        <w:r w:rsidR="000C65B4" w:rsidRPr="000269EF">
          <w:rPr>
            <w:rStyle w:val="Hyperlink"/>
            <w:rFonts w:ascii="Montserrat Medium" w:eastAsia="Times New Roman" w:hAnsi="Montserrat Medium" w:cstheme="minorHAnsi"/>
            <w:b/>
            <w:bCs/>
            <w:smallCaps/>
          </w:rPr>
          <w:t>www.FaithWesleyChapel.com</w:t>
        </w:r>
      </w:hyperlink>
    </w:p>
    <w:p w14:paraId="118E5CCB" w14:textId="77777777" w:rsidR="000C65B4" w:rsidRPr="00BD645A" w:rsidRDefault="000C65B4" w:rsidP="000C65B4">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69E66959" wp14:editId="476474B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9"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1D8A8CDF" w14:textId="77777777" w:rsidR="000C65B4" w:rsidRPr="00BD645A" w:rsidRDefault="000C65B4" w:rsidP="000C65B4">
      <w:pPr>
        <w:spacing w:after="0" w:line="240" w:lineRule="auto"/>
        <w:ind w:left="2160"/>
        <w:rPr>
          <w:color w:val="3975B2"/>
          <w:u w:val="single"/>
        </w:rPr>
      </w:pPr>
      <w:bookmarkStart w:id="1" w:name="_Hlk41398452"/>
      <w:r w:rsidRPr="00BD645A">
        <w:rPr>
          <w:noProof/>
        </w:rPr>
        <w:drawing>
          <wp:anchor distT="0" distB="0" distL="114300" distR="114300" simplePos="0" relativeHeight="251662336" behindDoc="1" locked="0" layoutInCell="1" allowOverlap="1" wp14:anchorId="73DE7435" wp14:editId="381D0C64">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4D712AF9" wp14:editId="098A79B6">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@FaithWesleyChapel</w:t>
        </w:r>
        <w:bookmarkEnd w:id="1"/>
      </w:hyperlink>
    </w:p>
    <w:p w14:paraId="674B1888" w14:textId="77777777" w:rsidR="000C65B4" w:rsidRPr="00BD645A" w:rsidRDefault="000C65B4" w:rsidP="000C65B4">
      <w:pPr>
        <w:spacing w:after="0" w:line="240" w:lineRule="auto"/>
        <w:ind w:left="2160"/>
      </w:pPr>
      <w:r w:rsidRPr="00BD645A">
        <w:rPr>
          <w:noProof/>
        </w:rPr>
        <w:drawing>
          <wp:anchor distT="0" distB="0" distL="114300" distR="114300" simplePos="0" relativeHeight="251663360" behindDoc="1" locked="0" layoutInCell="1" allowOverlap="1" wp14:anchorId="206BFA22" wp14:editId="6967BAF9">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hyperlink>
    </w:p>
    <w:p w14:paraId="7DEF0EAB" w14:textId="22A79835" w:rsidR="006B40C9" w:rsidRPr="003E25ED" w:rsidRDefault="00000000" w:rsidP="003E25ED">
      <w:pPr>
        <w:spacing w:after="0" w:line="240" w:lineRule="auto"/>
        <w:ind w:left="2160"/>
        <w:rPr>
          <w:rFonts w:ascii="Montserrat Medium" w:eastAsia="Times New Roman" w:hAnsi="Montserrat Medium" w:cstheme="minorHAnsi"/>
          <w:b/>
          <w:bCs/>
          <w:smallCaps/>
          <w:color w:val="3975B2"/>
        </w:rPr>
      </w:pPr>
      <w:hyperlink r:id="rId13" w:history="1">
        <w:r w:rsidR="000C65B4" w:rsidRPr="00BD645A">
          <w:rPr>
            <w:rFonts w:ascii="Montserrat Medium" w:eastAsia="Times New Roman" w:hAnsi="Montserrat Medium" w:cstheme="minorHAnsi"/>
            <w:b/>
            <w:bCs/>
            <w:smallCaps/>
            <w:color w:val="3975B2"/>
            <w:u w:val="single"/>
          </w:rPr>
          <w:t>@FaithChurchWC</w:t>
        </w:r>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12183">
    <w:abstractNumId w:val="3"/>
  </w:num>
  <w:num w:numId="2" w16cid:durableId="316037698">
    <w:abstractNumId w:val="2"/>
  </w:num>
  <w:num w:numId="3" w16cid:durableId="741565735">
    <w:abstractNumId w:val="1"/>
  </w:num>
  <w:num w:numId="4" w16cid:durableId="1119179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174D7"/>
    <w:rsid w:val="0003165D"/>
    <w:rsid w:val="000C65B4"/>
    <w:rsid w:val="000E4A4E"/>
    <w:rsid w:val="00112DD1"/>
    <w:rsid w:val="00127679"/>
    <w:rsid w:val="00133DB1"/>
    <w:rsid w:val="00146EB7"/>
    <w:rsid w:val="00177561"/>
    <w:rsid w:val="00194842"/>
    <w:rsid w:val="001B1BD9"/>
    <w:rsid w:val="001F052D"/>
    <w:rsid w:val="002259C8"/>
    <w:rsid w:val="00244B33"/>
    <w:rsid w:val="00264A78"/>
    <w:rsid w:val="002774B1"/>
    <w:rsid w:val="0028301E"/>
    <w:rsid w:val="002B3E43"/>
    <w:rsid w:val="002C61C3"/>
    <w:rsid w:val="002E5FD7"/>
    <w:rsid w:val="00326654"/>
    <w:rsid w:val="00340336"/>
    <w:rsid w:val="00342B2E"/>
    <w:rsid w:val="003626BB"/>
    <w:rsid w:val="00376902"/>
    <w:rsid w:val="003E25ED"/>
    <w:rsid w:val="003F0E8F"/>
    <w:rsid w:val="0043230A"/>
    <w:rsid w:val="00450EC6"/>
    <w:rsid w:val="004573AB"/>
    <w:rsid w:val="0049643D"/>
    <w:rsid w:val="004A37CB"/>
    <w:rsid w:val="004B3ADD"/>
    <w:rsid w:val="004C1E91"/>
    <w:rsid w:val="004C22EE"/>
    <w:rsid w:val="004D233C"/>
    <w:rsid w:val="004E3C6B"/>
    <w:rsid w:val="004E7F10"/>
    <w:rsid w:val="00537ED3"/>
    <w:rsid w:val="00542F83"/>
    <w:rsid w:val="00544045"/>
    <w:rsid w:val="005535C1"/>
    <w:rsid w:val="00575425"/>
    <w:rsid w:val="005F2C23"/>
    <w:rsid w:val="00652C36"/>
    <w:rsid w:val="0067600E"/>
    <w:rsid w:val="00696652"/>
    <w:rsid w:val="006B272E"/>
    <w:rsid w:val="006B40C9"/>
    <w:rsid w:val="006E2654"/>
    <w:rsid w:val="006F47E2"/>
    <w:rsid w:val="007072EB"/>
    <w:rsid w:val="00782152"/>
    <w:rsid w:val="00787C7C"/>
    <w:rsid w:val="007A06BF"/>
    <w:rsid w:val="007A15DB"/>
    <w:rsid w:val="007D212D"/>
    <w:rsid w:val="00804E6D"/>
    <w:rsid w:val="008154DA"/>
    <w:rsid w:val="008346F5"/>
    <w:rsid w:val="00840425"/>
    <w:rsid w:val="00842EC6"/>
    <w:rsid w:val="009120FC"/>
    <w:rsid w:val="00927FCD"/>
    <w:rsid w:val="00932B2D"/>
    <w:rsid w:val="00943D66"/>
    <w:rsid w:val="00953FD5"/>
    <w:rsid w:val="0097010E"/>
    <w:rsid w:val="009A200E"/>
    <w:rsid w:val="009A220A"/>
    <w:rsid w:val="00A0419F"/>
    <w:rsid w:val="00A156CD"/>
    <w:rsid w:val="00A17E72"/>
    <w:rsid w:val="00A37190"/>
    <w:rsid w:val="00A56613"/>
    <w:rsid w:val="00A953E3"/>
    <w:rsid w:val="00AA02E9"/>
    <w:rsid w:val="00AD6320"/>
    <w:rsid w:val="00B161AA"/>
    <w:rsid w:val="00B40135"/>
    <w:rsid w:val="00B928F5"/>
    <w:rsid w:val="00BC2BBE"/>
    <w:rsid w:val="00BC7AE3"/>
    <w:rsid w:val="00BF6302"/>
    <w:rsid w:val="00C03CFC"/>
    <w:rsid w:val="00C13A58"/>
    <w:rsid w:val="00CE789D"/>
    <w:rsid w:val="00D00B5E"/>
    <w:rsid w:val="00D20FA4"/>
    <w:rsid w:val="00D45A0B"/>
    <w:rsid w:val="00D53AF7"/>
    <w:rsid w:val="00D60C57"/>
    <w:rsid w:val="00DD177F"/>
    <w:rsid w:val="00DD4E17"/>
    <w:rsid w:val="00E30881"/>
    <w:rsid w:val="00E46E2E"/>
    <w:rsid w:val="00EA5BB8"/>
    <w:rsid w:val="00EB032F"/>
    <w:rsid w:val="00ED2A62"/>
    <w:rsid w:val="00F65662"/>
    <w:rsid w:val="00F82783"/>
    <w:rsid w:val="00F867CD"/>
    <w:rsid w:val="00F93B01"/>
    <w:rsid w:val="00FA64BE"/>
    <w:rsid w:val="00FB078C"/>
    <w:rsid w:val="00FB3B8E"/>
    <w:rsid w:val="00FD52A5"/>
    <w:rsid w:val="00FD5E5E"/>
    <w:rsid w:val="00FE3C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1659</Words>
  <Characters>9461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3</cp:revision>
  <cp:lastPrinted>2020-02-16T04:15:00Z</cp:lastPrinted>
  <dcterms:created xsi:type="dcterms:W3CDTF">2023-06-24T12:09:00Z</dcterms:created>
  <dcterms:modified xsi:type="dcterms:W3CDTF">2023-06-24T12:14:00Z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