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Pr="00B40135" w:rsidRDefault="00F867CD" w:rsidP="00D45A0B">
      <w:pPr>
        <w:spacing w:after="0" w:line="360" w:lineRule="auto"/>
        <w:jc w:val="center"/>
        <w:rPr>
          <w:rFonts w:eastAsia="Times New Roman" w:cstheme="minorHAnsi"/>
          <w:b/>
          <w:bCs/>
          <w:sz w:val="28"/>
          <w:szCs w:val="28"/>
        </w:rPr>
      </w:pPr>
      <w:r w:rsidRPr="00B40135">
        <w:rPr>
          <w:rFonts w:eastAsia="Times New Roman" w:cstheme="minorHAnsi"/>
          <w:b/>
          <w:bCs/>
          <w:noProof/>
          <w:sz w:val="28"/>
          <w:szCs w:val="28"/>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B40135" w:rsidRDefault="00F867CD" w:rsidP="006B272E">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1FA6F3D3" w14:textId="1A51D2C2" w:rsidR="00F867CD" w:rsidRPr="00B40135" w:rsidRDefault="00F867CD" w:rsidP="006B272E">
      <w:pPr>
        <w:spacing w:after="0" w:line="240" w:lineRule="auto"/>
        <w:rPr>
          <w:rFonts w:eastAsia="Times New Roman" w:cstheme="minorHAnsi"/>
          <w:b/>
          <w:bCs/>
          <w:sz w:val="28"/>
          <w:szCs w:val="28"/>
        </w:rPr>
      </w:pPr>
      <w:r w:rsidRPr="00B40135">
        <w:rPr>
          <w:rFonts w:eastAsia="Times New Roman" w:cstheme="minorHAnsi"/>
          <w:b/>
          <w:bCs/>
          <w:noProof/>
          <w:sz w:val="28"/>
          <w:szCs w:val="28"/>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4F75F5AD" w:rsidR="00EB032F" w:rsidRPr="00B40135" w:rsidRDefault="00D45A0B" w:rsidP="002259C8">
      <w:pPr>
        <w:spacing w:line="240" w:lineRule="auto"/>
        <w:jc w:val="center"/>
        <w:rPr>
          <w:rFonts w:eastAsia="Times New Roman" w:cstheme="minorHAnsi"/>
          <w:b/>
          <w:bCs/>
          <w:smallCaps/>
          <w:sz w:val="28"/>
          <w:szCs w:val="28"/>
        </w:rPr>
      </w:pPr>
      <w:r w:rsidRPr="00B40135">
        <w:rPr>
          <w:rFonts w:eastAsia="Times New Roman" w:cstheme="minorHAnsi"/>
          <w:b/>
          <w:bCs/>
          <w:smallCaps/>
          <w:sz w:val="28"/>
          <w:szCs w:val="28"/>
        </w:rPr>
        <w:t xml:space="preserve">Worship Service for </w:t>
      </w:r>
      <w:r w:rsidR="00546804">
        <w:rPr>
          <w:rFonts w:eastAsia="Times New Roman" w:cstheme="minorHAnsi"/>
          <w:b/>
          <w:bCs/>
          <w:smallCaps/>
          <w:sz w:val="28"/>
          <w:szCs w:val="28"/>
        </w:rPr>
        <w:t xml:space="preserve">November </w:t>
      </w:r>
      <w:r w:rsidR="00794F30">
        <w:rPr>
          <w:rFonts w:eastAsia="Times New Roman" w:cstheme="minorHAnsi"/>
          <w:b/>
          <w:bCs/>
          <w:smallCaps/>
          <w:sz w:val="28"/>
          <w:szCs w:val="28"/>
        </w:rPr>
        <w:t>12</w:t>
      </w:r>
      <w:r w:rsidRPr="00B40135">
        <w:rPr>
          <w:rFonts w:eastAsia="Times New Roman" w:cstheme="minorHAnsi"/>
          <w:b/>
          <w:bCs/>
          <w:smallCaps/>
          <w:sz w:val="28"/>
          <w:szCs w:val="28"/>
        </w:rPr>
        <w:t>, 202</w:t>
      </w:r>
      <w:r w:rsidR="00DD4E17" w:rsidRPr="00B40135">
        <w:rPr>
          <w:rFonts w:eastAsia="Times New Roman" w:cstheme="minorHAnsi"/>
          <w:b/>
          <w:bCs/>
          <w:smallCaps/>
          <w:sz w:val="28"/>
          <w:szCs w:val="28"/>
        </w:rPr>
        <w:t>3</w:t>
      </w:r>
      <w:r w:rsidR="001F052D" w:rsidRPr="00B40135">
        <w:rPr>
          <w:rFonts w:eastAsia="Times New Roman" w:cstheme="minorHAnsi"/>
          <w:b/>
          <w:bCs/>
          <w:smallCaps/>
          <w:sz w:val="28"/>
          <w:szCs w:val="28"/>
        </w:rPr>
        <w:t>,</w:t>
      </w:r>
      <w:r w:rsidRPr="00B40135">
        <w:rPr>
          <w:rFonts w:eastAsia="Times New Roman" w:cstheme="minorHAnsi"/>
          <w:b/>
          <w:bCs/>
          <w:smallCaps/>
          <w:sz w:val="28"/>
          <w:szCs w:val="28"/>
        </w:rPr>
        <w:t xml:space="preserve"> at </w:t>
      </w:r>
      <w:r w:rsidR="00F65662" w:rsidRPr="00B40135">
        <w:rPr>
          <w:rFonts w:eastAsia="Times New Roman" w:cstheme="minorHAnsi"/>
          <w:b/>
          <w:bCs/>
          <w:smallCaps/>
          <w:sz w:val="28"/>
          <w:szCs w:val="28"/>
        </w:rPr>
        <w:t>11 A</w:t>
      </w:r>
      <w:r w:rsidRPr="00B40135">
        <w:rPr>
          <w:rFonts w:eastAsia="Times New Roman" w:cstheme="minorHAnsi"/>
          <w:b/>
          <w:bCs/>
          <w:smallCaps/>
          <w:sz w:val="28"/>
          <w:szCs w:val="28"/>
        </w:rPr>
        <w:t>M</w:t>
      </w:r>
    </w:p>
    <w:p w14:paraId="651C3B4E" w14:textId="77777777" w:rsidR="004B5AB3" w:rsidRPr="00980917" w:rsidRDefault="004B5AB3" w:rsidP="004B5AB3">
      <w:pPr>
        <w:spacing w:line="240" w:lineRule="auto"/>
        <w:jc w:val="both"/>
        <w:rPr>
          <w:rFonts w:eastAsia="Times New Roman" w:cstheme="minorHAnsi"/>
          <w:sz w:val="28"/>
          <w:szCs w:val="28"/>
        </w:rPr>
      </w:pPr>
      <w:r w:rsidRPr="00980917">
        <w:rPr>
          <w:rFonts w:eastAsia="Times New Roman" w:cstheme="minorHAnsi"/>
          <w:b/>
          <w:bCs/>
          <w:sz w:val="28"/>
          <w:szCs w:val="28"/>
        </w:rPr>
        <w:t>Welcome</w:t>
      </w:r>
    </w:p>
    <w:p w14:paraId="32716649" w14:textId="77777777" w:rsidR="007751D4" w:rsidRPr="007751D4" w:rsidRDefault="007751D4" w:rsidP="007751D4">
      <w:pPr>
        <w:spacing w:line="240" w:lineRule="auto"/>
        <w:rPr>
          <w:rFonts w:eastAsia="Times New Roman" w:cstheme="minorHAnsi"/>
          <w:sz w:val="28"/>
          <w:szCs w:val="24"/>
        </w:rPr>
      </w:pPr>
      <w:r w:rsidRPr="007751D4">
        <w:rPr>
          <w:rFonts w:eastAsia="Times New Roman" w:cstheme="minorHAnsi"/>
          <w:b/>
          <w:bCs/>
          <w:sz w:val="28"/>
          <w:szCs w:val="24"/>
        </w:rPr>
        <w:t xml:space="preserve">Invocation </w:t>
      </w:r>
      <w:r w:rsidRPr="007751D4">
        <w:rPr>
          <w:rFonts w:eastAsia="Times New Roman" w:cstheme="minorHAnsi"/>
          <w:i/>
          <w:iCs/>
          <w:color w:val="808080" w:themeColor="background1" w:themeShade="80"/>
          <w:sz w:val="28"/>
          <w:szCs w:val="28"/>
        </w:rPr>
        <w:t>(stand)</w:t>
      </w:r>
    </w:p>
    <w:p w14:paraId="436DCB2C" w14:textId="77777777" w:rsidR="007751D4" w:rsidRPr="007751D4" w:rsidRDefault="007751D4" w:rsidP="007751D4">
      <w:pPr>
        <w:spacing w:line="240" w:lineRule="auto"/>
        <w:rPr>
          <w:rFonts w:eastAsia="Times New Roman" w:cstheme="minorHAnsi"/>
          <w:sz w:val="28"/>
          <w:szCs w:val="24"/>
        </w:rPr>
      </w:pPr>
      <w:r w:rsidRPr="007751D4">
        <w:rPr>
          <w:rFonts w:eastAsia="Times New Roman" w:cstheme="minorHAnsi"/>
          <w:b/>
          <w:bCs/>
          <w:sz w:val="28"/>
          <w:szCs w:val="24"/>
        </w:rPr>
        <w:t xml:space="preserve">Confession and Forgiveness: </w:t>
      </w:r>
      <w:r w:rsidRPr="007751D4">
        <w:rPr>
          <w:rFonts w:eastAsia="Times New Roman" w:cstheme="minorHAnsi"/>
          <w:i/>
          <w:iCs/>
          <w:color w:val="808080" w:themeColor="background1" w:themeShade="80"/>
          <w:sz w:val="28"/>
          <w:szCs w:val="28"/>
        </w:rPr>
        <w:t>(stand)</w:t>
      </w:r>
    </w:p>
    <w:p w14:paraId="661829DA" w14:textId="77777777" w:rsidR="007751D4" w:rsidRPr="007751D4" w:rsidRDefault="007751D4" w:rsidP="007751D4">
      <w:pPr>
        <w:spacing w:line="240" w:lineRule="auto"/>
        <w:jc w:val="both"/>
        <w:rPr>
          <w:rFonts w:eastAsia="Times New Roman" w:cstheme="minorHAnsi"/>
          <w:sz w:val="28"/>
          <w:szCs w:val="24"/>
        </w:rPr>
      </w:pPr>
      <w:r w:rsidRPr="007751D4">
        <w:rPr>
          <w:rFonts w:eastAsia="Times New Roman" w:cstheme="minorHAnsi"/>
          <w:b/>
          <w:bCs/>
          <w:sz w:val="28"/>
          <w:szCs w:val="24"/>
        </w:rPr>
        <w:t>P:</w:t>
      </w:r>
      <w:r w:rsidRPr="007751D4">
        <w:rPr>
          <w:rFonts w:eastAsia="Times New Roman" w:cstheme="minorHAnsi"/>
          <w:sz w:val="28"/>
          <w:szCs w:val="24"/>
        </w:rPr>
        <w:t xml:space="preserve"> As we gather, today, let us cleanse our hearts and our consciences by confessing our sin to God.</w:t>
      </w:r>
    </w:p>
    <w:p w14:paraId="480A8C5A" w14:textId="77777777" w:rsidR="007751D4" w:rsidRPr="007751D4" w:rsidRDefault="007751D4" w:rsidP="007751D4">
      <w:pPr>
        <w:spacing w:line="240" w:lineRule="auto"/>
        <w:jc w:val="both"/>
        <w:rPr>
          <w:rFonts w:eastAsia="Times New Roman" w:cstheme="minorHAnsi"/>
          <w:i/>
          <w:iCs/>
          <w:sz w:val="28"/>
          <w:szCs w:val="24"/>
        </w:rPr>
      </w:pPr>
      <w:r w:rsidRPr="007751D4">
        <w:rPr>
          <w:rFonts w:eastAsia="Times New Roman" w:cstheme="minorHAnsi"/>
          <w:i/>
          <w:iCs/>
          <w:sz w:val="28"/>
          <w:szCs w:val="24"/>
        </w:rPr>
        <w:t>(Time of silence for reflection and confession)</w:t>
      </w:r>
    </w:p>
    <w:p w14:paraId="57B731B6" w14:textId="77777777" w:rsidR="007751D4" w:rsidRPr="007751D4" w:rsidRDefault="007751D4" w:rsidP="007751D4">
      <w:pPr>
        <w:spacing w:line="240" w:lineRule="auto"/>
        <w:jc w:val="both"/>
        <w:rPr>
          <w:rFonts w:eastAsia="Times New Roman" w:cstheme="minorHAnsi"/>
          <w:sz w:val="28"/>
          <w:szCs w:val="24"/>
        </w:rPr>
      </w:pPr>
      <w:r w:rsidRPr="007751D4">
        <w:rPr>
          <w:rFonts w:eastAsia="Times New Roman" w:cstheme="minorHAnsi"/>
          <w:b/>
          <w:bCs/>
          <w:sz w:val="28"/>
          <w:szCs w:val="24"/>
        </w:rPr>
        <w:t>C:</w:t>
      </w:r>
      <w:r w:rsidRPr="007751D4">
        <w:rPr>
          <w:rFonts w:eastAsia="Times New Roman" w:cstheme="minorHAnsi"/>
          <w:sz w:val="28"/>
          <w:szCs w:val="24"/>
        </w:rPr>
        <w:t xml:space="preserve"> Heavenly Father, we confess that we are sinful and unclean. We have sinned against you and against our neighbor in our thoughts, words, and actions.  We are truly sorry for our sins and sincerely repent of them. We ask for Your mercy. For the sake of Jesus Christ's bitter suffering and death, please forgive us and renew us that we may walk in Your Spirit to the glory of Your holy name. Amen</w:t>
      </w:r>
    </w:p>
    <w:p w14:paraId="192AD2A5" w14:textId="234BE39C" w:rsidR="007751D4" w:rsidRPr="003E08C8" w:rsidRDefault="007751D4" w:rsidP="003E08C8">
      <w:pPr>
        <w:spacing w:line="240" w:lineRule="auto"/>
        <w:jc w:val="both"/>
        <w:rPr>
          <w:rFonts w:eastAsia="Times New Roman" w:cstheme="minorHAnsi"/>
          <w:sz w:val="28"/>
          <w:szCs w:val="24"/>
        </w:rPr>
      </w:pPr>
      <w:r w:rsidRPr="007751D4">
        <w:rPr>
          <w:rFonts w:eastAsia="Times New Roman" w:cstheme="minorHAnsi"/>
          <w:b/>
          <w:bCs/>
          <w:sz w:val="28"/>
          <w:szCs w:val="24"/>
        </w:rPr>
        <w:t>P:</w:t>
      </w:r>
      <w:r w:rsidRPr="007751D4">
        <w:rPr>
          <w:rFonts w:eastAsia="Times New Roman" w:cstheme="minorHAnsi"/>
          <w:sz w:val="28"/>
          <w:szCs w:val="24"/>
        </w:rPr>
        <w:t xml:space="preserve"> The Lord has heard your confession. Therefore, as a called and ordained servant of the Lord, in the stead and by the command of my Lord, Jesus Christ, I forgive you all your sins in the name of the Father and of the Son and of the Holy Spirit.</w:t>
      </w:r>
      <w:r w:rsidRPr="007751D4">
        <w:rPr>
          <w:rFonts w:eastAsia="Times New Roman" w:cstheme="minorHAnsi"/>
          <w:sz w:val="28"/>
          <w:szCs w:val="24"/>
        </w:rPr>
        <w:br/>
      </w:r>
      <w:r w:rsidRPr="007751D4">
        <w:rPr>
          <w:rFonts w:eastAsia="Times New Roman" w:cstheme="minorHAnsi"/>
          <w:b/>
          <w:bCs/>
          <w:sz w:val="28"/>
          <w:szCs w:val="24"/>
        </w:rPr>
        <w:t>C:</w:t>
      </w:r>
      <w:r w:rsidRPr="007751D4">
        <w:rPr>
          <w:rFonts w:eastAsia="Times New Roman" w:cstheme="minorHAnsi"/>
          <w:sz w:val="28"/>
          <w:szCs w:val="24"/>
        </w:rPr>
        <w:t xml:space="preserve"> Amen</w:t>
      </w:r>
    </w:p>
    <w:p w14:paraId="1ADFCE0C" w14:textId="77777777" w:rsidR="007751D4" w:rsidRPr="007751D4" w:rsidRDefault="007751D4" w:rsidP="007751D4">
      <w:pPr>
        <w:spacing w:line="240" w:lineRule="auto"/>
        <w:jc w:val="both"/>
        <w:rPr>
          <w:rFonts w:eastAsia="Times New Roman" w:cstheme="minorHAnsi"/>
          <w:sz w:val="28"/>
          <w:szCs w:val="28"/>
        </w:rPr>
      </w:pPr>
      <w:r w:rsidRPr="007751D4">
        <w:rPr>
          <w:rFonts w:eastAsia="Times New Roman" w:cstheme="minorHAnsi"/>
          <w:b/>
          <w:bCs/>
          <w:sz w:val="28"/>
          <w:szCs w:val="24"/>
        </w:rPr>
        <w:t xml:space="preserve">Songs of Praise and Thanksgiving – </w:t>
      </w:r>
      <w:r w:rsidRPr="007751D4">
        <w:rPr>
          <w:rFonts w:eastAsia="Times New Roman" w:cstheme="minorHAnsi"/>
          <w:sz w:val="28"/>
          <w:szCs w:val="28"/>
        </w:rPr>
        <w:t xml:space="preserve">I Know that My Redeemer Lives  </w:t>
      </w:r>
    </w:p>
    <w:p w14:paraId="16F06E7D" w14:textId="77777777" w:rsidR="007751D4" w:rsidRPr="007751D4" w:rsidRDefault="007751D4" w:rsidP="007751D4">
      <w:pPr>
        <w:spacing w:line="240" w:lineRule="auto"/>
        <w:contextualSpacing/>
        <w:jc w:val="both"/>
        <w:rPr>
          <w:rFonts w:eastAsia="Times New Roman" w:cstheme="minorHAnsi"/>
          <w:sz w:val="28"/>
          <w:szCs w:val="28"/>
        </w:rPr>
      </w:pPr>
      <w:r w:rsidRPr="007751D4">
        <w:rPr>
          <w:rFonts w:eastAsia="Times New Roman" w:cstheme="minorHAnsi"/>
          <w:sz w:val="28"/>
          <w:szCs w:val="28"/>
        </w:rPr>
        <w:t>I know that my Redeemer lives.</w:t>
      </w:r>
    </w:p>
    <w:p w14:paraId="20CB79DE" w14:textId="77777777" w:rsidR="007751D4" w:rsidRPr="007751D4" w:rsidRDefault="007751D4" w:rsidP="007751D4">
      <w:pPr>
        <w:spacing w:line="240" w:lineRule="auto"/>
        <w:contextualSpacing/>
        <w:jc w:val="both"/>
        <w:rPr>
          <w:rFonts w:eastAsia="Times New Roman" w:cstheme="minorHAnsi"/>
          <w:sz w:val="28"/>
          <w:szCs w:val="28"/>
        </w:rPr>
      </w:pPr>
      <w:r w:rsidRPr="007751D4">
        <w:rPr>
          <w:rFonts w:eastAsia="Times New Roman" w:cstheme="minorHAnsi"/>
          <w:sz w:val="28"/>
          <w:szCs w:val="28"/>
        </w:rPr>
        <w:t>What comfort this sweet sentence gives!</w:t>
      </w:r>
    </w:p>
    <w:p w14:paraId="390F05ED" w14:textId="77777777" w:rsidR="007751D4" w:rsidRPr="007751D4" w:rsidRDefault="007751D4" w:rsidP="007751D4">
      <w:pPr>
        <w:spacing w:line="240" w:lineRule="auto"/>
        <w:contextualSpacing/>
        <w:jc w:val="both"/>
        <w:rPr>
          <w:rFonts w:eastAsia="Times New Roman" w:cstheme="minorHAnsi"/>
          <w:sz w:val="28"/>
          <w:szCs w:val="28"/>
        </w:rPr>
      </w:pPr>
      <w:r w:rsidRPr="007751D4">
        <w:rPr>
          <w:rFonts w:eastAsia="Times New Roman" w:cstheme="minorHAnsi"/>
          <w:sz w:val="28"/>
          <w:szCs w:val="28"/>
        </w:rPr>
        <w:t>He lives, He lives, who once was dead.</w:t>
      </w:r>
    </w:p>
    <w:p w14:paraId="10632B7E" w14:textId="77777777" w:rsidR="007751D4" w:rsidRPr="007751D4" w:rsidRDefault="007751D4" w:rsidP="007751D4">
      <w:pPr>
        <w:spacing w:line="240" w:lineRule="auto"/>
        <w:contextualSpacing/>
        <w:jc w:val="both"/>
        <w:rPr>
          <w:rFonts w:eastAsia="Times New Roman" w:cstheme="minorHAnsi"/>
          <w:sz w:val="28"/>
          <w:szCs w:val="28"/>
        </w:rPr>
      </w:pPr>
      <w:r w:rsidRPr="007751D4">
        <w:rPr>
          <w:rFonts w:eastAsia="Times New Roman" w:cstheme="minorHAnsi"/>
          <w:sz w:val="28"/>
          <w:szCs w:val="28"/>
        </w:rPr>
        <w:t>He lives, my ever-living Head.</w:t>
      </w:r>
    </w:p>
    <w:p w14:paraId="478844CF" w14:textId="77777777" w:rsidR="007751D4" w:rsidRPr="007751D4" w:rsidRDefault="007751D4" w:rsidP="007751D4">
      <w:pPr>
        <w:spacing w:line="240" w:lineRule="auto"/>
        <w:contextualSpacing/>
        <w:jc w:val="both"/>
        <w:rPr>
          <w:rFonts w:eastAsia="Times New Roman" w:cstheme="minorHAnsi"/>
          <w:sz w:val="18"/>
          <w:szCs w:val="18"/>
        </w:rPr>
      </w:pPr>
    </w:p>
    <w:p w14:paraId="51C49057" w14:textId="77777777" w:rsidR="007751D4" w:rsidRPr="007751D4" w:rsidRDefault="007751D4" w:rsidP="007751D4">
      <w:pPr>
        <w:spacing w:line="240" w:lineRule="auto"/>
        <w:contextualSpacing/>
        <w:jc w:val="both"/>
        <w:rPr>
          <w:rFonts w:eastAsia="Times New Roman" w:cstheme="minorHAnsi"/>
          <w:sz w:val="28"/>
          <w:szCs w:val="28"/>
        </w:rPr>
      </w:pPr>
      <w:r w:rsidRPr="007751D4">
        <w:rPr>
          <w:rFonts w:eastAsia="Times New Roman" w:cstheme="minorHAnsi"/>
          <w:sz w:val="28"/>
          <w:szCs w:val="28"/>
        </w:rPr>
        <w:t>He lives triumphant from the grave.</w:t>
      </w:r>
    </w:p>
    <w:p w14:paraId="7CE23CF5" w14:textId="77777777" w:rsidR="007751D4" w:rsidRPr="007751D4" w:rsidRDefault="007751D4" w:rsidP="007751D4">
      <w:pPr>
        <w:spacing w:line="240" w:lineRule="auto"/>
        <w:contextualSpacing/>
        <w:jc w:val="both"/>
        <w:rPr>
          <w:rFonts w:eastAsia="Times New Roman" w:cstheme="minorHAnsi"/>
          <w:sz w:val="28"/>
          <w:szCs w:val="28"/>
        </w:rPr>
      </w:pPr>
      <w:r w:rsidRPr="007751D4">
        <w:rPr>
          <w:rFonts w:eastAsia="Times New Roman" w:cstheme="minorHAnsi"/>
          <w:sz w:val="28"/>
          <w:szCs w:val="28"/>
        </w:rPr>
        <w:t>He lives eternally to save.</w:t>
      </w:r>
    </w:p>
    <w:p w14:paraId="0E497DAA" w14:textId="77777777" w:rsidR="007751D4" w:rsidRPr="007751D4" w:rsidRDefault="007751D4" w:rsidP="007751D4">
      <w:pPr>
        <w:spacing w:line="240" w:lineRule="auto"/>
        <w:contextualSpacing/>
        <w:jc w:val="both"/>
        <w:rPr>
          <w:rFonts w:eastAsia="Times New Roman" w:cstheme="minorHAnsi"/>
          <w:sz w:val="28"/>
          <w:szCs w:val="28"/>
        </w:rPr>
      </w:pPr>
      <w:r w:rsidRPr="007751D4">
        <w:rPr>
          <w:rFonts w:eastAsia="Times New Roman" w:cstheme="minorHAnsi"/>
          <w:sz w:val="28"/>
          <w:szCs w:val="28"/>
        </w:rPr>
        <w:t>He lives all-glorious in the sky.</w:t>
      </w:r>
    </w:p>
    <w:p w14:paraId="3466A392" w14:textId="77777777" w:rsidR="007751D4" w:rsidRPr="007751D4" w:rsidRDefault="007751D4" w:rsidP="007751D4">
      <w:pPr>
        <w:spacing w:line="240" w:lineRule="auto"/>
        <w:contextualSpacing/>
        <w:jc w:val="both"/>
        <w:rPr>
          <w:rFonts w:eastAsia="Times New Roman" w:cstheme="minorHAnsi"/>
          <w:sz w:val="28"/>
          <w:szCs w:val="28"/>
        </w:rPr>
      </w:pPr>
      <w:r w:rsidRPr="007751D4">
        <w:rPr>
          <w:rFonts w:eastAsia="Times New Roman" w:cstheme="minorHAnsi"/>
          <w:sz w:val="28"/>
          <w:szCs w:val="28"/>
        </w:rPr>
        <w:t>He lives exalted there on high.</w:t>
      </w:r>
    </w:p>
    <w:p w14:paraId="609DF672" w14:textId="77777777" w:rsidR="007751D4" w:rsidRPr="007751D4" w:rsidRDefault="007751D4" w:rsidP="007751D4">
      <w:pPr>
        <w:spacing w:line="240" w:lineRule="auto"/>
        <w:contextualSpacing/>
        <w:jc w:val="both"/>
        <w:rPr>
          <w:rFonts w:eastAsia="Times New Roman" w:cstheme="minorHAnsi"/>
          <w:sz w:val="18"/>
          <w:szCs w:val="18"/>
        </w:rPr>
      </w:pPr>
    </w:p>
    <w:p w14:paraId="6C26E46A" w14:textId="77777777" w:rsidR="003E08C8" w:rsidRDefault="003E08C8">
      <w:pPr>
        <w:rPr>
          <w:rFonts w:eastAsia="Times New Roman" w:cstheme="minorHAnsi"/>
          <w:sz w:val="28"/>
          <w:szCs w:val="28"/>
        </w:rPr>
      </w:pPr>
      <w:r>
        <w:rPr>
          <w:rFonts w:eastAsia="Times New Roman" w:cstheme="minorHAnsi"/>
          <w:sz w:val="28"/>
          <w:szCs w:val="28"/>
        </w:rPr>
        <w:br w:type="page"/>
      </w:r>
    </w:p>
    <w:p w14:paraId="27046E86" w14:textId="31678A06" w:rsidR="007751D4" w:rsidRPr="007751D4" w:rsidRDefault="007751D4" w:rsidP="007751D4">
      <w:pPr>
        <w:spacing w:line="240" w:lineRule="auto"/>
        <w:contextualSpacing/>
        <w:jc w:val="both"/>
        <w:rPr>
          <w:rFonts w:eastAsia="Times New Roman" w:cstheme="minorHAnsi"/>
          <w:sz w:val="28"/>
          <w:szCs w:val="28"/>
        </w:rPr>
      </w:pPr>
      <w:r w:rsidRPr="007751D4">
        <w:rPr>
          <w:rFonts w:eastAsia="Times New Roman" w:cstheme="minorHAnsi"/>
          <w:sz w:val="28"/>
          <w:szCs w:val="28"/>
        </w:rPr>
        <w:lastRenderedPageBreak/>
        <w:t>He lives to silence all my fears;</w:t>
      </w:r>
    </w:p>
    <w:p w14:paraId="7010CEDD" w14:textId="77777777" w:rsidR="007751D4" w:rsidRPr="007751D4" w:rsidRDefault="007751D4" w:rsidP="007751D4">
      <w:pPr>
        <w:spacing w:line="240" w:lineRule="auto"/>
        <w:contextualSpacing/>
        <w:jc w:val="both"/>
        <w:rPr>
          <w:rFonts w:eastAsia="Times New Roman" w:cstheme="minorHAnsi"/>
          <w:sz w:val="28"/>
          <w:szCs w:val="28"/>
        </w:rPr>
      </w:pPr>
      <w:r w:rsidRPr="007751D4">
        <w:rPr>
          <w:rFonts w:eastAsia="Times New Roman" w:cstheme="minorHAnsi"/>
          <w:sz w:val="28"/>
          <w:szCs w:val="28"/>
        </w:rPr>
        <w:t>He lives to wipe away my tears;</w:t>
      </w:r>
    </w:p>
    <w:p w14:paraId="4FDCD95D" w14:textId="77777777" w:rsidR="007751D4" w:rsidRPr="007751D4" w:rsidRDefault="007751D4" w:rsidP="007751D4">
      <w:pPr>
        <w:spacing w:line="240" w:lineRule="auto"/>
        <w:contextualSpacing/>
        <w:jc w:val="both"/>
        <w:rPr>
          <w:rFonts w:eastAsia="Times New Roman" w:cstheme="minorHAnsi"/>
          <w:sz w:val="28"/>
          <w:szCs w:val="28"/>
        </w:rPr>
      </w:pPr>
      <w:r w:rsidRPr="007751D4">
        <w:rPr>
          <w:rFonts w:eastAsia="Times New Roman" w:cstheme="minorHAnsi"/>
          <w:sz w:val="28"/>
          <w:szCs w:val="28"/>
        </w:rPr>
        <w:t>He lives to calm my troubled heart;</w:t>
      </w:r>
    </w:p>
    <w:p w14:paraId="668B9FF9" w14:textId="77777777" w:rsidR="007751D4" w:rsidRPr="007751D4" w:rsidRDefault="007751D4" w:rsidP="007751D4">
      <w:pPr>
        <w:spacing w:line="240" w:lineRule="auto"/>
        <w:contextualSpacing/>
        <w:jc w:val="both"/>
        <w:rPr>
          <w:rFonts w:eastAsia="Times New Roman" w:cstheme="minorHAnsi"/>
          <w:sz w:val="28"/>
          <w:szCs w:val="28"/>
        </w:rPr>
      </w:pPr>
      <w:r w:rsidRPr="007751D4">
        <w:rPr>
          <w:rFonts w:eastAsia="Times New Roman" w:cstheme="minorHAnsi"/>
          <w:sz w:val="28"/>
          <w:szCs w:val="28"/>
        </w:rPr>
        <w:t>He lives all blessings to impart.</w:t>
      </w:r>
    </w:p>
    <w:p w14:paraId="1584EF79" w14:textId="77777777" w:rsidR="007751D4" w:rsidRPr="007751D4" w:rsidRDefault="007751D4" w:rsidP="007751D4">
      <w:pPr>
        <w:spacing w:line="240" w:lineRule="auto"/>
        <w:contextualSpacing/>
        <w:jc w:val="both"/>
        <w:rPr>
          <w:rFonts w:eastAsia="Times New Roman" w:cstheme="minorHAnsi"/>
          <w:sz w:val="18"/>
          <w:szCs w:val="18"/>
        </w:rPr>
      </w:pPr>
    </w:p>
    <w:p w14:paraId="27E3AA88" w14:textId="77777777" w:rsidR="007751D4" w:rsidRPr="007751D4" w:rsidRDefault="007751D4" w:rsidP="007751D4">
      <w:pPr>
        <w:spacing w:line="240" w:lineRule="auto"/>
        <w:contextualSpacing/>
        <w:jc w:val="both"/>
        <w:rPr>
          <w:rFonts w:eastAsia="Times New Roman" w:cstheme="minorHAnsi"/>
          <w:sz w:val="28"/>
          <w:szCs w:val="28"/>
        </w:rPr>
      </w:pPr>
      <w:r w:rsidRPr="007751D4">
        <w:rPr>
          <w:rFonts w:eastAsia="Times New Roman" w:cstheme="minorHAnsi"/>
          <w:sz w:val="28"/>
          <w:szCs w:val="28"/>
        </w:rPr>
        <w:t>He lives and grants me daily breath.</w:t>
      </w:r>
    </w:p>
    <w:p w14:paraId="6411F860" w14:textId="77777777" w:rsidR="007751D4" w:rsidRPr="007751D4" w:rsidRDefault="007751D4" w:rsidP="007751D4">
      <w:pPr>
        <w:spacing w:line="240" w:lineRule="auto"/>
        <w:contextualSpacing/>
        <w:jc w:val="both"/>
        <w:rPr>
          <w:rFonts w:eastAsia="Times New Roman" w:cstheme="minorHAnsi"/>
          <w:sz w:val="28"/>
          <w:szCs w:val="28"/>
        </w:rPr>
      </w:pPr>
      <w:r w:rsidRPr="007751D4">
        <w:rPr>
          <w:rFonts w:eastAsia="Times New Roman" w:cstheme="minorHAnsi"/>
          <w:sz w:val="28"/>
          <w:szCs w:val="28"/>
        </w:rPr>
        <w:t>He lives, and I shall conquer death.</w:t>
      </w:r>
    </w:p>
    <w:p w14:paraId="207253F8" w14:textId="77777777" w:rsidR="007751D4" w:rsidRPr="007751D4" w:rsidRDefault="007751D4" w:rsidP="007751D4">
      <w:pPr>
        <w:spacing w:line="240" w:lineRule="auto"/>
        <w:contextualSpacing/>
        <w:jc w:val="both"/>
        <w:rPr>
          <w:rFonts w:eastAsia="Times New Roman" w:cstheme="minorHAnsi"/>
          <w:sz w:val="28"/>
          <w:szCs w:val="28"/>
        </w:rPr>
      </w:pPr>
      <w:r w:rsidRPr="007751D4">
        <w:rPr>
          <w:rFonts w:eastAsia="Times New Roman" w:cstheme="minorHAnsi"/>
          <w:sz w:val="28"/>
          <w:szCs w:val="28"/>
        </w:rPr>
        <w:t>He lives my mansion to prepare.</w:t>
      </w:r>
    </w:p>
    <w:p w14:paraId="5D0C0372" w14:textId="77777777" w:rsidR="007751D4" w:rsidRPr="007751D4" w:rsidRDefault="007751D4" w:rsidP="007751D4">
      <w:pPr>
        <w:spacing w:line="240" w:lineRule="auto"/>
        <w:contextualSpacing/>
        <w:jc w:val="both"/>
        <w:rPr>
          <w:rFonts w:eastAsia="Times New Roman" w:cstheme="minorHAnsi"/>
          <w:sz w:val="28"/>
          <w:szCs w:val="28"/>
        </w:rPr>
      </w:pPr>
      <w:r w:rsidRPr="007751D4">
        <w:rPr>
          <w:rFonts w:eastAsia="Times New Roman" w:cstheme="minorHAnsi"/>
          <w:sz w:val="28"/>
          <w:szCs w:val="28"/>
        </w:rPr>
        <w:t>He lives to bring me safely there.</w:t>
      </w:r>
    </w:p>
    <w:p w14:paraId="30ED08A7" w14:textId="77777777" w:rsidR="007751D4" w:rsidRPr="007751D4" w:rsidRDefault="007751D4" w:rsidP="007751D4">
      <w:pPr>
        <w:spacing w:line="240" w:lineRule="auto"/>
        <w:contextualSpacing/>
        <w:jc w:val="both"/>
        <w:rPr>
          <w:rFonts w:eastAsia="Times New Roman" w:cstheme="minorHAnsi"/>
          <w:sz w:val="18"/>
          <w:szCs w:val="18"/>
        </w:rPr>
      </w:pPr>
    </w:p>
    <w:p w14:paraId="1071B926" w14:textId="77777777" w:rsidR="007751D4" w:rsidRPr="007751D4" w:rsidRDefault="007751D4" w:rsidP="007751D4">
      <w:pPr>
        <w:spacing w:line="240" w:lineRule="auto"/>
        <w:contextualSpacing/>
        <w:jc w:val="both"/>
        <w:rPr>
          <w:rFonts w:eastAsia="Times New Roman" w:cstheme="minorHAnsi"/>
          <w:sz w:val="28"/>
          <w:szCs w:val="28"/>
        </w:rPr>
      </w:pPr>
      <w:r w:rsidRPr="007751D4">
        <w:rPr>
          <w:rFonts w:eastAsia="Times New Roman" w:cstheme="minorHAnsi"/>
          <w:sz w:val="28"/>
          <w:szCs w:val="28"/>
        </w:rPr>
        <w:t>He lives, all glory to His name!</w:t>
      </w:r>
    </w:p>
    <w:p w14:paraId="75D8AF68" w14:textId="77777777" w:rsidR="007751D4" w:rsidRPr="007751D4" w:rsidRDefault="007751D4" w:rsidP="007751D4">
      <w:pPr>
        <w:spacing w:line="240" w:lineRule="auto"/>
        <w:contextualSpacing/>
        <w:jc w:val="both"/>
        <w:rPr>
          <w:rFonts w:eastAsia="Times New Roman" w:cstheme="minorHAnsi"/>
          <w:sz w:val="28"/>
          <w:szCs w:val="28"/>
        </w:rPr>
      </w:pPr>
      <w:r w:rsidRPr="007751D4">
        <w:rPr>
          <w:rFonts w:eastAsia="Times New Roman" w:cstheme="minorHAnsi"/>
          <w:sz w:val="28"/>
          <w:szCs w:val="28"/>
        </w:rPr>
        <w:t>He lives, my Jesus, still the same.</w:t>
      </w:r>
    </w:p>
    <w:p w14:paraId="14CE295C" w14:textId="77777777" w:rsidR="007751D4" w:rsidRPr="007751D4" w:rsidRDefault="007751D4" w:rsidP="007751D4">
      <w:pPr>
        <w:spacing w:line="240" w:lineRule="auto"/>
        <w:contextualSpacing/>
        <w:jc w:val="both"/>
        <w:rPr>
          <w:rFonts w:eastAsia="Times New Roman" w:cstheme="minorHAnsi"/>
          <w:sz w:val="28"/>
          <w:szCs w:val="28"/>
        </w:rPr>
      </w:pPr>
      <w:r w:rsidRPr="007751D4">
        <w:rPr>
          <w:rFonts w:eastAsia="Times New Roman" w:cstheme="minorHAnsi"/>
          <w:sz w:val="28"/>
          <w:szCs w:val="28"/>
        </w:rPr>
        <w:t>Oh, the sweet joy this sentence gives;</w:t>
      </w:r>
    </w:p>
    <w:p w14:paraId="44157C92" w14:textId="77777777" w:rsidR="007751D4" w:rsidRPr="007751D4" w:rsidRDefault="007751D4" w:rsidP="007751D4">
      <w:pPr>
        <w:spacing w:line="240" w:lineRule="auto"/>
        <w:contextualSpacing/>
        <w:jc w:val="both"/>
        <w:rPr>
          <w:rFonts w:eastAsia="Times New Roman" w:cstheme="minorHAnsi"/>
          <w:sz w:val="28"/>
          <w:szCs w:val="28"/>
        </w:rPr>
      </w:pPr>
      <w:r w:rsidRPr="007751D4">
        <w:rPr>
          <w:rFonts w:eastAsia="Times New Roman" w:cstheme="minorHAnsi"/>
          <w:sz w:val="28"/>
          <w:szCs w:val="28"/>
        </w:rPr>
        <w:t>I know that my Redeemer lives!</w:t>
      </w:r>
    </w:p>
    <w:p w14:paraId="0758D831" w14:textId="77777777" w:rsidR="007751D4" w:rsidRPr="007751D4" w:rsidRDefault="007751D4" w:rsidP="007751D4">
      <w:pPr>
        <w:spacing w:line="240" w:lineRule="auto"/>
        <w:contextualSpacing/>
        <w:jc w:val="both"/>
        <w:rPr>
          <w:rFonts w:eastAsia="Times New Roman" w:cstheme="minorHAnsi"/>
          <w:sz w:val="28"/>
          <w:szCs w:val="28"/>
        </w:rPr>
      </w:pPr>
      <w:r w:rsidRPr="007751D4">
        <w:rPr>
          <w:rFonts w:eastAsia="Times New Roman" w:cstheme="minorHAnsi"/>
          <w:sz w:val="28"/>
          <w:szCs w:val="28"/>
        </w:rPr>
        <w:t xml:space="preserve">I Know That My Redeemer Lives! </w:t>
      </w:r>
      <w:r w:rsidRPr="007751D4">
        <w:rPr>
          <w:rFonts w:eastAsia="Times New Roman" w:cstheme="minorHAnsi"/>
          <w:sz w:val="28"/>
          <w:szCs w:val="28"/>
        </w:rPr>
        <w:tab/>
      </w:r>
      <w:r w:rsidRPr="007751D4">
        <w:rPr>
          <w:rFonts w:eastAsia="Times New Roman" w:cstheme="minorHAnsi"/>
          <w:sz w:val="28"/>
          <w:szCs w:val="28"/>
        </w:rPr>
        <w:tab/>
      </w:r>
      <w:r w:rsidRPr="007751D4">
        <w:rPr>
          <w:rFonts w:eastAsia="Times New Roman" w:cstheme="minorHAnsi"/>
          <w:sz w:val="28"/>
          <w:szCs w:val="28"/>
        </w:rPr>
        <w:tab/>
        <w:t xml:space="preserve">    </w:t>
      </w:r>
      <w:r w:rsidRPr="007751D4">
        <w:rPr>
          <w:rFonts w:eastAsia="Times New Roman" w:cstheme="minorHAnsi"/>
          <w:sz w:val="18"/>
          <w:szCs w:val="18"/>
        </w:rPr>
        <w:t>© Public Domain</w:t>
      </w:r>
    </w:p>
    <w:p w14:paraId="766A7988" w14:textId="77777777" w:rsidR="007751D4" w:rsidRPr="007751D4" w:rsidRDefault="007751D4" w:rsidP="007751D4">
      <w:pPr>
        <w:spacing w:after="0" w:line="240" w:lineRule="auto"/>
        <w:rPr>
          <w:rFonts w:eastAsia="Times New Roman" w:cstheme="minorHAnsi"/>
          <w:b/>
          <w:bCs/>
          <w:sz w:val="18"/>
          <w:szCs w:val="18"/>
        </w:rPr>
      </w:pPr>
    </w:p>
    <w:p w14:paraId="6DC55D46" w14:textId="77777777" w:rsidR="007751D4" w:rsidRPr="007751D4" w:rsidRDefault="007751D4" w:rsidP="007751D4">
      <w:pPr>
        <w:spacing w:line="240" w:lineRule="auto"/>
        <w:rPr>
          <w:rFonts w:eastAsia="Times New Roman" w:cstheme="minorHAnsi"/>
          <w:b/>
          <w:bCs/>
          <w:sz w:val="28"/>
          <w:szCs w:val="28"/>
        </w:rPr>
      </w:pPr>
      <w:r w:rsidRPr="007751D4">
        <w:rPr>
          <w:rFonts w:eastAsia="Times New Roman" w:cstheme="minorHAnsi"/>
          <w:b/>
          <w:bCs/>
          <w:sz w:val="28"/>
          <w:szCs w:val="28"/>
        </w:rPr>
        <w:t>Gospel Reading</w:t>
      </w:r>
      <w:r w:rsidRPr="007751D4">
        <w:rPr>
          <w:rFonts w:eastAsia="Times New Roman" w:cstheme="minorHAnsi"/>
          <w:sz w:val="28"/>
          <w:szCs w:val="28"/>
        </w:rPr>
        <w:t xml:space="preserve"> - Matthew 25:1-13 </w:t>
      </w:r>
      <w:r w:rsidRPr="007751D4">
        <w:rPr>
          <w:rFonts w:eastAsia="Times New Roman" w:cstheme="minorHAnsi"/>
          <w:i/>
          <w:iCs/>
          <w:color w:val="808080" w:themeColor="background1" w:themeShade="80"/>
          <w:sz w:val="28"/>
          <w:szCs w:val="28"/>
        </w:rPr>
        <w:t>(sit)</w:t>
      </w:r>
    </w:p>
    <w:p w14:paraId="479844D5" w14:textId="77777777" w:rsidR="007751D4" w:rsidRPr="007751D4" w:rsidRDefault="007751D4" w:rsidP="007751D4">
      <w:pPr>
        <w:spacing w:line="240" w:lineRule="auto"/>
        <w:jc w:val="both"/>
        <w:rPr>
          <w:rFonts w:eastAsia="Times New Roman" w:cstheme="minorHAnsi"/>
          <w:sz w:val="28"/>
          <w:szCs w:val="28"/>
        </w:rPr>
      </w:pPr>
      <w:r w:rsidRPr="007751D4">
        <w:rPr>
          <w:rFonts w:eastAsia="Times New Roman" w:cstheme="minorHAnsi"/>
          <w:sz w:val="28"/>
          <w:szCs w:val="28"/>
        </w:rPr>
        <w:t>“Then the kingdom of heaven will be like ten virgins who took their lamps and went to meet the bridegroom. Five of them were foolish, and five were wise. For when the foolish took their lamps, they took no oil with them, but the wise took flasks of oil with their lamps. As the bridegroom was delayed, they all became drowsy and slept. But at midnight there was a cry, ‘Here is the bridegroom! Come out to meet him.’ Then all those virgins rose and trimmed their lamps. And the foolish said to the wise, ‘Give us some of your oil, for our lamps are going out.’ But the wise answered, saying, ‘Since there will not be enough for us and for you, go rather to the dealers and buy for yourselves.’ And while they were going to buy, the bridegroom came, and those who were ready went in with him to the marriage feast, and the door was shut. Afterward the other virgins came also, saying, ‘Lord, lord, open to us.’ But he answered, ‘Truly, I say to you, I do not know you.’ Watch therefore, for you know neither the day nor the hour.</w:t>
      </w:r>
    </w:p>
    <w:p w14:paraId="379589B4" w14:textId="77777777" w:rsidR="007751D4" w:rsidRPr="007751D4" w:rsidRDefault="007751D4" w:rsidP="007751D4">
      <w:pPr>
        <w:spacing w:line="240" w:lineRule="auto"/>
        <w:rPr>
          <w:rFonts w:eastAsia="Times New Roman" w:cstheme="minorHAnsi"/>
          <w:sz w:val="28"/>
          <w:szCs w:val="24"/>
        </w:rPr>
      </w:pPr>
      <w:r w:rsidRPr="007751D4">
        <w:rPr>
          <w:rFonts w:eastAsia="Times New Roman" w:cstheme="minorHAnsi"/>
          <w:b/>
          <w:bCs/>
          <w:sz w:val="28"/>
          <w:szCs w:val="24"/>
        </w:rPr>
        <w:t>P:</w:t>
      </w:r>
      <w:r w:rsidRPr="007751D4">
        <w:rPr>
          <w:rFonts w:eastAsia="Times New Roman" w:cstheme="minorHAnsi"/>
          <w:sz w:val="28"/>
          <w:szCs w:val="24"/>
        </w:rPr>
        <w:t xml:space="preserve"> This is the Gospel of the Lord.</w:t>
      </w:r>
      <w:r w:rsidRPr="007751D4">
        <w:rPr>
          <w:rFonts w:eastAsia="Times New Roman" w:cstheme="minorHAnsi"/>
          <w:sz w:val="28"/>
          <w:szCs w:val="24"/>
        </w:rPr>
        <w:br/>
      </w:r>
      <w:r w:rsidRPr="007751D4">
        <w:rPr>
          <w:rFonts w:eastAsia="Times New Roman" w:cstheme="minorHAnsi"/>
          <w:b/>
          <w:bCs/>
          <w:sz w:val="28"/>
          <w:szCs w:val="24"/>
        </w:rPr>
        <w:t>C:</w:t>
      </w:r>
      <w:r w:rsidRPr="007751D4">
        <w:rPr>
          <w:rFonts w:eastAsia="Times New Roman" w:cstheme="minorHAnsi"/>
          <w:sz w:val="28"/>
          <w:szCs w:val="24"/>
        </w:rPr>
        <w:t xml:space="preserve"> Praise be to You, o Christ.</w:t>
      </w:r>
    </w:p>
    <w:p w14:paraId="7ED08E8F" w14:textId="77777777" w:rsidR="007751D4" w:rsidRPr="007751D4" w:rsidRDefault="007751D4" w:rsidP="007751D4">
      <w:pPr>
        <w:spacing w:line="240" w:lineRule="auto"/>
        <w:rPr>
          <w:sz w:val="24"/>
          <w:szCs w:val="24"/>
        </w:rPr>
      </w:pPr>
      <w:r w:rsidRPr="007751D4">
        <w:rPr>
          <w:rFonts w:eastAsia="Times New Roman" w:cstheme="minorHAnsi"/>
          <w:b/>
          <w:bCs/>
          <w:sz w:val="28"/>
          <w:szCs w:val="24"/>
        </w:rPr>
        <w:t xml:space="preserve">Sermon Song – </w:t>
      </w:r>
      <w:r w:rsidRPr="007751D4">
        <w:rPr>
          <w:rFonts w:eastAsia="Times New Roman" w:cstheme="minorHAnsi"/>
          <w:sz w:val="28"/>
          <w:szCs w:val="24"/>
        </w:rPr>
        <w:t>Now All The Vault Of Heaven Resounds</w:t>
      </w:r>
      <w:r w:rsidRPr="007751D4">
        <w:rPr>
          <w:sz w:val="24"/>
          <w:szCs w:val="24"/>
        </w:rPr>
        <w:t xml:space="preserve"> </w:t>
      </w:r>
      <w:r w:rsidRPr="007751D4">
        <w:rPr>
          <w:rFonts w:eastAsia="Times New Roman" w:cstheme="minorHAnsi"/>
          <w:i/>
          <w:iCs/>
          <w:color w:val="808080" w:themeColor="background1" w:themeShade="80"/>
          <w:sz w:val="28"/>
          <w:szCs w:val="28"/>
        </w:rPr>
        <w:t>(sit)</w:t>
      </w:r>
    </w:p>
    <w:p w14:paraId="21FA11CA" w14:textId="77777777" w:rsidR="007751D4" w:rsidRPr="007751D4" w:rsidRDefault="007751D4" w:rsidP="007751D4">
      <w:pPr>
        <w:spacing w:line="240" w:lineRule="auto"/>
        <w:contextualSpacing/>
        <w:rPr>
          <w:rFonts w:eastAsia="Times New Roman" w:cstheme="minorHAnsi"/>
          <w:sz w:val="28"/>
          <w:szCs w:val="28"/>
        </w:rPr>
      </w:pPr>
      <w:r w:rsidRPr="007751D4">
        <w:rPr>
          <w:rFonts w:eastAsia="Times New Roman" w:cstheme="minorHAnsi"/>
          <w:sz w:val="28"/>
          <w:szCs w:val="28"/>
        </w:rPr>
        <w:t>Now all the vault of Heav'n resounds,</w:t>
      </w:r>
    </w:p>
    <w:p w14:paraId="11894661" w14:textId="77777777" w:rsidR="007751D4" w:rsidRPr="007751D4" w:rsidRDefault="007751D4" w:rsidP="007751D4">
      <w:pPr>
        <w:spacing w:line="240" w:lineRule="auto"/>
        <w:contextualSpacing/>
        <w:rPr>
          <w:rFonts w:eastAsia="Times New Roman" w:cstheme="minorHAnsi"/>
          <w:sz w:val="28"/>
          <w:szCs w:val="28"/>
        </w:rPr>
      </w:pPr>
      <w:r w:rsidRPr="007751D4">
        <w:rPr>
          <w:rFonts w:eastAsia="Times New Roman" w:cstheme="minorHAnsi"/>
          <w:sz w:val="28"/>
          <w:szCs w:val="28"/>
        </w:rPr>
        <w:t>In praise of love that still abound,</w:t>
      </w:r>
    </w:p>
    <w:p w14:paraId="5A5DC277" w14:textId="77777777" w:rsidR="007751D4" w:rsidRPr="007751D4" w:rsidRDefault="007751D4" w:rsidP="007751D4">
      <w:pPr>
        <w:spacing w:line="240" w:lineRule="auto"/>
        <w:contextualSpacing/>
        <w:rPr>
          <w:rFonts w:eastAsia="Times New Roman" w:cstheme="minorHAnsi"/>
          <w:sz w:val="28"/>
          <w:szCs w:val="28"/>
        </w:rPr>
      </w:pPr>
      <w:r w:rsidRPr="007751D4">
        <w:rPr>
          <w:rFonts w:eastAsia="Times New Roman" w:cstheme="minorHAnsi"/>
          <w:sz w:val="28"/>
          <w:szCs w:val="28"/>
        </w:rPr>
        <w:t>“Christ has triumphed! He is living!"</w:t>
      </w:r>
    </w:p>
    <w:p w14:paraId="59FA3728" w14:textId="77777777" w:rsidR="007751D4" w:rsidRPr="007751D4" w:rsidRDefault="007751D4" w:rsidP="007751D4">
      <w:pPr>
        <w:spacing w:line="240" w:lineRule="auto"/>
        <w:contextualSpacing/>
        <w:rPr>
          <w:rFonts w:eastAsia="Times New Roman" w:cstheme="minorHAnsi"/>
          <w:sz w:val="28"/>
          <w:szCs w:val="28"/>
        </w:rPr>
      </w:pPr>
      <w:r w:rsidRPr="007751D4">
        <w:rPr>
          <w:rFonts w:eastAsia="Times New Roman" w:cstheme="minorHAnsi"/>
          <w:sz w:val="28"/>
          <w:szCs w:val="28"/>
        </w:rPr>
        <w:t>Sing, choirs of angels, loud and clear.</w:t>
      </w:r>
    </w:p>
    <w:p w14:paraId="6F22D0E5" w14:textId="77777777" w:rsidR="007751D4" w:rsidRPr="007751D4" w:rsidRDefault="007751D4" w:rsidP="007751D4">
      <w:pPr>
        <w:spacing w:line="240" w:lineRule="auto"/>
        <w:contextualSpacing/>
        <w:rPr>
          <w:rFonts w:eastAsia="Times New Roman" w:cstheme="minorHAnsi"/>
          <w:sz w:val="28"/>
          <w:szCs w:val="28"/>
        </w:rPr>
      </w:pPr>
      <w:r w:rsidRPr="007751D4">
        <w:rPr>
          <w:rFonts w:eastAsia="Times New Roman" w:cstheme="minorHAnsi"/>
          <w:sz w:val="28"/>
          <w:szCs w:val="28"/>
        </w:rPr>
        <w:t>Repeat their song of glory here.</w:t>
      </w:r>
    </w:p>
    <w:p w14:paraId="25B4D974" w14:textId="77777777" w:rsidR="007751D4" w:rsidRPr="007751D4" w:rsidRDefault="007751D4" w:rsidP="007751D4">
      <w:pPr>
        <w:spacing w:line="240" w:lineRule="auto"/>
        <w:contextualSpacing/>
        <w:rPr>
          <w:rFonts w:eastAsia="Times New Roman" w:cstheme="minorHAnsi"/>
          <w:sz w:val="28"/>
          <w:szCs w:val="28"/>
        </w:rPr>
      </w:pPr>
      <w:r w:rsidRPr="007751D4">
        <w:rPr>
          <w:rFonts w:eastAsia="Times New Roman" w:cstheme="minorHAnsi"/>
          <w:sz w:val="28"/>
          <w:szCs w:val="28"/>
        </w:rPr>
        <w:t>“Christ has triumphed! Christ has triumphed!</w:t>
      </w:r>
    </w:p>
    <w:p w14:paraId="2606FF26" w14:textId="77777777" w:rsidR="007751D4" w:rsidRPr="007751D4" w:rsidRDefault="007751D4" w:rsidP="007751D4">
      <w:pPr>
        <w:spacing w:line="240" w:lineRule="auto"/>
        <w:contextualSpacing/>
        <w:rPr>
          <w:rFonts w:eastAsia="Times New Roman" w:cstheme="minorHAnsi"/>
          <w:sz w:val="28"/>
          <w:szCs w:val="28"/>
        </w:rPr>
      </w:pPr>
      <w:bookmarkStart w:id="0" w:name="_Hlk103086872"/>
      <w:r w:rsidRPr="007751D4">
        <w:rPr>
          <w:rFonts w:eastAsia="Times New Roman" w:cstheme="minorHAnsi"/>
          <w:sz w:val="28"/>
          <w:szCs w:val="28"/>
        </w:rPr>
        <w:t>Alleluia, alleluia, alleluia.”</w:t>
      </w:r>
    </w:p>
    <w:bookmarkEnd w:id="0"/>
    <w:p w14:paraId="75771DA2" w14:textId="77777777" w:rsidR="007751D4" w:rsidRPr="007751D4" w:rsidRDefault="007751D4" w:rsidP="007751D4">
      <w:pPr>
        <w:spacing w:line="240" w:lineRule="auto"/>
        <w:contextualSpacing/>
        <w:rPr>
          <w:rFonts w:eastAsia="Times New Roman" w:cstheme="minorHAnsi"/>
          <w:sz w:val="18"/>
          <w:szCs w:val="18"/>
        </w:rPr>
      </w:pPr>
    </w:p>
    <w:p w14:paraId="78C1F073" w14:textId="77777777" w:rsidR="003E08C8" w:rsidRDefault="003E08C8">
      <w:pPr>
        <w:rPr>
          <w:rFonts w:eastAsia="Times New Roman" w:cstheme="minorHAnsi"/>
          <w:sz w:val="28"/>
          <w:szCs w:val="28"/>
        </w:rPr>
      </w:pPr>
      <w:r>
        <w:rPr>
          <w:rFonts w:eastAsia="Times New Roman" w:cstheme="minorHAnsi"/>
          <w:sz w:val="28"/>
          <w:szCs w:val="28"/>
        </w:rPr>
        <w:br w:type="page"/>
      </w:r>
    </w:p>
    <w:p w14:paraId="75B8BEF8" w14:textId="2B15A75A" w:rsidR="007751D4" w:rsidRPr="007751D4" w:rsidRDefault="007751D4" w:rsidP="007751D4">
      <w:pPr>
        <w:spacing w:line="240" w:lineRule="auto"/>
        <w:contextualSpacing/>
        <w:rPr>
          <w:rFonts w:eastAsia="Times New Roman" w:cstheme="minorHAnsi"/>
          <w:sz w:val="28"/>
          <w:szCs w:val="28"/>
        </w:rPr>
      </w:pPr>
      <w:r w:rsidRPr="007751D4">
        <w:rPr>
          <w:rFonts w:eastAsia="Times New Roman" w:cstheme="minorHAnsi"/>
          <w:sz w:val="28"/>
          <w:szCs w:val="28"/>
        </w:rPr>
        <w:lastRenderedPageBreak/>
        <w:t>O fill us, Lord, with dauntless love;</w:t>
      </w:r>
    </w:p>
    <w:p w14:paraId="4B831852" w14:textId="77777777" w:rsidR="007751D4" w:rsidRPr="007751D4" w:rsidRDefault="007751D4" w:rsidP="007751D4">
      <w:pPr>
        <w:spacing w:line="240" w:lineRule="auto"/>
        <w:contextualSpacing/>
        <w:rPr>
          <w:rFonts w:eastAsia="Times New Roman" w:cstheme="minorHAnsi"/>
          <w:sz w:val="28"/>
          <w:szCs w:val="28"/>
        </w:rPr>
      </w:pPr>
      <w:r w:rsidRPr="007751D4">
        <w:rPr>
          <w:rFonts w:eastAsia="Times New Roman" w:cstheme="minorHAnsi"/>
          <w:sz w:val="28"/>
          <w:szCs w:val="28"/>
        </w:rPr>
        <w:t>Set heart and will on things above,</w:t>
      </w:r>
    </w:p>
    <w:p w14:paraId="7F48CEBD" w14:textId="77777777" w:rsidR="007751D4" w:rsidRPr="007751D4" w:rsidRDefault="007751D4" w:rsidP="007751D4">
      <w:pPr>
        <w:spacing w:line="240" w:lineRule="auto"/>
        <w:contextualSpacing/>
        <w:rPr>
          <w:rFonts w:eastAsia="Times New Roman" w:cstheme="minorHAnsi"/>
          <w:sz w:val="28"/>
          <w:szCs w:val="28"/>
        </w:rPr>
      </w:pPr>
      <w:r w:rsidRPr="007751D4">
        <w:rPr>
          <w:rFonts w:eastAsia="Times New Roman" w:cstheme="minorHAnsi"/>
          <w:sz w:val="28"/>
          <w:szCs w:val="28"/>
        </w:rPr>
        <w:t>That we conquer through your triumph.</w:t>
      </w:r>
    </w:p>
    <w:p w14:paraId="27301768" w14:textId="77777777" w:rsidR="007751D4" w:rsidRPr="007751D4" w:rsidRDefault="007751D4" w:rsidP="007751D4">
      <w:pPr>
        <w:spacing w:line="240" w:lineRule="auto"/>
        <w:contextualSpacing/>
        <w:rPr>
          <w:rFonts w:eastAsia="Times New Roman" w:cstheme="minorHAnsi"/>
          <w:sz w:val="28"/>
          <w:szCs w:val="28"/>
        </w:rPr>
      </w:pPr>
      <w:r w:rsidRPr="007751D4">
        <w:rPr>
          <w:rFonts w:eastAsia="Times New Roman" w:cstheme="minorHAnsi"/>
          <w:sz w:val="28"/>
          <w:szCs w:val="28"/>
        </w:rPr>
        <w:t>Grant grace sufficient for life's day,</w:t>
      </w:r>
    </w:p>
    <w:p w14:paraId="7AFEB63D" w14:textId="77777777" w:rsidR="007751D4" w:rsidRPr="007751D4" w:rsidRDefault="007751D4" w:rsidP="007751D4">
      <w:pPr>
        <w:spacing w:line="240" w:lineRule="auto"/>
        <w:contextualSpacing/>
        <w:rPr>
          <w:rFonts w:eastAsia="Times New Roman" w:cstheme="minorHAnsi"/>
          <w:sz w:val="28"/>
          <w:szCs w:val="28"/>
        </w:rPr>
      </w:pPr>
      <w:r w:rsidRPr="007751D4">
        <w:rPr>
          <w:rFonts w:eastAsia="Times New Roman" w:cstheme="minorHAnsi"/>
          <w:sz w:val="28"/>
          <w:szCs w:val="28"/>
        </w:rPr>
        <w:t>That by our life we ever say,</w:t>
      </w:r>
    </w:p>
    <w:p w14:paraId="18A22A9D" w14:textId="77777777" w:rsidR="007751D4" w:rsidRPr="007751D4" w:rsidRDefault="007751D4" w:rsidP="007751D4">
      <w:pPr>
        <w:spacing w:line="240" w:lineRule="auto"/>
        <w:contextualSpacing/>
        <w:rPr>
          <w:rFonts w:eastAsia="Times New Roman" w:cstheme="minorHAnsi"/>
          <w:sz w:val="28"/>
          <w:szCs w:val="28"/>
        </w:rPr>
      </w:pPr>
      <w:r w:rsidRPr="007751D4">
        <w:rPr>
          <w:rFonts w:eastAsia="Times New Roman" w:cstheme="minorHAnsi"/>
          <w:sz w:val="28"/>
          <w:szCs w:val="28"/>
        </w:rPr>
        <w:t>“Christ has triumphed! He is living!</w:t>
      </w:r>
    </w:p>
    <w:p w14:paraId="2049849B" w14:textId="77777777" w:rsidR="007751D4" w:rsidRPr="007751D4" w:rsidRDefault="007751D4" w:rsidP="007751D4">
      <w:pPr>
        <w:spacing w:line="240" w:lineRule="auto"/>
        <w:contextualSpacing/>
        <w:rPr>
          <w:rFonts w:eastAsia="Times New Roman" w:cstheme="minorHAnsi"/>
          <w:sz w:val="28"/>
          <w:szCs w:val="28"/>
        </w:rPr>
      </w:pPr>
      <w:r w:rsidRPr="007751D4">
        <w:rPr>
          <w:rFonts w:eastAsia="Times New Roman" w:cstheme="minorHAnsi"/>
          <w:sz w:val="28"/>
          <w:szCs w:val="28"/>
        </w:rPr>
        <w:t>Alleluia, alleluia, alleluia.”</w:t>
      </w:r>
    </w:p>
    <w:p w14:paraId="3F70F14B" w14:textId="77777777" w:rsidR="007751D4" w:rsidRPr="007751D4" w:rsidRDefault="007751D4" w:rsidP="007751D4">
      <w:pPr>
        <w:spacing w:line="240" w:lineRule="auto"/>
        <w:contextualSpacing/>
        <w:rPr>
          <w:rFonts w:eastAsia="Times New Roman" w:cstheme="minorHAnsi"/>
          <w:sz w:val="18"/>
          <w:szCs w:val="18"/>
        </w:rPr>
      </w:pPr>
    </w:p>
    <w:p w14:paraId="6AE5B2EB" w14:textId="77777777" w:rsidR="007751D4" w:rsidRPr="007751D4" w:rsidRDefault="007751D4" w:rsidP="007751D4">
      <w:pPr>
        <w:spacing w:line="240" w:lineRule="auto"/>
        <w:contextualSpacing/>
        <w:rPr>
          <w:rFonts w:eastAsia="Times New Roman" w:cstheme="minorHAnsi"/>
          <w:sz w:val="28"/>
          <w:szCs w:val="28"/>
        </w:rPr>
      </w:pPr>
      <w:r w:rsidRPr="007751D4">
        <w:rPr>
          <w:rFonts w:eastAsia="Times New Roman" w:cstheme="minorHAnsi"/>
          <w:sz w:val="28"/>
          <w:szCs w:val="28"/>
        </w:rPr>
        <w:t>Eternal is the gift He brings.</w:t>
      </w:r>
    </w:p>
    <w:p w14:paraId="090DD810" w14:textId="77777777" w:rsidR="007751D4" w:rsidRPr="007751D4" w:rsidRDefault="007751D4" w:rsidP="007751D4">
      <w:pPr>
        <w:spacing w:line="240" w:lineRule="auto"/>
        <w:contextualSpacing/>
        <w:rPr>
          <w:rFonts w:eastAsia="Times New Roman" w:cstheme="minorHAnsi"/>
          <w:sz w:val="28"/>
          <w:szCs w:val="28"/>
        </w:rPr>
      </w:pPr>
      <w:r w:rsidRPr="007751D4">
        <w:rPr>
          <w:rFonts w:eastAsia="Times New Roman" w:cstheme="minorHAnsi"/>
          <w:sz w:val="28"/>
          <w:szCs w:val="28"/>
        </w:rPr>
        <w:t>Therefore, our heart with rapture sings,</w:t>
      </w:r>
    </w:p>
    <w:p w14:paraId="7326867F" w14:textId="77777777" w:rsidR="007751D4" w:rsidRPr="007751D4" w:rsidRDefault="007751D4" w:rsidP="007751D4">
      <w:pPr>
        <w:spacing w:line="240" w:lineRule="auto"/>
        <w:contextualSpacing/>
        <w:rPr>
          <w:rFonts w:eastAsia="Times New Roman" w:cstheme="minorHAnsi"/>
          <w:sz w:val="28"/>
          <w:szCs w:val="28"/>
        </w:rPr>
      </w:pPr>
      <w:r w:rsidRPr="007751D4">
        <w:rPr>
          <w:rFonts w:eastAsia="Times New Roman" w:cstheme="minorHAnsi"/>
          <w:sz w:val="28"/>
          <w:szCs w:val="28"/>
        </w:rPr>
        <w:t>“Christ has triumphed! He is living!"</w:t>
      </w:r>
    </w:p>
    <w:p w14:paraId="2802A82E" w14:textId="77777777" w:rsidR="007751D4" w:rsidRPr="007751D4" w:rsidRDefault="007751D4" w:rsidP="007751D4">
      <w:pPr>
        <w:spacing w:line="240" w:lineRule="auto"/>
        <w:contextualSpacing/>
        <w:rPr>
          <w:rFonts w:eastAsia="Times New Roman" w:cstheme="minorHAnsi"/>
          <w:sz w:val="28"/>
          <w:szCs w:val="28"/>
        </w:rPr>
      </w:pPr>
      <w:r w:rsidRPr="007751D4">
        <w:rPr>
          <w:rFonts w:eastAsia="Times New Roman" w:cstheme="minorHAnsi"/>
          <w:sz w:val="28"/>
          <w:szCs w:val="28"/>
        </w:rPr>
        <w:t>Now, still, He comes to give us life,</w:t>
      </w:r>
    </w:p>
    <w:p w14:paraId="08FAB1E0" w14:textId="77777777" w:rsidR="007751D4" w:rsidRPr="007751D4" w:rsidRDefault="007751D4" w:rsidP="007751D4">
      <w:pPr>
        <w:spacing w:line="240" w:lineRule="auto"/>
        <w:contextualSpacing/>
        <w:rPr>
          <w:rFonts w:eastAsia="Times New Roman" w:cstheme="minorHAnsi"/>
          <w:sz w:val="28"/>
          <w:szCs w:val="28"/>
        </w:rPr>
      </w:pPr>
      <w:r w:rsidRPr="007751D4">
        <w:rPr>
          <w:rFonts w:eastAsia="Times New Roman" w:cstheme="minorHAnsi"/>
          <w:sz w:val="28"/>
          <w:szCs w:val="28"/>
        </w:rPr>
        <w:t>And by His presence stills all strife.</w:t>
      </w:r>
    </w:p>
    <w:p w14:paraId="14868497" w14:textId="77777777" w:rsidR="007751D4" w:rsidRPr="007751D4" w:rsidRDefault="007751D4" w:rsidP="007751D4">
      <w:pPr>
        <w:spacing w:line="240" w:lineRule="auto"/>
        <w:contextualSpacing/>
        <w:rPr>
          <w:rFonts w:eastAsia="Times New Roman" w:cstheme="minorHAnsi"/>
          <w:sz w:val="28"/>
          <w:szCs w:val="28"/>
        </w:rPr>
      </w:pPr>
      <w:r w:rsidRPr="007751D4">
        <w:rPr>
          <w:rFonts w:eastAsia="Times New Roman" w:cstheme="minorHAnsi"/>
          <w:sz w:val="28"/>
          <w:szCs w:val="28"/>
        </w:rPr>
        <w:t>Christ has triumphed! He is living!</w:t>
      </w:r>
    </w:p>
    <w:p w14:paraId="05AAF0F9" w14:textId="3EFF09A0" w:rsidR="007751D4" w:rsidRDefault="007751D4" w:rsidP="007751D4">
      <w:pPr>
        <w:spacing w:line="240" w:lineRule="auto"/>
        <w:contextualSpacing/>
        <w:rPr>
          <w:rFonts w:eastAsia="Times New Roman" w:cstheme="minorHAnsi"/>
          <w:sz w:val="28"/>
          <w:szCs w:val="28"/>
        </w:rPr>
      </w:pPr>
      <w:bookmarkStart w:id="1" w:name="_Hlk103086892"/>
      <w:r w:rsidRPr="007751D4">
        <w:rPr>
          <w:rFonts w:eastAsia="Times New Roman" w:cstheme="minorHAnsi"/>
          <w:sz w:val="28"/>
          <w:szCs w:val="28"/>
        </w:rPr>
        <w:t>Alleluia</w:t>
      </w:r>
      <w:bookmarkEnd w:id="1"/>
      <w:r w:rsidRPr="007751D4">
        <w:rPr>
          <w:rFonts w:eastAsia="Times New Roman" w:cstheme="minorHAnsi"/>
          <w:sz w:val="28"/>
          <w:szCs w:val="28"/>
        </w:rPr>
        <w:t>, alleluia, alleluia.</w:t>
      </w:r>
    </w:p>
    <w:p w14:paraId="65771105" w14:textId="77777777" w:rsidR="007751D4" w:rsidRPr="007751D4" w:rsidRDefault="007751D4" w:rsidP="007751D4">
      <w:pPr>
        <w:spacing w:line="240" w:lineRule="auto"/>
        <w:contextualSpacing/>
        <w:rPr>
          <w:rFonts w:eastAsia="Times New Roman" w:cstheme="minorHAnsi"/>
          <w:sz w:val="18"/>
          <w:szCs w:val="18"/>
        </w:rPr>
      </w:pPr>
    </w:p>
    <w:p w14:paraId="09EB2F5E" w14:textId="77777777" w:rsidR="007751D4" w:rsidRPr="007751D4" w:rsidRDefault="007751D4" w:rsidP="007751D4">
      <w:pPr>
        <w:spacing w:line="240" w:lineRule="auto"/>
        <w:contextualSpacing/>
        <w:rPr>
          <w:rFonts w:eastAsia="Times New Roman" w:cstheme="minorHAnsi"/>
          <w:sz w:val="28"/>
          <w:szCs w:val="28"/>
        </w:rPr>
      </w:pPr>
      <w:r w:rsidRPr="007751D4">
        <w:rPr>
          <w:rFonts w:eastAsia="Times New Roman" w:cstheme="minorHAnsi"/>
          <w:sz w:val="28"/>
          <w:szCs w:val="28"/>
        </w:rPr>
        <w:t>Adoring praises now we bring</w:t>
      </w:r>
    </w:p>
    <w:p w14:paraId="1E84D163" w14:textId="77777777" w:rsidR="007751D4" w:rsidRPr="007751D4" w:rsidRDefault="007751D4" w:rsidP="007751D4">
      <w:pPr>
        <w:spacing w:line="240" w:lineRule="auto"/>
        <w:contextualSpacing/>
        <w:rPr>
          <w:rFonts w:eastAsia="Times New Roman" w:cstheme="minorHAnsi"/>
          <w:sz w:val="28"/>
          <w:szCs w:val="28"/>
        </w:rPr>
      </w:pPr>
      <w:r w:rsidRPr="007751D4">
        <w:rPr>
          <w:rFonts w:eastAsia="Times New Roman" w:cstheme="minorHAnsi"/>
          <w:sz w:val="28"/>
          <w:szCs w:val="28"/>
        </w:rPr>
        <w:t>And with the heavenly blessed sing,</w:t>
      </w:r>
    </w:p>
    <w:p w14:paraId="68618B32" w14:textId="77777777" w:rsidR="007751D4" w:rsidRPr="007751D4" w:rsidRDefault="007751D4" w:rsidP="007751D4">
      <w:pPr>
        <w:spacing w:line="240" w:lineRule="auto"/>
        <w:contextualSpacing/>
        <w:rPr>
          <w:rFonts w:eastAsia="Times New Roman" w:cstheme="minorHAnsi"/>
          <w:sz w:val="28"/>
          <w:szCs w:val="28"/>
        </w:rPr>
      </w:pPr>
      <w:r w:rsidRPr="007751D4">
        <w:rPr>
          <w:rFonts w:eastAsia="Times New Roman" w:cstheme="minorHAnsi"/>
          <w:sz w:val="28"/>
          <w:szCs w:val="28"/>
        </w:rPr>
        <w:t>“Christ has triumphed, Alleluia!</w:t>
      </w:r>
    </w:p>
    <w:p w14:paraId="0125DAE7" w14:textId="77777777" w:rsidR="007751D4" w:rsidRPr="007751D4" w:rsidRDefault="007751D4" w:rsidP="007751D4">
      <w:pPr>
        <w:spacing w:line="240" w:lineRule="auto"/>
        <w:contextualSpacing/>
        <w:rPr>
          <w:rFonts w:eastAsia="Times New Roman" w:cstheme="minorHAnsi"/>
          <w:sz w:val="28"/>
          <w:szCs w:val="28"/>
        </w:rPr>
      </w:pPr>
      <w:r w:rsidRPr="007751D4">
        <w:rPr>
          <w:rFonts w:eastAsia="Times New Roman" w:cstheme="minorHAnsi"/>
          <w:sz w:val="28"/>
          <w:szCs w:val="28"/>
        </w:rPr>
        <w:t>Be to the Father, and our Lord,</w:t>
      </w:r>
    </w:p>
    <w:p w14:paraId="244B8C50" w14:textId="77777777" w:rsidR="007751D4" w:rsidRPr="007751D4" w:rsidRDefault="007751D4" w:rsidP="007751D4">
      <w:pPr>
        <w:spacing w:line="240" w:lineRule="auto"/>
        <w:contextualSpacing/>
        <w:rPr>
          <w:rFonts w:eastAsia="Times New Roman" w:cstheme="minorHAnsi"/>
          <w:sz w:val="28"/>
          <w:szCs w:val="28"/>
        </w:rPr>
      </w:pPr>
      <w:r w:rsidRPr="007751D4">
        <w:rPr>
          <w:rFonts w:eastAsia="Times New Roman" w:cstheme="minorHAnsi"/>
          <w:sz w:val="28"/>
          <w:szCs w:val="28"/>
        </w:rPr>
        <w:t>To Spirit blest, most holy God,</w:t>
      </w:r>
    </w:p>
    <w:p w14:paraId="01529BFB" w14:textId="77777777" w:rsidR="007751D4" w:rsidRPr="007751D4" w:rsidRDefault="007751D4" w:rsidP="007751D4">
      <w:pPr>
        <w:spacing w:line="240" w:lineRule="auto"/>
        <w:contextualSpacing/>
        <w:rPr>
          <w:rFonts w:eastAsia="Times New Roman" w:cstheme="minorHAnsi"/>
          <w:sz w:val="28"/>
          <w:szCs w:val="28"/>
        </w:rPr>
      </w:pPr>
      <w:r w:rsidRPr="007751D4">
        <w:rPr>
          <w:rFonts w:eastAsia="Times New Roman" w:cstheme="minorHAnsi"/>
          <w:sz w:val="28"/>
          <w:szCs w:val="28"/>
        </w:rPr>
        <w:t>All the glory, never-ending!</w:t>
      </w:r>
    </w:p>
    <w:p w14:paraId="59368CAA" w14:textId="77777777" w:rsidR="007751D4" w:rsidRPr="007751D4" w:rsidRDefault="007751D4" w:rsidP="007751D4">
      <w:pPr>
        <w:spacing w:line="240" w:lineRule="auto"/>
        <w:contextualSpacing/>
        <w:rPr>
          <w:rFonts w:eastAsia="Times New Roman" w:cstheme="minorHAnsi"/>
          <w:sz w:val="28"/>
          <w:szCs w:val="28"/>
        </w:rPr>
      </w:pPr>
      <w:r w:rsidRPr="007751D4">
        <w:rPr>
          <w:rFonts w:eastAsia="Times New Roman" w:cstheme="minorHAnsi"/>
          <w:sz w:val="28"/>
          <w:szCs w:val="28"/>
        </w:rPr>
        <w:t>Alleluia, alleluia, alleluia.</w:t>
      </w:r>
      <w:r w:rsidRPr="007751D4">
        <w:rPr>
          <w:sz w:val="24"/>
          <w:szCs w:val="24"/>
        </w:rPr>
        <w:t>“</w:t>
      </w:r>
      <w:r w:rsidRPr="007751D4">
        <w:rPr>
          <w:sz w:val="24"/>
          <w:szCs w:val="24"/>
        </w:rPr>
        <w:tab/>
      </w:r>
      <w:r w:rsidRPr="007751D4">
        <w:rPr>
          <w:sz w:val="24"/>
          <w:szCs w:val="24"/>
        </w:rPr>
        <w:tab/>
        <w:t xml:space="preserve">   </w:t>
      </w:r>
      <w:r w:rsidRPr="007751D4">
        <w:rPr>
          <w:rFonts w:eastAsia="Times New Roman" w:cstheme="minorHAnsi"/>
          <w:sz w:val="18"/>
          <w:szCs w:val="18"/>
        </w:rPr>
        <w:t>© 1989,1994 Lorenz Publishing Company</w:t>
      </w:r>
    </w:p>
    <w:p w14:paraId="1CBF38DB" w14:textId="77777777" w:rsidR="007751D4" w:rsidRPr="007751D4" w:rsidRDefault="007751D4" w:rsidP="007751D4">
      <w:pPr>
        <w:spacing w:after="0" w:line="240" w:lineRule="auto"/>
        <w:rPr>
          <w:rFonts w:eastAsia="Times New Roman" w:cstheme="minorHAnsi"/>
          <w:b/>
          <w:bCs/>
          <w:sz w:val="18"/>
          <w:szCs w:val="18"/>
        </w:rPr>
      </w:pPr>
    </w:p>
    <w:p w14:paraId="6EF4DDC8" w14:textId="77777777" w:rsidR="007751D4" w:rsidRPr="007751D4" w:rsidRDefault="007751D4" w:rsidP="007751D4">
      <w:pPr>
        <w:spacing w:line="240" w:lineRule="auto"/>
        <w:rPr>
          <w:rFonts w:eastAsia="Times New Roman" w:cstheme="minorHAnsi"/>
          <w:sz w:val="28"/>
          <w:szCs w:val="24"/>
        </w:rPr>
      </w:pPr>
      <w:r w:rsidRPr="007751D4">
        <w:rPr>
          <w:rFonts w:eastAsia="Times New Roman" w:cstheme="minorHAnsi"/>
          <w:b/>
          <w:bCs/>
          <w:sz w:val="28"/>
          <w:szCs w:val="24"/>
        </w:rPr>
        <w:t>Sermon</w:t>
      </w:r>
      <w:r w:rsidRPr="007751D4">
        <w:rPr>
          <w:rFonts w:eastAsia="Times New Roman" w:cstheme="minorHAnsi"/>
          <w:sz w:val="28"/>
          <w:szCs w:val="24"/>
        </w:rPr>
        <w:t> – The End Times and the Rapture</w:t>
      </w:r>
    </w:p>
    <w:p w14:paraId="42ED32A6" w14:textId="77777777" w:rsidR="007751D4" w:rsidRPr="007751D4" w:rsidRDefault="007751D4" w:rsidP="007751D4">
      <w:pPr>
        <w:spacing w:line="240" w:lineRule="auto"/>
        <w:rPr>
          <w:rFonts w:eastAsia="Times New Roman" w:cstheme="minorHAnsi"/>
          <w:sz w:val="28"/>
          <w:szCs w:val="24"/>
        </w:rPr>
      </w:pPr>
      <w:r w:rsidRPr="007751D4">
        <w:rPr>
          <w:rFonts w:eastAsia="Times New Roman" w:cstheme="minorHAnsi"/>
          <w:sz w:val="28"/>
          <w:szCs w:val="24"/>
        </w:rPr>
        <w:t>1 Thessalonians 4:13-18</w:t>
      </w:r>
    </w:p>
    <w:p w14:paraId="20BCE0D9" w14:textId="77777777" w:rsidR="007751D4" w:rsidRPr="007751D4" w:rsidRDefault="007751D4" w:rsidP="007751D4">
      <w:pPr>
        <w:spacing w:line="240" w:lineRule="auto"/>
        <w:jc w:val="both"/>
        <w:rPr>
          <w:rFonts w:eastAsia="Times New Roman" w:cstheme="minorHAnsi"/>
          <w:sz w:val="28"/>
          <w:szCs w:val="24"/>
        </w:rPr>
      </w:pPr>
      <w:r w:rsidRPr="007751D4">
        <w:rPr>
          <w:rFonts w:eastAsia="Times New Roman" w:cstheme="minorHAnsi"/>
          <w:sz w:val="28"/>
          <w:szCs w:val="24"/>
        </w:rPr>
        <w:t>But we do not want you to be uninformed, brothers, about those who are asleep, that you may not grieve as others do who have no hope. For since we believe that Jesus died and rose again, even so, through Jesus, God will bring with him those who have fallen asleep. For this we declare to you by a word from the Lord, that we who are alive, who are left until the coming of the Lord, will not precede those who have fallen asleep. For the Lord himself will descend from heaven with a cry of command, with the voice of an archangel, and with the sound of the trumpet of God. And the dead in Christ will rise first. Then we who are alive, who are left, will be caught up together with them in the clouds to meet the Lord in the air, and so we will always be with the Lord. Therefore encourage one another with these words.</w:t>
      </w:r>
    </w:p>
    <w:p w14:paraId="090AB6CF" w14:textId="77777777" w:rsidR="007751D4" w:rsidRPr="007751D4" w:rsidRDefault="007751D4" w:rsidP="007751D4">
      <w:pPr>
        <w:spacing w:line="240" w:lineRule="auto"/>
        <w:rPr>
          <w:rFonts w:eastAsia="Times New Roman" w:cstheme="minorHAnsi"/>
          <w:sz w:val="28"/>
          <w:szCs w:val="24"/>
        </w:rPr>
      </w:pPr>
      <w:r w:rsidRPr="007751D4">
        <w:rPr>
          <w:rFonts w:eastAsia="Times New Roman" w:cstheme="minorHAnsi"/>
          <w:b/>
          <w:bCs/>
          <w:sz w:val="28"/>
          <w:szCs w:val="24"/>
        </w:rPr>
        <w:t>P:</w:t>
      </w:r>
      <w:r w:rsidRPr="007751D4">
        <w:rPr>
          <w:rFonts w:eastAsia="Times New Roman" w:cstheme="minorHAnsi"/>
          <w:sz w:val="28"/>
          <w:szCs w:val="24"/>
        </w:rPr>
        <w:t xml:space="preserve"> This is the Word of the Lord.</w:t>
      </w:r>
      <w:r w:rsidRPr="007751D4">
        <w:rPr>
          <w:rFonts w:eastAsia="Times New Roman" w:cstheme="minorHAnsi"/>
          <w:sz w:val="28"/>
          <w:szCs w:val="24"/>
        </w:rPr>
        <w:br/>
      </w:r>
      <w:r w:rsidRPr="007751D4">
        <w:rPr>
          <w:rFonts w:eastAsia="Times New Roman" w:cstheme="minorHAnsi"/>
          <w:b/>
          <w:bCs/>
          <w:sz w:val="28"/>
          <w:szCs w:val="24"/>
        </w:rPr>
        <w:t>C:</w:t>
      </w:r>
      <w:r w:rsidRPr="007751D4">
        <w:rPr>
          <w:rFonts w:eastAsia="Times New Roman" w:cstheme="minorHAnsi"/>
          <w:sz w:val="28"/>
          <w:szCs w:val="24"/>
        </w:rPr>
        <w:t xml:space="preserve"> Thanks be to God.</w:t>
      </w:r>
    </w:p>
    <w:p w14:paraId="2567AB4E" w14:textId="77777777" w:rsidR="00794F30" w:rsidRPr="00794F30" w:rsidRDefault="00794F30" w:rsidP="00794F30">
      <w:pPr>
        <w:spacing w:line="240" w:lineRule="auto"/>
        <w:rPr>
          <w:rFonts w:eastAsia="Times New Roman" w:cstheme="minorHAnsi"/>
          <w:sz w:val="28"/>
          <w:szCs w:val="24"/>
        </w:rPr>
      </w:pPr>
      <w:r w:rsidRPr="00794F30">
        <w:rPr>
          <w:rFonts w:eastAsia="Times New Roman" w:cstheme="minorHAnsi"/>
          <w:sz w:val="28"/>
          <w:szCs w:val="24"/>
        </w:rPr>
        <w:t>Also referenced: Matthew 24:29-31</w:t>
      </w:r>
    </w:p>
    <w:p w14:paraId="15238D9B" w14:textId="77777777" w:rsidR="00794F30" w:rsidRPr="00794F30" w:rsidRDefault="00794F30" w:rsidP="00794F30">
      <w:pPr>
        <w:spacing w:line="240" w:lineRule="auto"/>
        <w:rPr>
          <w:rFonts w:eastAsia="Times New Roman" w:cstheme="minorHAnsi"/>
          <w:sz w:val="28"/>
          <w:szCs w:val="24"/>
        </w:rPr>
      </w:pPr>
      <w:r w:rsidRPr="00794F30">
        <w:rPr>
          <w:rFonts w:eastAsia="Times New Roman" w:cstheme="minorHAnsi"/>
          <w:sz w:val="28"/>
          <w:szCs w:val="24"/>
        </w:rPr>
        <w:t xml:space="preserve">““Immediately after the tribulation of those days the sun will be darkened, and the moon will not give its light, and the stars will fall from heaven, and the powers of the heavens will be </w:t>
      </w:r>
      <w:r w:rsidRPr="00794F30">
        <w:rPr>
          <w:rFonts w:eastAsia="Times New Roman" w:cstheme="minorHAnsi"/>
          <w:sz w:val="28"/>
          <w:szCs w:val="24"/>
        </w:rPr>
        <w:lastRenderedPageBreak/>
        <w:t>shaken. 30 Then will appear in heaven the sign of the Son of Man, and then all the tribes of the earth will mourn, and they will see the Son of Man coming on the clouds of heaven with power and great glory. 31 And he will send out his angels with a loud trumpet call, and they will gather his elect from the four winds, from one end of heaven to the other.”</w:t>
      </w:r>
    </w:p>
    <w:p w14:paraId="0FFC249D" w14:textId="77777777" w:rsidR="00794F30" w:rsidRPr="00794F30" w:rsidRDefault="00794F30" w:rsidP="00794F30">
      <w:pPr>
        <w:pStyle w:val="ListParagraph"/>
        <w:numPr>
          <w:ilvl w:val="0"/>
          <w:numId w:val="6"/>
        </w:numPr>
        <w:spacing w:line="240" w:lineRule="auto"/>
        <w:rPr>
          <w:rFonts w:eastAsia="Times New Roman" w:cstheme="minorHAnsi"/>
          <w:sz w:val="28"/>
          <w:szCs w:val="24"/>
        </w:rPr>
      </w:pPr>
      <w:r w:rsidRPr="00794F30">
        <w:rPr>
          <w:rFonts w:eastAsia="Times New Roman" w:cstheme="minorHAnsi"/>
          <w:sz w:val="28"/>
          <w:szCs w:val="24"/>
        </w:rPr>
        <w:t xml:space="preserve">“We will always </w:t>
      </w:r>
      <w:r w:rsidRPr="00794F30">
        <w:rPr>
          <w:rFonts w:eastAsia="Times New Roman" w:cstheme="minorHAnsi"/>
          <w:b/>
          <w:bCs/>
          <w:sz w:val="28"/>
          <w:szCs w:val="24"/>
          <w:u w:val="single"/>
        </w:rPr>
        <w:t>be with the Lord</w:t>
      </w:r>
      <w:r w:rsidRPr="00794F30">
        <w:rPr>
          <w:rFonts w:eastAsia="Times New Roman" w:cstheme="minorHAnsi"/>
          <w:sz w:val="28"/>
          <w:szCs w:val="24"/>
        </w:rPr>
        <w:t>.”</w:t>
      </w:r>
    </w:p>
    <w:p w14:paraId="57156271" w14:textId="77777777" w:rsidR="00794F30" w:rsidRPr="00794F30" w:rsidRDefault="00794F30" w:rsidP="00794F30">
      <w:pPr>
        <w:pStyle w:val="ListParagraph"/>
        <w:numPr>
          <w:ilvl w:val="0"/>
          <w:numId w:val="6"/>
        </w:numPr>
        <w:spacing w:line="240" w:lineRule="auto"/>
        <w:rPr>
          <w:rFonts w:eastAsia="Times New Roman" w:cstheme="minorHAnsi"/>
          <w:sz w:val="28"/>
          <w:szCs w:val="24"/>
        </w:rPr>
      </w:pPr>
      <w:r w:rsidRPr="00794F30">
        <w:rPr>
          <w:rFonts w:eastAsia="Times New Roman" w:cstheme="minorHAnsi"/>
          <w:sz w:val="28"/>
          <w:szCs w:val="24"/>
        </w:rPr>
        <w:t>“</w:t>
      </w:r>
      <w:r w:rsidRPr="00794F30">
        <w:rPr>
          <w:rFonts w:eastAsia="Times New Roman" w:cstheme="minorHAnsi"/>
          <w:b/>
          <w:bCs/>
          <w:sz w:val="28"/>
          <w:szCs w:val="24"/>
          <w:u w:val="single"/>
        </w:rPr>
        <w:t>We</w:t>
      </w:r>
      <w:r w:rsidRPr="00794F30">
        <w:rPr>
          <w:rFonts w:eastAsia="Times New Roman" w:cstheme="minorHAnsi"/>
          <w:sz w:val="28"/>
          <w:szCs w:val="24"/>
        </w:rPr>
        <w:t xml:space="preserve"> will always be with the Lord.”</w:t>
      </w:r>
    </w:p>
    <w:p w14:paraId="6A6E66DC" w14:textId="77777777" w:rsidR="00794F30" w:rsidRPr="00794F30" w:rsidRDefault="00794F30" w:rsidP="00794F30">
      <w:pPr>
        <w:pStyle w:val="ListParagraph"/>
        <w:numPr>
          <w:ilvl w:val="0"/>
          <w:numId w:val="6"/>
        </w:numPr>
        <w:spacing w:line="240" w:lineRule="auto"/>
        <w:rPr>
          <w:rFonts w:eastAsia="Times New Roman" w:cstheme="minorHAnsi"/>
          <w:sz w:val="28"/>
          <w:szCs w:val="24"/>
        </w:rPr>
      </w:pPr>
      <w:r w:rsidRPr="00794F30">
        <w:rPr>
          <w:rFonts w:eastAsia="Times New Roman" w:cstheme="minorHAnsi"/>
          <w:sz w:val="28"/>
          <w:szCs w:val="24"/>
        </w:rPr>
        <w:t xml:space="preserve">“We will </w:t>
      </w:r>
      <w:r w:rsidRPr="00794F30">
        <w:rPr>
          <w:rFonts w:eastAsia="Times New Roman" w:cstheme="minorHAnsi"/>
          <w:b/>
          <w:bCs/>
          <w:sz w:val="28"/>
          <w:szCs w:val="24"/>
          <w:u w:val="single"/>
        </w:rPr>
        <w:t>always</w:t>
      </w:r>
      <w:r w:rsidRPr="00794F30">
        <w:rPr>
          <w:rFonts w:eastAsia="Times New Roman" w:cstheme="minorHAnsi"/>
          <w:sz w:val="28"/>
          <w:szCs w:val="24"/>
        </w:rPr>
        <w:t xml:space="preserve"> be with the Lord.”</w:t>
      </w:r>
    </w:p>
    <w:p w14:paraId="7B13CBBB" w14:textId="433253EE" w:rsidR="007751D4" w:rsidRPr="007751D4" w:rsidRDefault="007751D4" w:rsidP="007751D4">
      <w:pPr>
        <w:spacing w:line="240" w:lineRule="auto"/>
        <w:rPr>
          <w:rFonts w:eastAsia="Times New Roman" w:cstheme="minorHAnsi"/>
          <w:sz w:val="28"/>
          <w:szCs w:val="24"/>
        </w:rPr>
      </w:pPr>
      <w:r w:rsidRPr="007751D4">
        <w:rPr>
          <w:rFonts w:eastAsia="Times New Roman" w:cstheme="minorHAnsi"/>
          <w:b/>
          <w:bCs/>
          <w:sz w:val="28"/>
          <w:szCs w:val="24"/>
        </w:rPr>
        <w:t xml:space="preserve">Prayers </w:t>
      </w:r>
    </w:p>
    <w:p w14:paraId="417BCF67" w14:textId="77777777" w:rsidR="007751D4" w:rsidRPr="007751D4" w:rsidRDefault="007751D4" w:rsidP="007751D4">
      <w:pPr>
        <w:spacing w:line="240" w:lineRule="auto"/>
        <w:rPr>
          <w:rFonts w:eastAsia="Times New Roman" w:cstheme="minorHAnsi"/>
          <w:sz w:val="28"/>
          <w:szCs w:val="24"/>
        </w:rPr>
      </w:pPr>
      <w:r w:rsidRPr="007751D4">
        <w:rPr>
          <w:rFonts w:eastAsia="Times New Roman" w:cstheme="minorHAnsi"/>
          <w:b/>
          <w:bCs/>
          <w:sz w:val="28"/>
          <w:szCs w:val="24"/>
        </w:rPr>
        <w:t xml:space="preserve">Apostles' Creed </w:t>
      </w:r>
      <w:r w:rsidRPr="007751D4">
        <w:rPr>
          <w:rFonts w:eastAsia="Times New Roman" w:cstheme="minorHAnsi"/>
          <w:i/>
          <w:iCs/>
          <w:color w:val="808080" w:themeColor="background1" w:themeShade="80"/>
          <w:sz w:val="28"/>
          <w:szCs w:val="28"/>
        </w:rPr>
        <w:t>(stand)</w:t>
      </w:r>
    </w:p>
    <w:p w14:paraId="45D06FAB" w14:textId="77777777" w:rsidR="007751D4" w:rsidRPr="007751D4" w:rsidRDefault="007751D4" w:rsidP="007751D4">
      <w:pPr>
        <w:spacing w:line="240" w:lineRule="auto"/>
        <w:rPr>
          <w:rFonts w:eastAsia="Times New Roman" w:cstheme="minorHAnsi"/>
          <w:sz w:val="28"/>
          <w:szCs w:val="24"/>
        </w:rPr>
      </w:pPr>
      <w:r w:rsidRPr="007751D4">
        <w:rPr>
          <w:rFonts w:eastAsia="Times New Roman" w:cstheme="minorHAnsi"/>
          <w:sz w:val="28"/>
          <w:szCs w:val="24"/>
        </w:rPr>
        <w:t>I believe in God, the Father almighty, maker of heaven and earth,</w:t>
      </w:r>
      <w:r w:rsidRPr="007751D4">
        <w:rPr>
          <w:rFonts w:eastAsia="Times New Roman" w:cstheme="minorHAnsi"/>
          <w:sz w:val="28"/>
          <w:szCs w:val="24"/>
        </w:rPr>
        <w:br/>
        <w:t>And in Jesus Christ, his only Son, our Lord,</w:t>
      </w:r>
      <w:r w:rsidRPr="007751D4">
        <w:rPr>
          <w:rFonts w:eastAsia="Times New Roman" w:cstheme="minorHAnsi"/>
          <w:sz w:val="28"/>
          <w:szCs w:val="24"/>
        </w:rPr>
        <w:br/>
        <w:t>who was conceived by the Holy Spirit,</w:t>
      </w:r>
      <w:r w:rsidRPr="007751D4">
        <w:rPr>
          <w:rFonts w:eastAsia="Times New Roman" w:cstheme="minorHAnsi"/>
          <w:sz w:val="28"/>
          <w:szCs w:val="24"/>
        </w:rPr>
        <w:br/>
        <w:t>born of the Virgin Mary, suffered under Pontius Pilate,</w:t>
      </w:r>
      <w:r w:rsidRPr="007751D4">
        <w:rPr>
          <w:rFonts w:eastAsia="Times New Roman" w:cstheme="minorHAnsi"/>
          <w:sz w:val="28"/>
          <w:szCs w:val="24"/>
        </w:rPr>
        <w:br/>
        <w:t>was crucified, died and was buried. He descended into hell.</w:t>
      </w:r>
      <w:r w:rsidRPr="007751D4">
        <w:rPr>
          <w:rFonts w:eastAsia="Times New Roman" w:cstheme="minorHAnsi"/>
          <w:sz w:val="28"/>
          <w:szCs w:val="24"/>
        </w:rPr>
        <w:br/>
        <w:t>The third day he rose again from the dead.</w:t>
      </w:r>
      <w:r w:rsidRPr="007751D4">
        <w:rPr>
          <w:rFonts w:eastAsia="Times New Roman" w:cstheme="minorHAnsi"/>
          <w:sz w:val="28"/>
          <w:szCs w:val="24"/>
        </w:rPr>
        <w:br/>
        <w:t>He ascended into heaven and sits at the right hand of God</w:t>
      </w:r>
      <w:r w:rsidRPr="007751D4">
        <w:rPr>
          <w:rFonts w:eastAsia="Times New Roman" w:cstheme="minorHAnsi"/>
          <w:sz w:val="28"/>
          <w:szCs w:val="24"/>
        </w:rPr>
        <w:br/>
        <w:t>the Father almighty.</w:t>
      </w:r>
      <w:r w:rsidRPr="007751D4">
        <w:rPr>
          <w:rFonts w:eastAsia="Times New Roman" w:cstheme="minorHAnsi"/>
          <w:sz w:val="28"/>
          <w:szCs w:val="24"/>
        </w:rPr>
        <w:br/>
        <w:t>From there he will come to judge the living and the dead.</w:t>
      </w:r>
      <w:r w:rsidRPr="007751D4">
        <w:rPr>
          <w:rFonts w:eastAsia="Times New Roman" w:cstheme="minorHAnsi"/>
          <w:sz w:val="28"/>
          <w:szCs w:val="24"/>
        </w:rPr>
        <w:br/>
        <w:t>I believe in the Holy Spirit, the holy Christian Church,</w:t>
      </w:r>
      <w:r w:rsidRPr="007751D4">
        <w:rPr>
          <w:rFonts w:eastAsia="Times New Roman" w:cstheme="minorHAnsi"/>
          <w:sz w:val="28"/>
          <w:szCs w:val="24"/>
        </w:rPr>
        <w:br/>
        <w:t>the communion of saints, the forgiveness of sins,</w:t>
      </w:r>
      <w:r w:rsidRPr="007751D4">
        <w:rPr>
          <w:rFonts w:eastAsia="Times New Roman" w:cstheme="minorHAnsi"/>
          <w:sz w:val="28"/>
          <w:szCs w:val="24"/>
        </w:rPr>
        <w:br/>
        <w:t>the resurrection of the body, and the life everlasting. Amen.</w:t>
      </w:r>
    </w:p>
    <w:p w14:paraId="6858D75F" w14:textId="77777777" w:rsidR="007751D4" w:rsidRPr="007751D4" w:rsidRDefault="007751D4" w:rsidP="007751D4">
      <w:pPr>
        <w:spacing w:line="240" w:lineRule="auto"/>
        <w:rPr>
          <w:rFonts w:eastAsia="Times New Roman" w:cstheme="minorHAnsi"/>
          <w:sz w:val="28"/>
          <w:szCs w:val="24"/>
        </w:rPr>
      </w:pPr>
      <w:r w:rsidRPr="007751D4">
        <w:rPr>
          <w:rFonts w:eastAsia="Times New Roman" w:cstheme="minorHAnsi"/>
          <w:b/>
          <w:bCs/>
          <w:sz w:val="28"/>
          <w:szCs w:val="24"/>
        </w:rPr>
        <w:t xml:space="preserve">The Lord's Prayer </w:t>
      </w:r>
      <w:r w:rsidRPr="007751D4">
        <w:rPr>
          <w:rFonts w:eastAsia="Times New Roman" w:cstheme="minorHAnsi"/>
          <w:i/>
          <w:iCs/>
          <w:color w:val="808080" w:themeColor="background1" w:themeShade="80"/>
          <w:sz w:val="28"/>
          <w:szCs w:val="28"/>
        </w:rPr>
        <w:t>(stand)</w:t>
      </w:r>
    </w:p>
    <w:p w14:paraId="334B5910" w14:textId="77777777" w:rsidR="007751D4" w:rsidRPr="007751D4" w:rsidRDefault="007751D4" w:rsidP="007751D4">
      <w:pPr>
        <w:spacing w:line="240" w:lineRule="auto"/>
        <w:jc w:val="both"/>
        <w:rPr>
          <w:rFonts w:eastAsia="Times New Roman" w:cstheme="minorHAnsi"/>
          <w:sz w:val="28"/>
          <w:szCs w:val="24"/>
        </w:rPr>
      </w:pPr>
      <w:r w:rsidRPr="007751D4">
        <w:rPr>
          <w:rFonts w:eastAsia="Times New Roman" w:cstheme="minorHAnsi"/>
          <w:sz w:val="28"/>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495FB718" w14:textId="77777777" w:rsidR="007751D4" w:rsidRPr="007751D4" w:rsidRDefault="007751D4" w:rsidP="007751D4">
      <w:pPr>
        <w:spacing w:line="240" w:lineRule="auto"/>
        <w:rPr>
          <w:rFonts w:eastAsia="Times New Roman" w:cstheme="minorHAnsi"/>
          <w:sz w:val="28"/>
          <w:szCs w:val="24"/>
        </w:rPr>
      </w:pPr>
      <w:r w:rsidRPr="007751D4">
        <w:rPr>
          <w:rFonts w:eastAsia="Times New Roman" w:cstheme="minorHAnsi"/>
          <w:b/>
          <w:bCs/>
          <w:sz w:val="28"/>
          <w:szCs w:val="24"/>
        </w:rPr>
        <w:t xml:space="preserve">Benediction </w:t>
      </w:r>
      <w:r w:rsidRPr="007751D4">
        <w:rPr>
          <w:rFonts w:eastAsia="Times New Roman" w:cstheme="minorHAnsi"/>
          <w:i/>
          <w:iCs/>
          <w:color w:val="808080" w:themeColor="background1" w:themeShade="80"/>
          <w:sz w:val="28"/>
          <w:szCs w:val="28"/>
        </w:rPr>
        <w:t>(stand)</w:t>
      </w:r>
    </w:p>
    <w:p w14:paraId="796565D7" w14:textId="77777777" w:rsidR="00794F30" w:rsidRDefault="00794F30">
      <w:pPr>
        <w:rPr>
          <w:rFonts w:eastAsia="Times New Roman" w:cstheme="minorHAnsi"/>
          <w:b/>
          <w:bCs/>
          <w:sz w:val="28"/>
          <w:szCs w:val="24"/>
        </w:rPr>
      </w:pPr>
      <w:r>
        <w:rPr>
          <w:rFonts w:eastAsia="Times New Roman" w:cstheme="minorHAnsi"/>
          <w:b/>
          <w:bCs/>
          <w:sz w:val="28"/>
          <w:szCs w:val="24"/>
        </w:rPr>
        <w:br w:type="page"/>
      </w:r>
    </w:p>
    <w:p w14:paraId="77FFE84F" w14:textId="1FD2E9F0" w:rsidR="007751D4" w:rsidRPr="007751D4" w:rsidRDefault="007751D4" w:rsidP="007751D4">
      <w:pPr>
        <w:spacing w:line="240" w:lineRule="auto"/>
        <w:rPr>
          <w:rFonts w:eastAsia="Times New Roman" w:cstheme="minorHAnsi"/>
          <w:b/>
          <w:bCs/>
          <w:sz w:val="28"/>
          <w:szCs w:val="24"/>
        </w:rPr>
      </w:pPr>
      <w:r w:rsidRPr="007751D4">
        <w:rPr>
          <w:rFonts w:eastAsia="Times New Roman" w:cstheme="minorHAnsi"/>
          <w:b/>
          <w:bCs/>
          <w:sz w:val="28"/>
          <w:szCs w:val="24"/>
        </w:rPr>
        <w:lastRenderedPageBreak/>
        <w:t xml:space="preserve">Closing Song: </w:t>
      </w:r>
      <w:r w:rsidRPr="007751D4">
        <w:rPr>
          <w:rFonts w:eastAsia="Times New Roman" w:cstheme="minorHAnsi"/>
          <w:sz w:val="28"/>
          <w:szCs w:val="24"/>
        </w:rPr>
        <w:t xml:space="preserve">Praise God From Whom All Blessings Flow </w:t>
      </w:r>
      <w:r w:rsidRPr="007751D4">
        <w:rPr>
          <w:rFonts w:eastAsia="Times New Roman" w:cstheme="minorHAnsi"/>
          <w:i/>
          <w:iCs/>
          <w:color w:val="808080" w:themeColor="background1" w:themeShade="80"/>
          <w:sz w:val="28"/>
          <w:szCs w:val="28"/>
        </w:rPr>
        <w:t>(stand)</w:t>
      </w:r>
    </w:p>
    <w:p w14:paraId="2F8021AD" w14:textId="77777777" w:rsidR="007751D4" w:rsidRPr="007751D4" w:rsidRDefault="007751D4" w:rsidP="007751D4">
      <w:pPr>
        <w:spacing w:line="240" w:lineRule="auto"/>
        <w:rPr>
          <w:rFonts w:eastAsia="Times New Roman" w:cstheme="minorHAnsi"/>
          <w:sz w:val="28"/>
          <w:szCs w:val="24"/>
        </w:rPr>
      </w:pPr>
      <w:r w:rsidRPr="007751D4">
        <w:rPr>
          <w:rFonts w:eastAsia="Times New Roman" w:cstheme="minorHAnsi"/>
          <w:sz w:val="28"/>
          <w:szCs w:val="24"/>
        </w:rPr>
        <w:t>Praise God from Whom all blessings flow.</w:t>
      </w:r>
      <w:r w:rsidRPr="007751D4">
        <w:rPr>
          <w:rFonts w:eastAsia="Times New Roman" w:cstheme="minorHAnsi"/>
          <w:sz w:val="28"/>
          <w:szCs w:val="24"/>
        </w:rPr>
        <w:br/>
        <w:t>Praise Him all creatures here below.</w:t>
      </w:r>
      <w:r w:rsidRPr="007751D4">
        <w:rPr>
          <w:rFonts w:eastAsia="Times New Roman" w:cstheme="minorHAnsi"/>
          <w:sz w:val="28"/>
          <w:szCs w:val="24"/>
        </w:rPr>
        <w:br/>
        <w:t>Praise Him above, ye heavenly hosts.</w:t>
      </w:r>
      <w:r w:rsidRPr="007751D4">
        <w:rPr>
          <w:rFonts w:eastAsia="Times New Roman" w:cstheme="minorHAnsi"/>
          <w:sz w:val="28"/>
          <w:szCs w:val="24"/>
        </w:rPr>
        <w:br/>
        <w:t>Praise Father, Son and Holy Ghost.</w:t>
      </w:r>
      <w:r w:rsidRPr="007751D4">
        <w:rPr>
          <w:rFonts w:eastAsia="Times New Roman" w:cstheme="minorHAnsi"/>
          <w:sz w:val="28"/>
          <w:szCs w:val="24"/>
        </w:rPr>
        <w:br/>
        <w:t>Amen</w:t>
      </w:r>
    </w:p>
    <w:p w14:paraId="6198B0CE" w14:textId="77777777" w:rsidR="007751D4" w:rsidRDefault="007751D4" w:rsidP="007751D4">
      <w:pPr>
        <w:spacing w:line="240" w:lineRule="auto"/>
        <w:rPr>
          <w:rFonts w:eastAsia="Times New Roman" w:cstheme="minorHAnsi"/>
          <w:sz w:val="18"/>
          <w:szCs w:val="18"/>
        </w:rPr>
      </w:pPr>
    </w:p>
    <w:p w14:paraId="4EA76F9D" w14:textId="77777777" w:rsidR="00794F30" w:rsidRPr="007751D4" w:rsidRDefault="00794F30" w:rsidP="00794F30">
      <w:pPr>
        <w:spacing w:line="240" w:lineRule="auto"/>
        <w:rPr>
          <w:rFonts w:eastAsia="Times New Roman" w:cstheme="minorHAnsi"/>
          <w:b/>
          <w:bCs/>
          <w:sz w:val="28"/>
          <w:szCs w:val="24"/>
        </w:rPr>
      </w:pPr>
      <w:r w:rsidRPr="007751D4">
        <w:rPr>
          <w:rFonts w:eastAsia="Times New Roman" w:cstheme="minorHAnsi"/>
          <w:b/>
          <w:bCs/>
          <w:sz w:val="28"/>
          <w:szCs w:val="24"/>
        </w:rPr>
        <w:t xml:space="preserve">Offering </w:t>
      </w:r>
      <w:r w:rsidRPr="007751D4">
        <w:rPr>
          <w:rFonts w:eastAsia="Times New Roman" w:cstheme="minorHAnsi"/>
          <w:i/>
          <w:iCs/>
          <w:color w:val="808080" w:themeColor="background1" w:themeShade="80"/>
          <w:sz w:val="28"/>
          <w:szCs w:val="28"/>
        </w:rPr>
        <w:t>(sit)</w:t>
      </w:r>
    </w:p>
    <w:p w14:paraId="37D16A4C" w14:textId="77777777" w:rsidR="007751D4" w:rsidRPr="007751D4" w:rsidRDefault="007751D4" w:rsidP="007751D4">
      <w:pPr>
        <w:spacing w:line="240" w:lineRule="auto"/>
        <w:rPr>
          <w:rFonts w:eastAsia="Times New Roman" w:cstheme="minorHAnsi"/>
          <w:sz w:val="18"/>
          <w:szCs w:val="18"/>
        </w:rPr>
      </w:pPr>
    </w:p>
    <w:p w14:paraId="35731B7B" w14:textId="77777777" w:rsidR="007751D4" w:rsidRDefault="007751D4" w:rsidP="007751D4">
      <w:pPr>
        <w:spacing w:line="240" w:lineRule="auto"/>
        <w:rPr>
          <w:rFonts w:eastAsia="Times New Roman" w:cstheme="minorHAnsi"/>
          <w:sz w:val="28"/>
          <w:szCs w:val="24"/>
        </w:rPr>
      </w:pPr>
    </w:p>
    <w:p w14:paraId="4CC515AE" w14:textId="77777777" w:rsidR="00794F30" w:rsidRDefault="00794F30" w:rsidP="007751D4">
      <w:pPr>
        <w:spacing w:line="240" w:lineRule="auto"/>
        <w:rPr>
          <w:rFonts w:eastAsia="Times New Roman" w:cstheme="minorHAnsi"/>
          <w:sz w:val="28"/>
          <w:szCs w:val="24"/>
        </w:rPr>
      </w:pPr>
    </w:p>
    <w:p w14:paraId="1FC2E472" w14:textId="77777777" w:rsidR="00794F30" w:rsidRDefault="00794F30" w:rsidP="007751D4">
      <w:pPr>
        <w:spacing w:line="240" w:lineRule="auto"/>
        <w:rPr>
          <w:rFonts w:eastAsia="Times New Roman" w:cstheme="minorHAnsi"/>
          <w:sz w:val="28"/>
          <w:szCs w:val="24"/>
        </w:rPr>
      </w:pPr>
    </w:p>
    <w:p w14:paraId="52E67C03" w14:textId="77777777" w:rsidR="00794F30" w:rsidRDefault="00794F30" w:rsidP="007751D4">
      <w:pPr>
        <w:spacing w:line="240" w:lineRule="auto"/>
        <w:rPr>
          <w:rFonts w:eastAsia="Times New Roman" w:cstheme="minorHAnsi"/>
          <w:sz w:val="28"/>
          <w:szCs w:val="24"/>
        </w:rPr>
      </w:pPr>
    </w:p>
    <w:p w14:paraId="2D0431CE" w14:textId="77777777" w:rsidR="00794F30" w:rsidRDefault="00794F30" w:rsidP="007751D4">
      <w:pPr>
        <w:spacing w:line="240" w:lineRule="auto"/>
        <w:rPr>
          <w:rFonts w:eastAsia="Times New Roman" w:cstheme="minorHAnsi"/>
          <w:sz w:val="28"/>
          <w:szCs w:val="24"/>
        </w:rPr>
      </w:pPr>
    </w:p>
    <w:p w14:paraId="77208BE5" w14:textId="77777777" w:rsidR="00794F30" w:rsidRDefault="00794F30" w:rsidP="007751D4">
      <w:pPr>
        <w:spacing w:line="240" w:lineRule="auto"/>
        <w:rPr>
          <w:rFonts w:eastAsia="Times New Roman" w:cstheme="minorHAnsi"/>
          <w:sz w:val="28"/>
          <w:szCs w:val="24"/>
        </w:rPr>
      </w:pPr>
    </w:p>
    <w:p w14:paraId="4561C5BB" w14:textId="77777777" w:rsidR="00794F30" w:rsidRDefault="00794F30" w:rsidP="007751D4">
      <w:pPr>
        <w:spacing w:line="240" w:lineRule="auto"/>
        <w:rPr>
          <w:rFonts w:eastAsia="Times New Roman" w:cstheme="minorHAnsi"/>
          <w:sz w:val="28"/>
          <w:szCs w:val="24"/>
        </w:rPr>
      </w:pPr>
    </w:p>
    <w:p w14:paraId="2EB97D70" w14:textId="77777777" w:rsidR="00794F30" w:rsidRDefault="00794F30" w:rsidP="007751D4">
      <w:pPr>
        <w:spacing w:line="240" w:lineRule="auto"/>
        <w:rPr>
          <w:rFonts w:eastAsia="Times New Roman" w:cstheme="minorHAnsi"/>
          <w:sz w:val="28"/>
          <w:szCs w:val="24"/>
        </w:rPr>
      </w:pPr>
    </w:p>
    <w:p w14:paraId="3C5648D0" w14:textId="77777777" w:rsidR="00794F30" w:rsidRDefault="00794F30" w:rsidP="007751D4">
      <w:pPr>
        <w:spacing w:line="240" w:lineRule="auto"/>
        <w:rPr>
          <w:rFonts w:eastAsia="Times New Roman" w:cstheme="minorHAnsi"/>
          <w:sz w:val="28"/>
          <w:szCs w:val="24"/>
        </w:rPr>
      </w:pPr>
    </w:p>
    <w:p w14:paraId="33098A1A" w14:textId="77777777" w:rsidR="00794F30" w:rsidRDefault="00794F30" w:rsidP="007751D4">
      <w:pPr>
        <w:spacing w:line="240" w:lineRule="auto"/>
        <w:rPr>
          <w:rFonts w:eastAsia="Times New Roman" w:cstheme="minorHAnsi"/>
          <w:sz w:val="28"/>
          <w:szCs w:val="24"/>
        </w:rPr>
      </w:pPr>
    </w:p>
    <w:p w14:paraId="7CC1A366" w14:textId="77777777" w:rsidR="00794F30" w:rsidRDefault="00794F30" w:rsidP="007751D4">
      <w:pPr>
        <w:spacing w:line="240" w:lineRule="auto"/>
        <w:rPr>
          <w:rFonts w:eastAsia="Times New Roman" w:cstheme="minorHAnsi"/>
          <w:sz w:val="28"/>
          <w:szCs w:val="24"/>
        </w:rPr>
      </w:pPr>
    </w:p>
    <w:p w14:paraId="2DF4F154" w14:textId="77777777" w:rsidR="00794F30" w:rsidRPr="007751D4" w:rsidRDefault="00794F30" w:rsidP="007751D4">
      <w:pPr>
        <w:spacing w:line="240" w:lineRule="auto"/>
        <w:rPr>
          <w:rFonts w:eastAsia="Times New Roman" w:cstheme="minorHAnsi"/>
          <w:sz w:val="28"/>
          <w:szCs w:val="24"/>
        </w:rPr>
      </w:pPr>
    </w:p>
    <w:p w14:paraId="058975AE" w14:textId="4200D826" w:rsidR="007751D4" w:rsidRPr="007751D4" w:rsidRDefault="007751D4" w:rsidP="007751D4">
      <w:pPr>
        <w:jc w:val="center"/>
        <w:rPr>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7751D4" w14:paraId="56B5D637" w14:textId="77777777" w:rsidTr="007751D4">
        <w:trPr>
          <w:jc w:val="center"/>
        </w:trPr>
        <w:tc>
          <w:tcPr>
            <w:tcW w:w="6470" w:type="dxa"/>
            <w:gridSpan w:val="2"/>
          </w:tcPr>
          <w:p w14:paraId="057438DB" w14:textId="77777777" w:rsidR="007751D4" w:rsidRPr="00AA3009" w:rsidRDefault="007751D4" w:rsidP="007826CD">
            <w:pPr>
              <w:jc w:val="center"/>
              <w:rPr>
                <w:rFonts w:eastAsia="Times New Roman" w:cstheme="minorHAnsi"/>
                <w:b/>
                <w:bCs/>
              </w:rPr>
            </w:pPr>
            <w:r w:rsidRPr="00AA3009">
              <w:rPr>
                <w:rFonts w:eastAsia="Times New Roman" w:cstheme="minorHAnsi"/>
                <w:b/>
                <w:bCs/>
              </w:rPr>
              <w:t>Serving This Week</w:t>
            </w:r>
          </w:p>
        </w:tc>
      </w:tr>
      <w:tr w:rsidR="007751D4" w14:paraId="127E19E5" w14:textId="77777777" w:rsidTr="007751D4">
        <w:trPr>
          <w:jc w:val="center"/>
        </w:trPr>
        <w:tc>
          <w:tcPr>
            <w:tcW w:w="6470" w:type="dxa"/>
            <w:gridSpan w:val="2"/>
          </w:tcPr>
          <w:p w14:paraId="18E7DFB6" w14:textId="77777777" w:rsidR="007751D4" w:rsidRPr="00AA3009" w:rsidRDefault="007751D4" w:rsidP="007826CD">
            <w:pPr>
              <w:rPr>
                <w:rFonts w:eastAsia="Times New Roman" w:cstheme="minorHAnsi"/>
                <w:sz w:val="16"/>
                <w:szCs w:val="16"/>
              </w:rPr>
            </w:pPr>
          </w:p>
        </w:tc>
      </w:tr>
      <w:tr w:rsidR="007751D4" w14:paraId="7AD069D9" w14:textId="77777777" w:rsidTr="007751D4">
        <w:trPr>
          <w:jc w:val="center"/>
        </w:trPr>
        <w:tc>
          <w:tcPr>
            <w:tcW w:w="3235" w:type="dxa"/>
          </w:tcPr>
          <w:p w14:paraId="0AB41254" w14:textId="77777777" w:rsidR="007751D4" w:rsidRPr="00AA3009" w:rsidRDefault="007751D4" w:rsidP="007826CD">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N/A</w:t>
            </w:r>
          </w:p>
        </w:tc>
        <w:tc>
          <w:tcPr>
            <w:tcW w:w="3235" w:type="dxa"/>
          </w:tcPr>
          <w:p w14:paraId="392FD378" w14:textId="77777777" w:rsidR="007751D4" w:rsidRPr="00AA3009" w:rsidRDefault="007751D4" w:rsidP="007826CD">
            <w:pPr>
              <w:rPr>
                <w:rFonts w:eastAsia="Times New Roman" w:cstheme="minorHAnsi"/>
                <w:b/>
                <w:bCs/>
              </w:rPr>
            </w:pPr>
            <w:r w:rsidRPr="00AA3009">
              <w:rPr>
                <w:rFonts w:eastAsia="Times New Roman" w:cstheme="minorHAnsi"/>
                <w:b/>
                <w:bCs/>
              </w:rPr>
              <w:t>Children’s Church Teacher:</w:t>
            </w:r>
          </w:p>
        </w:tc>
      </w:tr>
      <w:tr w:rsidR="007751D4" w14:paraId="2F0B6F3A" w14:textId="77777777" w:rsidTr="007751D4">
        <w:trPr>
          <w:jc w:val="center"/>
        </w:trPr>
        <w:tc>
          <w:tcPr>
            <w:tcW w:w="3235" w:type="dxa"/>
          </w:tcPr>
          <w:p w14:paraId="2879A012" w14:textId="77777777" w:rsidR="007751D4" w:rsidRPr="00AA3009" w:rsidRDefault="007751D4" w:rsidP="007826CD">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N/A</w:t>
            </w:r>
          </w:p>
        </w:tc>
        <w:tc>
          <w:tcPr>
            <w:tcW w:w="3235" w:type="dxa"/>
          </w:tcPr>
          <w:p w14:paraId="5CFE9E4A" w14:textId="77777777" w:rsidR="007751D4" w:rsidRPr="00AA3009" w:rsidRDefault="007751D4" w:rsidP="007826CD">
            <w:pPr>
              <w:rPr>
                <w:rFonts w:eastAsia="Times New Roman" w:cstheme="minorHAnsi"/>
              </w:rPr>
            </w:pPr>
            <w:r>
              <w:rPr>
                <w:rFonts w:eastAsia="Times New Roman" w:cstheme="minorHAnsi"/>
              </w:rPr>
              <w:t>Terrell Jordan</w:t>
            </w:r>
          </w:p>
        </w:tc>
      </w:tr>
      <w:tr w:rsidR="007751D4" w14:paraId="7A1BE784" w14:textId="77777777" w:rsidTr="007751D4">
        <w:trPr>
          <w:jc w:val="center"/>
        </w:trPr>
        <w:tc>
          <w:tcPr>
            <w:tcW w:w="3235" w:type="dxa"/>
          </w:tcPr>
          <w:p w14:paraId="64B6BE96" w14:textId="77777777" w:rsidR="007751D4" w:rsidRPr="00AA3009" w:rsidRDefault="007751D4" w:rsidP="007826CD">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51BA7B60" w14:textId="77777777" w:rsidR="007751D4" w:rsidRPr="00AA3009" w:rsidRDefault="007751D4" w:rsidP="007826CD">
            <w:pPr>
              <w:rPr>
                <w:rFonts w:eastAsia="Times New Roman" w:cstheme="minorHAnsi"/>
                <w:b/>
                <w:bCs/>
              </w:rPr>
            </w:pPr>
            <w:r w:rsidRPr="00AA3009">
              <w:rPr>
                <w:rFonts w:eastAsia="Times New Roman" w:cstheme="minorHAnsi"/>
                <w:b/>
                <w:bCs/>
              </w:rPr>
              <w:t>Children’s Church Assistant:</w:t>
            </w:r>
          </w:p>
        </w:tc>
      </w:tr>
      <w:tr w:rsidR="007751D4" w14:paraId="2C090290" w14:textId="77777777" w:rsidTr="007751D4">
        <w:trPr>
          <w:jc w:val="center"/>
        </w:trPr>
        <w:tc>
          <w:tcPr>
            <w:tcW w:w="3235" w:type="dxa"/>
          </w:tcPr>
          <w:p w14:paraId="1B8DA466" w14:textId="77777777" w:rsidR="007751D4" w:rsidRPr="00AA3009" w:rsidRDefault="007751D4" w:rsidP="007826CD">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23E890D5" w14:textId="77777777" w:rsidR="007751D4" w:rsidRPr="00AA3009" w:rsidRDefault="007751D4" w:rsidP="007826CD">
            <w:pPr>
              <w:rPr>
                <w:rFonts w:eastAsia="Times New Roman" w:cstheme="minorHAnsi"/>
              </w:rPr>
            </w:pPr>
            <w:r>
              <w:rPr>
                <w:rFonts w:eastAsia="Times New Roman" w:cstheme="minorHAnsi"/>
              </w:rPr>
              <w:t>Griffin Frost</w:t>
            </w:r>
          </w:p>
        </w:tc>
      </w:tr>
      <w:tr w:rsidR="007751D4" w14:paraId="47EB8F11" w14:textId="77777777" w:rsidTr="007751D4">
        <w:trPr>
          <w:jc w:val="center"/>
        </w:trPr>
        <w:tc>
          <w:tcPr>
            <w:tcW w:w="6470" w:type="dxa"/>
            <w:gridSpan w:val="2"/>
          </w:tcPr>
          <w:p w14:paraId="70B41737" w14:textId="77777777" w:rsidR="007751D4" w:rsidRDefault="007751D4" w:rsidP="007826CD">
            <w:pPr>
              <w:rPr>
                <w:rFonts w:eastAsia="Times New Roman" w:cstheme="minorHAnsi"/>
                <w:sz w:val="24"/>
                <w:szCs w:val="24"/>
              </w:rPr>
            </w:pPr>
          </w:p>
        </w:tc>
      </w:tr>
      <w:tr w:rsidR="007751D4" w14:paraId="4BD6AE89" w14:textId="77777777" w:rsidTr="007751D4">
        <w:trPr>
          <w:jc w:val="center"/>
        </w:trPr>
        <w:tc>
          <w:tcPr>
            <w:tcW w:w="6470" w:type="dxa"/>
            <w:gridSpan w:val="2"/>
          </w:tcPr>
          <w:p w14:paraId="32DC6335" w14:textId="77777777" w:rsidR="007751D4" w:rsidRDefault="007751D4" w:rsidP="007826CD">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7751D4" w14:paraId="48DCB441" w14:textId="77777777" w:rsidTr="007751D4">
        <w:trPr>
          <w:jc w:val="center"/>
        </w:trPr>
        <w:tc>
          <w:tcPr>
            <w:tcW w:w="6470" w:type="dxa"/>
            <w:gridSpan w:val="2"/>
          </w:tcPr>
          <w:p w14:paraId="05F2A626" w14:textId="77777777" w:rsidR="007751D4" w:rsidRPr="00AA3009" w:rsidRDefault="007751D4" w:rsidP="007826CD">
            <w:pPr>
              <w:rPr>
                <w:rFonts w:eastAsia="Times New Roman" w:cstheme="minorHAnsi"/>
                <w:sz w:val="16"/>
                <w:szCs w:val="16"/>
              </w:rPr>
            </w:pPr>
          </w:p>
        </w:tc>
      </w:tr>
      <w:tr w:rsidR="007751D4" w14:paraId="7DC50EA4" w14:textId="77777777" w:rsidTr="007751D4">
        <w:trPr>
          <w:jc w:val="center"/>
        </w:trPr>
        <w:tc>
          <w:tcPr>
            <w:tcW w:w="3235" w:type="dxa"/>
          </w:tcPr>
          <w:p w14:paraId="55FC0125" w14:textId="77777777" w:rsidR="007751D4" w:rsidRPr="00AA3009" w:rsidRDefault="007751D4" w:rsidP="007826CD">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N/A</w:t>
            </w:r>
          </w:p>
        </w:tc>
        <w:tc>
          <w:tcPr>
            <w:tcW w:w="3235" w:type="dxa"/>
          </w:tcPr>
          <w:p w14:paraId="3FC4D8FC" w14:textId="77777777" w:rsidR="007751D4" w:rsidRPr="00AA3009" w:rsidRDefault="007751D4" w:rsidP="007826CD">
            <w:pPr>
              <w:rPr>
                <w:rFonts w:eastAsia="Times New Roman" w:cstheme="minorHAnsi"/>
              </w:rPr>
            </w:pPr>
            <w:r w:rsidRPr="00AA3009">
              <w:rPr>
                <w:rFonts w:eastAsia="Times New Roman" w:cstheme="minorHAnsi"/>
                <w:b/>
                <w:bCs/>
              </w:rPr>
              <w:t>Children’s Church Teacher:</w:t>
            </w:r>
          </w:p>
        </w:tc>
      </w:tr>
      <w:tr w:rsidR="007751D4" w14:paraId="5F80CC48" w14:textId="77777777" w:rsidTr="007751D4">
        <w:trPr>
          <w:jc w:val="center"/>
        </w:trPr>
        <w:tc>
          <w:tcPr>
            <w:tcW w:w="3235" w:type="dxa"/>
          </w:tcPr>
          <w:p w14:paraId="0BCF9448" w14:textId="77777777" w:rsidR="007751D4" w:rsidRPr="00AA3009" w:rsidRDefault="007751D4" w:rsidP="007826CD">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Terrell Jordan</w:t>
            </w:r>
          </w:p>
        </w:tc>
        <w:tc>
          <w:tcPr>
            <w:tcW w:w="3235" w:type="dxa"/>
          </w:tcPr>
          <w:p w14:paraId="35783472" w14:textId="77777777" w:rsidR="007751D4" w:rsidRPr="00AA3009" w:rsidRDefault="007751D4" w:rsidP="007826CD">
            <w:pPr>
              <w:rPr>
                <w:rFonts w:eastAsia="Times New Roman" w:cstheme="minorHAnsi"/>
              </w:rPr>
            </w:pPr>
            <w:r>
              <w:rPr>
                <w:rFonts w:eastAsia="Times New Roman" w:cstheme="minorHAnsi"/>
              </w:rPr>
              <w:t>Halston and Ben</w:t>
            </w:r>
          </w:p>
        </w:tc>
      </w:tr>
      <w:tr w:rsidR="007751D4" w14:paraId="50960103" w14:textId="77777777" w:rsidTr="007751D4">
        <w:trPr>
          <w:jc w:val="center"/>
        </w:trPr>
        <w:tc>
          <w:tcPr>
            <w:tcW w:w="3235" w:type="dxa"/>
          </w:tcPr>
          <w:p w14:paraId="6B29E24F" w14:textId="77777777" w:rsidR="007751D4" w:rsidRPr="00AA3009" w:rsidRDefault="007751D4" w:rsidP="007826CD">
            <w:pPr>
              <w:rPr>
                <w:rFonts w:eastAsia="Times New Roman" w:cstheme="minorHAnsi"/>
              </w:rPr>
            </w:pPr>
            <w:r w:rsidRPr="00AA3009">
              <w:rPr>
                <w:rFonts w:eastAsia="Times New Roman" w:cstheme="minorHAnsi"/>
                <w:b/>
                <w:bCs/>
              </w:rPr>
              <w:t>Acolyte:</w:t>
            </w:r>
            <w:r>
              <w:rPr>
                <w:rFonts w:eastAsia="Times New Roman" w:cstheme="minorHAnsi"/>
              </w:rPr>
              <w:t xml:space="preserve"> Griffin Frost</w:t>
            </w:r>
          </w:p>
        </w:tc>
        <w:tc>
          <w:tcPr>
            <w:tcW w:w="3235" w:type="dxa"/>
          </w:tcPr>
          <w:p w14:paraId="40DBF014" w14:textId="77777777" w:rsidR="007751D4" w:rsidRPr="00AA3009" w:rsidRDefault="007751D4" w:rsidP="007826CD">
            <w:pPr>
              <w:rPr>
                <w:rFonts w:eastAsia="Times New Roman" w:cstheme="minorHAnsi"/>
              </w:rPr>
            </w:pPr>
            <w:r w:rsidRPr="00AA3009">
              <w:rPr>
                <w:rFonts w:eastAsia="Times New Roman" w:cstheme="minorHAnsi"/>
                <w:b/>
                <w:bCs/>
              </w:rPr>
              <w:t>Children’s Church Assistant:</w:t>
            </w:r>
          </w:p>
        </w:tc>
      </w:tr>
      <w:tr w:rsidR="007751D4" w14:paraId="0147AB3C" w14:textId="77777777" w:rsidTr="007751D4">
        <w:trPr>
          <w:jc w:val="center"/>
        </w:trPr>
        <w:tc>
          <w:tcPr>
            <w:tcW w:w="3235" w:type="dxa"/>
          </w:tcPr>
          <w:p w14:paraId="25B1B073" w14:textId="77777777" w:rsidR="007751D4" w:rsidRPr="00AA3009" w:rsidRDefault="007751D4" w:rsidP="007826CD">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2CCAF5E2" w14:textId="77777777" w:rsidR="007751D4" w:rsidRPr="00AA3009" w:rsidRDefault="007751D4" w:rsidP="007826CD">
            <w:pPr>
              <w:rPr>
                <w:rFonts w:eastAsia="Times New Roman" w:cstheme="minorHAnsi"/>
              </w:rPr>
            </w:pPr>
            <w:r>
              <w:rPr>
                <w:rFonts w:eastAsia="Times New Roman" w:cstheme="minorHAnsi"/>
              </w:rPr>
              <w:t>N/A</w:t>
            </w:r>
          </w:p>
        </w:tc>
      </w:tr>
    </w:tbl>
    <w:p w14:paraId="3580BEE4" w14:textId="77777777" w:rsidR="007751D4" w:rsidRDefault="007751D4" w:rsidP="007751D4">
      <w:pPr>
        <w:spacing w:line="240" w:lineRule="auto"/>
        <w:jc w:val="center"/>
        <w:rPr>
          <w:rFonts w:eastAsia="Times New Roman" w:cstheme="minorHAnsi"/>
          <w:b/>
          <w:bCs/>
          <w:smallCaps/>
          <w:u w:val="single"/>
        </w:rPr>
      </w:pPr>
    </w:p>
    <w:p w14:paraId="2727FD1C" w14:textId="77777777" w:rsidR="007751D4" w:rsidRPr="007751D4" w:rsidRDefault="007751D4" w:rsidP="007751D4">
      <w:pPr>
        <w:spacing w:line="240" w:lineRule="auto"/>
        <w:jc w:val="center"/>
        <w:rPr>
          <w:rFonts w:eastAsia="Times New Roman" w:cstheme="minorHAnsi"/>
          <w:b/>
          <w:bCs/>
          <w:smallCaps/>
          <w:sz w:val="24"/>
          <w:szCs w:val="24"/>
          <w:u w:val="single"/>
        </w:rPr>
      </w:pPr>
    </w:p>
    <w:p w14:paraId="71705DAC" w14:textId="77777777" w:rsidR="00794F30" w:rsidRDefault="00794F30">
      <w:pPr>
        <w:rPr>
          <w:rFonts w:eastAsia="Times New Roman" w:cstheme="minorHAnsi"/>
          <w:b/>
          <w:bCs/>
          <w:smallCaps/>
          <w:sz w:val="24"/>
          <w:szCs w:val="24"/>
          <w:u w:val="single"/>
        </w:rPr>
      </w:pPr>
      <w:r>
        <w:rPr>
          <w:rFonts w:eastAsia="Times New Roman" w:cstheme="minorHAnsi"/>
          <w:b/>
          <w:bCs/>
          <w:smallCaps/>
          <w:sz w:val="24"/>
          <w:szCs w:val="24"/>
          <w:u w:val="single"/>
        </w:rPr>
        <w:lastRenderedPageBreak/>
        <w:br w:type="page"/>
      </w:r>
    </w:p>
    <w:p w14:paraId="4425D6AA" w14:textId="28DAEAD9" w:rsidR="007751D4" w:rsidRPr="007751D4" w:rsidRDefault="007751D4" w:rsidP="007751D4">
      <w:pPr>
        <w:spacing w:line="240" w:lineRule="auto"/>
        <w:jc w:val="center"/>
        <w:rPr>
          <w:rFonts w:eastAsia="Times New Roman" w:cstheme="minorHAnsi"/>
          <w:b/>
          <w:bCs/>
          <w:smallCaps/>
          <w:sz w:val="24"/>
          <w:szCs w:val="24"/>
          <w:u w:val="single"/>
        </w:rPr>
      </w:pPr>
      <w:r w:rsidRPr="007751D4">
        <w:rPr>
          <w:rFonts w:eastAsia="Times New Roman" w:cstheme="minorHAnsi"/>
          <w:b/>
          <w:bCs/>
          <w:smallCaps/>
          <w:sz w:val="24"/>
          <w:szCs w:val="24"/>
          <w:u w:val="single"/>
        </w:rPr>
        <w:lastRenderedPageBreak/>
        <w:t>Upcoming Events</w:t>
      </w:r>
    </w:p>
    <w:p w14:paraId="7AA91A23" w14:textId="77777777" w:rsidR="007751D4" w:rsidRPr="007751D4" w:rsidRDefault="007751D4" w:rsidP="007751D4">
      <w:pPr>
        <w:spacing w:line="240" w:lineRule="auto"/>
        <w:jc w:val="center"/>
        <w:rPr>
          <w:rFonts w:eastAsia="Times New Roman" w:cstheme="minorHAnsi"/>
          <w:sz w:val="28"/>
          <w:szCs w:val="24"/>
        </w:rPr>
      </w:pPr>
      <w:r w:rsidRPr="007751D4">
        <w:rPr>
          <w:rFonts w:eastAsia="Times New Roman" w:cstheme="minorHAnsi"/>
          <w:b/>
          <w:bCs/>
          <w:sz w:val="28"/>
          <w:szCs w:val="24"/>
        </w:rPr>
        <w:t>Today, After the Service – Confirmation/God Squad Youth Group</w:t>
      </w:r>
      <w:r w:rsidRPr="007751D4">
        <w:rPr>
          <w:rFonts w:eastAsia="Times New Roman" w:cstheme="minorHAnsi"/>
          <w:sz w:val="28"/>
          <w:szCs w:val="24"/>
        </w:rPr>
        <w:br/>
        <w:t>Faith Lutheran Church</w:t>
      </w:r>
    </w:p>
    <w:p w14:paraId="445C9D83" w14:textId="77777777" w:rsidR="007751D4" w:rsidRPr="007751D4" w:rsidRDefault="007751D4" w:rsidP="007751D4">
      <w:pPr>
        <w:spacing w:line="240" w:lineRule="auto"/>
        <w:jc w:val="center"/>
        <w:rPr>
          <w:rFonts w:eastAsia="Times New Roman" w:cstheme="minorHAnsi"/>
          <w:sz w:val="28"/>
          <w:szCs w:val="24"/>
        </w:rPr>
      </w:pPr>
      <w:r w:rsidRPr="007751D4">
        <w:rPr>
          <w:rFonts w:eastAsia="Times New Roman" w:cstheme="minorHAnsi"/>
          <w:b/>
          <w:bCs/>
          <w:sz w:val="28"/>
          <w:szCs w:val="24"/>
        </w:rPr>
        <w:t>Nov. 14, 7 PM – Growth Group</w:t>
      </w:r>
      <w:r w:rsidRPr="007751D4">
        <w:rPr>
          <w:rFonts w:eastAsia="Times New Roman" w:cstheme="minorHAnsi"/>
          <w:sz w:val="28"/>
          <w:szCs w:val="24"/>
        </w:rPr>
        <w:br/>
        <w:t xml:space="preserve">Renee’s Home - 3436 Chapel Creek Cir. Wesley Chapel, FL 33544. Gate: #7369 (Ch 10-12 of the book, </w:t>
      </w:r>
      <w:r w:rsidRPr="007751D4">
        <w:rPr>
          <w:rFonts w:eastAsia="Times New Roman" w:cstheme="minorHAnsi"/>
          <w:sz w:val="28"/>
          <w:szCs w:val="24"/>
          <w:u w:val="single"/>
        </w:rPr>
        <w:t>A Week in the Life of Corinth</w:t>
      </w:r>
      <w:r w:rsidRPr="007751D4">
        <w:rPr>
          <w:rFonts w:eastAsia="Times New Roman" w:cstheme="minorHAnsi"/>
          <w:sz w:val="28"/>
          <w:szCs w:val="24"/>
        </w:rPr>
        <w:t>)</w:t>
      </w:r>
    </w:p>
    <w:p w14:paraId="30137A8A" w14:textId="77777777" w:rsidR="007751D4" w:rsidRPr="007751D4" w:rsidRDefault="007751D4" w:rsidP="007751D4">
      <w:pPr>
        <w:spacing w:line="240" w:lineRule="auto"/>
        <w:jc w:val="center"/>
        <w:rPr>
          <w:rFonts w:eastAsia="Times New Roman" w:cstheme="minorHAnsi"/>
          <w:sz w:val="28"/>
          <w:szCs w:val="24"/>
        </w:rPr>
      </w:pPr>
      <w:r w:rsidRPr="007751D4">
        <w:rPr>
          <w:rFonts w:eastAsia="Times New Roman" w:cstheme="minorHAnsi"/>
          <w:b/>
          <w:bCs/>
          <w:sz w:val="28"/>
          <w:szCs w:val="24"/>
        </w:rPr>
        <w:t>Nov. 21, 7 PM Council Meeting</w:t>
      </w:r>
      <w:r w:rsidRPr="007751D4">
        <w:rPr>
          <w:rFonts w:eastAsia="Times New Roman" w:cstheme="minorHAnsi"/>
          <w:sz w:val="28"/>
          <w:szCs w:val="24"/>
        </w:rPr>
        <w:br/>
        <w:t>Zoom</w:t>
      </w:r>
    </w:p>
    <w:p w14:paraId="7650D2B3" w14:textId="77777777" w:rsidR="007751D4" w:rsidRPr="007751D4" w:rsidRDefault="007751D4" w:rsidP="007751D4">
      <w:pPr>
        <w:spacing w:line="240" w:lineRule="auto"/>
        <w:jc w:val="center"/>
        <w:rPr>
          <w:rFonts w:eastAsia="Times New Roman" w:cstheme="minorHAnsi"/>
          <w:sz w:val="28"/>
          <w:szCs w:val="24"/>
        </w:rPr>
      </w:pPr>
      <w:r w:rsidRPr="007751D4">
        <w:rPr>
          <w:rFonts w:eastAsia="Times New Roman" w:cstheme="minorHAnsi"/>
          <w:b/>
          <w:bCs/>
          <w:sz w:val="28"/>
          <w:szCs w:val="24"/>
        </w:rPr>
        <w:t xml:space="preserve">Nov. 26, 1-3 PM Bowling </w:t>
      </w:r>
      <w:r w:rsidRPr="007751D4">
        <w:rPr>
          <w:rFonts w:eastAsia="Times New Roman" w:cstheme="minorHAnsi"/>
          <w:i/>
          <w:iCs/>
          <w:sz w:val="28"/>
          <w:szCs w:val="24"/>
        </w:rPr>
        <w:t>(for everyone!)</w:t>
      </w:r>
      <w:r w:rsidRPr="007751D4">
        <w:rPr>
          <w:rFonts w:eastAsia="Times New Roman" w:cstheme="minorHAnsi"/>
          <w:sz w:val="28"/>
          <w:szCs w:val="24"/>
        </w:rPr>
        <w:br/>
        <w:t>Pin Chasers – East Pasco (Zephyrhills)</w:t>
      </w:r>
    </w:p>
    <w:p w14:paraId="15B023AD" w14:textId="77777777" w:rsidR="007751D4" w:rsidRPr="007751D4" w:rsidRDefault="007751D4" w:rsidP="007751D4">
      <w:pPr>
        <w:spacing w:line="240" w:lineRule="auto"/>
        <w:jc w:val="center"/>
        <w:rPr>
          <w:rFonts w:eastAsia="Times New Roman" w:cstheme="minorHAnsi"/>
          <w:sz w:val="28"/>
          <w:szCs w:val="24"/>
        </w:rPr>
      </w:pPr>
      <w:r w:rsidRPr="007751D4">
        <w:rPr>
          <w:rFonts w:eastAsia="Times New Roman" w:cstheme="minorHAnsi"/>
          <w:b/>
          <w:bCs/>
          <w:sz w:val="28"/>
          <w:szCs w:val="24"/>
        </w:rPr>
        <w:t xml:space="preserve">Dec. 2, 6 PM – </w:t>
      </w:r>
      <w:r w:rsidRPr="007751D4">
        <w:rPr>
          <w:rFonts w:eastAsia="Times New Roman" w:cstheme="minorHAnsi"/>
          <w:b/>
          <w:bCs/>
          <w:color w:val="70AD47" w:themeColor="accent6"/>
          <w:sz w:val="28"/>
          <w:szCs w:val="24"/>
        </w:rPr>
        <w:t xml:space="preserve">Christmas </w:t>
      </w:r>
      <w:r w:rsidRPr="007751D4">
        <w:rPr>
          <w:rFonts w:eastAsia="Times New Roman" w:cstheme="minorHAnsi"/>
          <w:b/>
          <w:bCs/>
          <w:sz w:val="28"/>
          <w:szCs w:val="24"/>
        </w:rPr>
        <w:t xml:space="preserve">at the </w:t>
      </w:r>
      <w:r w:rsidRPr="007751D4">
        <w:rPr>
          <w:rFonts w:eastAsia="Times New Roman" w:cstheme="minorHAnsi"/>
          <w:b/>
          <w:bCs/>
          <w:color w:val="FF0000"/>
          <w:sz w:val="28"/>
          <w:szCs w:val="24"/>
        </w:rPr>
        <w:t>Park</w:t>
      </w:r>
      <w:r w:rsidRPr="007751D4">
        <w:rPr>
          <w:rFonts w:eastAsia="Times New Roman" w:cstheme="minorHAnsi"/>
          <w:sz w:val="28"/>
          <w:szCs w:val="24"/>
        </w:rPr>
        <w:br/>
        <w:t>Wesley Chapel District Park</w:t>
      </w:r>
    </w:p>
    <w:p w14:paraId="47E76972" w14:textId="77777777" w:rsidR="00BF4842" w:rsidRDefault="00BF4842" w:rsidP="00230E0A">
      <w:pPr>
        <w:spacing w:after="0" w:line="240" w:lineRule="auto"/>
        <w:rPr>
          <w:rFonts w:eastAsia="Times New Roman" w:cstheme="minorHAnsi"/>
          <w:b/>
          <w:bCs/>
          <w:sz w:val="32"/>
          <w:szCs w:val="28"/>
        </w:rPr>
      </w:pPr>
    </w:p>
    <w:p w14:paraId="66D16E3D" w14:textId="77777777" w:rsidR="00BF4842" w:rsidRDefault="00BF4842" w:rsidP="00230E0A">
      <w:pPr>
        <w:spacing w:after="0" w:line="240" w:lineRule="auto"/>
        <w:rPr>
          <w:rFonts w:eastAsia="Times New Roman" w:cstheme="minorHAnsi"/>
          <w:b/>
          <w:bCs/>
          <w:sz w:val="32"/>
          <w:szCs w:val="28"/>
        </w:rPr>
      </w:pPr>
    </w:p>
    <w:p w14:paraId="218B885A" w14:textId="77777777" w:rsidR="00BF4842" w:rsidRDefault="00BF4842" w:rsidP="00230E0A">
      <w:pPr>
        <w:spacing w:after="0" w:line="240" w:lineRule="auto"/>
        <w:rPr>
          <w:rFonts w:eastAsia="Times New Roman" w:cstheme="minorHAnsi"/>
          <w:b/>
          <w:bCs/>
          <w:sz w:val="32"/>
          <w:szCs w:val="28"/>
        </w:rPr>
      </w:pPr>
    </w:p>
    <w:p w14:paraId="0364D583" w14:textId="77777777" w:rsidR="009F63EB" w:rsidRDefault="009F63EB" w:rsidP="00230E0A">
      <w:pPr>
        <w:spacing w:after="0" w:line="240" w:lineRule="auto"/>
        <w:rPr>
          <w:rFonts w:eastAsia="Times New Roman" w:cstheme="minorHAnsi"/>
          <w:b/>
          <w:bCs/>
          <w:sz w:val="32"/>
          <w:szCs w:val="28"/>
        </w:rPr>
      </w:pPr>
    </w:p>
    <w:p w14:paraId="4B707DF9" w14:textId="77777777" w:rsidR="009F63EB" w:rsidRDefault="009F63EB" w:rsidP="00230E0A">
      <w:pPr>
        <w:spacing w:after="0" w:line="240" w:lineRule="auto"/>
        <w:rPr>
          <w:rFonts w:eastAsia="Times New Roman" w:cstheme="minorHAnsi"/>
          <w:b/>
          <w:bCs/>
          <w:sz w:val="32"/>
          <w:szCs w:val="28"/>
        </w:rPr>
      </w:pPr>
    </w:p>
    <w:p w14:paraId="7A2870C5" w14:textId="77777777" w:rsidR="009F63EB" w:rsidRDefault="009F63EB" w:rsidP="00230E0A">
      <w:pPr>
        <w:spacing w:after="0" w:line="240" w:lineRule="auto"/>
        <w:rPr>
          <w:rFonts w:eastAsia="Times New Roman" w:cstheme="minorHAnsi"/>
          <w:b/>
          <w:bCs/>
          <w:sz w:val="32"/>
          <w:szCs w:val="28"/>
        </w:rPr>
      </w:pPr>
    </w:p>
    <w:p w14:paraId="1A805E48" w14:textId="77777777" w:rsidR="009F63EB" w:rsidRDefault="009F63EB" w:rsidP="00230E0A">
      <w:pPr>
        <w:spacing w:after="0" w:line="240" w:lineRule="auto"/>
        <w:rPr>
          <w:rFonts w:eastAsia="Times New Roman" w:cstheme="minorHAnsi"/>
          <w:b/>
          <w:bCs/>
          <w:sz w:val="32"/>
          <w:szCs w:val="28"/>
        </w:rPr>
      </w:pPr>
    </w:p>
    <w:p w14:paraId="2A2E18B1" w14:textId="77777777" w:rsidR="009F63EB" w:rsidRDefault="009F63EB" w:rsidP="00230E0A">
      <w:pPr>
        <w:spacing w:after="0" w:line="240" w:lineRule="auto"/>
        <w:rPr>
          <w:rFonts w:eastAsia="Times New Roman" w:cstheme="minorHAnsi"/>
          <w:b/>
          <w:bCs/>
          <w:sz w:val="32"/>
          <w:szCs w:val="28"/>
        </w:rPr>
      </w:pPr>
    </w:p>
    <w:p w14:paraId="5B52D3BC" w14:textId="77777777" w:rsidR="009F63EB" w:rsidRDefault="009F63EB" w:rsidP="00230E0A">
      <w:pPr>
        <w:spacing w:after="0" w:line="240" w:lineRule="auto"/>
        <w:rPr>
          <w:rFonts w:eastAsia="Times New Roman" w:cstheme="minorHAnsi"/>
          <w:b/>
          <w:bCs/>
          <w:sz w:val="32"/>
          <w:szCs w:val="28"/>
        </w:rPr>
      </w:pPr>
    </w:p>
    <w:p w14:paraId="5AC23A50" w14:textId="77777777" w:rsidR="009F63EB" w:rsidRDefault="009F63EB" w:rsidP="00230E0A">
      <w:pPr>
        <w:spacing w:after="0" w:line="240" w:lineRule="auto"/>
        <w:rPr>
          <w:rFonts w:eastAsia="Times New Roman" w:cstheme="minorHAnsi"/>
          <w:b/>
          <w:bCs/>
          <w:sz w:val="32"/>
          <w:szCs w:val="28"/>
        </w:rPr>
      </w:pPr>
    </w:p>
    <w:p w14:paraId="0FA3FF18" w14:textId="77777777" w:rsidR="009F63EB" w:rsidRDefault="009F63EB" w:rsidP="00230E0A">
      <w:pPr>
        <w:spacing w:after="0" w:line="240" w:lineRule="auto"/>
        <w:rPr>
          <w:rFonts w:eastAsia="Times New Roman" w:cstheme="minorHAnsi"/>
          <w:b/>
          <w:bCs/>
          <w:sz w:val="32"/>
          <w:szCs w:val="28"/>
        </w:rPr>
      </w:pPr>
    </w:p>
    <w:p w14:paraId="78901459" w14:textId="77777777" w:rsidR="009F63EB" w:rsidRDefault="009F63EB" w:rsidP="00230E0A">
      <w:pPr>
        <w:spacing w:after="0" w:line="240" w:lineRule="auto"/>
        <w:rPr>
          <w:rFonts w:eastAsia="Times New Roman" w:cstheme="minorHAnsi"/>
          <w:b/>
          <w:bCs/>
          <w:sz w:val="32"/>
          <w:szCs w:val="28"/>
        </w:rPr>
      </w:pPr>
    </w:p>
    <w:p w14:paraId="501B0E5C" w14:textId="77777777" w:rsidR="009F63EB" w:rsidRDefault="009F63EB" w:rsidP="00230E0A">
      <w:pPr>
        <w:spacing w:after="0" w:line="240" w:lineRule="auto"/>
        <w:rPr>
          <w:rFonts w:eastAsia="Times New Roman" w:cstheme="minorHAnsi"/>
          <w:b/>
          <w:bCs/>
          <w:sz w:val="32"/>
          <w:szCs w:val="28"/>
        </w:rPr>
      </w:pPr>
    </w:p>
    <w:p w14:paraId="3B9ACDB5" w14:textId="77777777" w:rsidR="009F63EB" w:rsidRDefault="009F63EB" w:rsidP="00230E0A">
      <w:pPr>
        <w:spacing w:after="0" w:line="240" w:lineRule="auto"/>
        <w:rPr>
          <w:rFonts w:eastAsia="Times New Roman" w:cstheme="minorHAnsi"/>
          <w:b/>
          <w:bCs/>
          <w:sz w:val="32"/>
          <w:szCs w:val="28"/>
        </w:rPr>
      </w:pPr>
    </w:p>
    <w:p w14:paraId="6E91B943" w14:textId="77777777" w:rsidR="009F63EB" w:rsidRDefault="009F63EB" w:rsidP="00230E0A">
      <w:pPr>
        <w:spacing w:after="0" w:line="240" w:lineRule="auto"/>
        <w:rPr>
          <w:rFonts w:eastAsia="Times New Roman" w:cstheme="minorHAnsi"/>
          <w:b/>
          <w:bCs/>
          <w:sz w:val="32"/>
          <w:szCs w:val="28"/>
        </w:rPr>
      </w:pPr>
    </w:p>
    <w:p w14:paraId="4886057D" w14:textId="77777777" w:rsidR="009F63EB" w:rsidRDefault="009F63EB" w:rsidP="00230E0A">
      <w:pPr>
        <w:spacing w:after="0" w:line="240" w:lineRule="auto"/>
        <w:rPr>
          <w:rFonts w:eastAsia="Times New Roman" w:cstheme="minorHAnsi"/>
          <w:b/>
          <w:bCs/>
          <w:sz w:val="32"/>
          <w:szCs w:val="28"/>
        </w:rPr>
      </w:pPr>
    </w:p>
    <w:p w14:paraId="468C74E9" w14:textId="77777777" w:rsidR="009F63EB" w:rsidRDefault="009F63EB" w:rsidP="00230E0A">
      <w:pPr>
        <w:spacing w:after="0" w:line="240" w:lineRule="auto"/>
        <w:rPr>
          <w:rFonts w:eastAsia="Times New Roman" w:cstheme="minorHAnsi"/>
          <w:b/>
          <w:bCs/>
          <w:sz w:val="32"/>
          <w:szCs w:val="28"/>
        </w:rPr>
      </w:pPr>
    </w:p>
    <w:p w14:paraId="2F0DEAE8" w14:textId="77777777" w:rsidR="008F13AA" w:rsidRDefault="008F13AA" w:rsidP="00230E0A">
      <w:pPr>
        <w:spacing w:after="0" w:line="240" w:lineRule="auto"/>
        <w:rPr>
          <w:rFonts w:eastAsia="Times New Roman" w:cstheme="minorHAnsi"/>
          <w:b/>
          <w:bCs/>
          <w:sz w:val="32"/>
          <w:szCs w:val="28"/>
        </w:rPr>
      </w:pPr>
    </w:p>
    <w:p w14:paraId="73DD72E9" w14:textId="77777777" w:rsidR="000C65B4" w:rsidRPr="00BD645A" w:rsidRDefault="00000000" w:rsidP="000C65B4">
      <w:pPr>
        <w:spacing w:after="0" w:line="240" w:lineRule="auto"/>
        <w:jc w:val="center"/>
        <w:rPr>
          <w:rFonts w:ascii="Montserrat Medium" w:eastAsia="Times New Roman" w:hAnsi="Montserrat Medium" w:cstheme="minorHAnsi"/>
          <w:b/>
          <w:bCs/>
          <w:smallCaps/>
          <w:color w:val="3975B2"/>
        </w:rPr>
      </w:pPr>
      <w:hyperlink r:id="rId6" w:history="1">
        <w:r w:rsidR="000C65B4" w:rsidRPr="000269EF">
          <w:rPr>
            <w:rStyle w:val="Hyperlink"/>
            <w:rFonts w:ascii="Montserrat Medium" w:eastAsia="Times New Roman" w:hAnsi="Montserrat Medium" w:cstheme="minorHAnsi"/>
            <w:b/>
            <w:bCs/>
            <w:smallCaps/>
          </w:rPr>
          <w:t>www.FaithWesleyChapel.com</w:t>
        </w:r>
      </w:hyperlink>
    </w:p>
    <w:p w14:paraId="118E5CCB" w14:textId="77777777" w:rsidR="000C65B4" w:rsidRPr="00BD645A" w:rsidRDefault="000C65B4" w:rsidP="000C65B4">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69E66959" wp14:editId="476474B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9"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1D8A8CDF" w14:textId="77777777" w:rsidR="000C65B4" w:rsidRPr="00BD645A" w:rsidRDefault="000C65B4" w:rsidP="000C65B4">
      <w:pPr>
        <w:spacing w:after="0" w:line="240" w:lineRule="auto"/>
        <w:ind w:left="2160"/>
        <w:rPr>
          <w:color w:val="3975B2"/>
          <w:u w:val="single"/>
        </w:rPr>
      </w:pPr>
      <w:bookmarkStart w:id="2" w:name="_Hlk41398452"/>
      <w:r w:rsidRPr="00BD645A">
        <w:rPr>
          <w:noProof/>
        </w:rPr>
        <w:drawing>
          <wp:anchor distT="0" distB="0" distL="114300" distR="114300" simplePos="0" relativeHeight="251662336" behindDoc="1" locked="0" layoutInCell="1" allowOverlap="1" wp14:anchorId="73DE7435" wp14:editId="5836C2DD">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4D712AF9" wp14:editId="2E0D8868">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@FaithWesleyChapel</w:t>
        </w:r>
        <w:bookmarkEnd w:id="2"/>
      </w:hyperlink>
    </w:p>
    <w:p w14:paraId="674B1888" w14:textId="77777777" w:rsidR="000C65B4" w:rsidRPr="00BD645A" w:rsidRDefault="000C65B4" w:rsidP="000C65B4">
      <w:pPr>
        <w:spacing w:after="0" w:line="240" w:lineRule="auto"/>
        <w:ind w:left="2160"/>
      </w:pPr>
      <w:r w:rsidRPr="00BD645A">
        <w:rPr>
          <w:noProof/>
        </w:rPr>
        <w:drawing>
          <wp:anchor distT="0" distB="0" distL="114300" distR="114300" simplePos="0" relativeHeight="251663360" behindDoc="1" locked="0" layoutInCell="1" allowOverlap="1" wp14:anchorId="206BFA22" wp14:editId="234520F1">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@FaithWesleyChapel</w:t>
        </w:r>
      </w:hyperlink>
    </w:p>
    <w:p w14:paraId="7DEF0EAB" w14:textId="22A79835" w:rsidR="006B40C9" w:rsidRPr="003E25ED" w:rsidRDefault="00000000" w:rsidP="003E25ED">
      <w:pPr>
        <w:spacing w:after="0" w:line="240" w:lineRule="auto"/>
        <w:ind w:left="2160"/>
        <w:rPr>
          <w:rFonts w:ascii="Montserrat Medium" w:eastAsia="Times New Roman" w:hAnsi="Montserrat Medium" w:cstheme="minorHAnsi"/>
          <w:b/>
          <w:bCs/>
          <w:smallCaps/>
          <w:color w:val="3975B2"/>
        </w:rPr>
      </w:pPr>
      <w:hyperlink r:id="rId13" w:history="1">
        <w:r w:rsidR="000C65B4" w:rsidRPr="00BD645A">
          <w:rPr>
            <w:rFonts w:ascii="Montserrat Medium" w:eastAsia="Times New Roman" w:hAnsi="Montserrat Medium" w:cstheme="minorHAnsi"/>
            <w:b/>
            <w:bCs/>
            <w:smallCaps/>
            <w:color w:val="3975B2"/>
            <w:u w:val="single"/>
          </w:rPr>
          <w:t>@FaithChurchWC</w:t>
        </w:r>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ontserrat Medium">
    <w:panose1 w:val="000006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312183">
    <w:abstractNumId w:val="3"/>
  </w:num>
  <w:num w:numId="2" w16cid:durableId="316037698">
    <w:abstractNumId w:val="2"/>
  </w:num>
  <w:num w:numId="3" w16cid:durableId="741565735">
    <w:abstractNumId w:val="1"/>
  </w:num>
  <w:num w:numId="4" w16cid:durableId="1119179647">
    <w:abstractNumId w:val="0"/>
  </w:num>
  <w:num w:numId="5" w16cid:durableId="652485971">
    <w:abstractNumId w:val="4"/>
  </w:num>
  <w:num w:numId="6" w16cid:durableId="11923763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174D7"/>
    <w:rsid w:val="0003165D"/>
    <w:rsid w:val="00060D20"/>
    <w:rsid w:val="000C65B4"/>
    <w:rsid w:val="000C65DC"/>
    <w:rsid w:val="000E4A4E"/>
    <w:rsid w:val="000F0F4B"/>
    <w:rsid w:val="00112DD1"/>
    <w:rsid w:val="001131AA"/>
    <w:rsid w:val="00127679"/>
    <w:rsid w:val="00133DB1"/>
    <w:rsid w:val="00146EB7"/>
    <w:rsid w:val="00177561"/>
    <w:rsid w:val="00194842"/>
    <w:rsid w:val="00195D3A"/>
    <w:rsid w:val="00196293"/>
    <w:rsid w:val="001B1BD9"/>
    <w:rsid w:val="001F052D"/>
    <w:rsid w:val="001F424E"/>
    <w:rsid w:val="00204EAA"/>
    <w:rsid w:val="002259C8"/>
    <w:rsid w:val="00230E0A"/>
    <w:rsid w:val="00244B33"/>
    <w:rsid w:val="00264A78"/>
    <w:rsid w:val="002774B1"/>
    <w:rsid w:val="0028301E"/>
    <w:rsid w:val="002B3E43"/>
    <w:rsid w:val="002C61C3"/>
    <w:rsid w:val="002E5FD7"/>
    <w:rsid w:val="0032189B"/>
    <w:rsid w:val="00326654"/>
    <w:rsid w:val="0033145F"/>
    <w:rsid w:val="00340336"/>
    <w:rsid w:val="00342B2E"/>
    <w:rsid w:val="00355B15"/>
    <w:rsid w:val="003626BB"/>
    <w:rsid w:val="00376902"/>
    <w:rsid w:val="00386CEC"/>
    <w:rsid w:val="003935B9"/>
    <w:rsid w:val="003A3378"/>
    <w:rsid w:val="003E08C8"/>
    <w:rsid w:val="003E25ED"/>
    <w:rsid w:val="003F0E8F"/>
    <w:rsid w:val="003F2B5B"/>
    <w:rsid w:val="00404E9E"/>
    <w:rsid w:val="00423217"/>
    <w:rsid w:val="00427935"/>
    <w:rsid w:val="0043230A"/>
    <w:rsid w:val="00450EC6"/>
    <w:rsid w:val="004573AB"/>
    <w:rsid w:val="0049643D"/>
    <w:rsid w:val="004A37CB"/>
    <w:rsid w:val="004B3ADD"/>
    <w:rsid w:val="004B5AB3"/>
    <w:rsid w:val="004C1E91"/>
    <w:rsid w:val="004C22EE"/>
    <w:rsid w:val="004D233C"/>
    <w:rsid w:val="004E3C6B"/>
    <w:rsid w:val="004E6A5A"/>
    <w:rsid w:val="004E7F10"/>
    <w:rsid w:val="005309B8"/>
    <w:rsid w:val="00533A0C"/>
    <w:rsid w:val="00537ED3"/>
    <w:rsid w:val="00540614"/>
    <w:rsid w:val="00542F83"/>
    <w:rsid w:val="00544045"/>
    <w:rsid w:val="00545CB1"/>
    <w:rsid w:val="00546804"/>
    <w:rsid w:val="00551D20"/>
    <w:rsid w:val="005534DF"/>
    <w:rsid w:val="005535C1"/>
    <w:rsid w:val="00575425"/>
    <w:rsid w:val="005F2C23"/>
    <w:rsid w:val="00605E10"/>
    <w:rsid w:val="00652C36"/>
    <w:rsid w:val="00671322"/>
    <w:rsid w:val="0067600E"/>
    <w:rsid w:val="0068568C"/>
    <w:rsid w:val="00696652"/>
    <w:rsid w:val="00696D7F"/>
    <w:rsid w:val="006B272E"/>
    <w:rsid w:val="006B40C9"/>
    <w:rsid w:val="006E2654"/>
    <w:rsid w:val="006F47E2"/>
    <w:rsid w:val="007072EB"/>
    <w:rsid w:val="007751D4"/>
    <w:rsid w:val="00782152"/>
    <w:rsid w:val="00787C7C"/>
    <w:rsid w:val="00794F30"/>
    <w:rsid w:val="007A06BF"/>
    <w:rsid w:val="007A15DB"/>
    <w:rsid w:val="007D212D"/>
    <w:rsid w:val="007D369B"/>
    <w:rsid w:val="00804E6D"/>
    <w:rsid w:val="008154DA"/>
    <w:rsid w:val="00820B92"/>
    <w:rsid w:val="0083220A"/>
    <w:rsid w:val="008346F5"/>
    <w:rsid w:val="00840425"/>
    <w:rsid w:val="00842EC6"/>
    <w:rsid w:val="00864AB2"/>
    <w:rsid w:val="00892E84"/>
    <w:rsid w:val="00896A4A"/>
    <w:rsid w:val="008B549C"/>
    <w:rsid w:val="008D5418"/>
    <w:rsid w:val="008F13AA"/>
    <w:rsid w:val="009120FC"/>
    <w:rsid w:val="00927FCD"/>
    <w:rsid w:val="00932B2D"/>
    <w:rsid w:val="00943D66"/>
    <w:rsid w:val="00953FD5"/>
    <w:rsid w:val="00957EB3"/>
    <w:rsid w:val="0097010E"/>
    <w:rsid w:val="00980917"/>
    <w:rsid w:val="00993210"/>
    <w:rsid w:val="009A200E"/>
    <w:rsid w:val="009A220A"/>
    <w:rsid w:val="009D63EF"/>
    <w:rsid w:val="009F63EB"/>
    <w:rsid w:val="00A0419F"/>
    <w:rsid w:val="00A156CD"/>
    <w:rsid w:val="00A15AB4"/>
    <w:rsid w:val="00A17E72"/>
    <w:rsid w:val="00A37190"/>
    <w:rsid w:val="00A56613"/>
    <w:rsid w:val="00A90592"/>
    <w:rsid w:val="00A953E3"/>
    <w:rsid w:val="00AA02E9"/>
    <w:rsid w:val="00AD6320"/>
    <w:rsid w:val="00AE11DB"/>
    <w:rsid w:val="00AF478E"/>
    <w:rsid w:val="00B161AA"/>
    <w:rsid w:val="00B40135"/>
    <w:rsid w:val="00B905AF"/>
    <w:rsid w:val="00B928F5"/>
    <w:rsid w:val="00BC2BBE"/>
    <w:rsid w:val="00BC7AE3"/>
    <w:rsid w:val="00BE0FFE"/>
    <w:rsid w:val="00BF4842"/>
    <w:rsid w:val="00BF6302"/>
    <w:rsid w:val="00C03CFC"/>
    <w:rsid w:val="00C13A58"/>
    <w:rsid w:val="00C442F5"/>
    <w:rsid w:val="00CE789D"/>
    <w:rsid w:val="00D00B5E"/>
    <w:rsid w:val="00D20FA4"/>
    <w:rsid w:val="00D22C14"/>
    <w:rsid w:val="00D45A0B"/>
    <w:rsid w:val="00D53AF7"/>
    <w:rsid w:val="00D60C57"/>
    <w:rsid w:val="00D75499"/>
    <w:rsid w:val="00DD177F"/>
    <w:rsid w:val="00DD4E17"/>
    <w:rsid w:val="00E30881"/>
    <w:rsid w:val="00E46E2E"/>
    <w:rsid w:val="00E470E1"/>
    <w:rsid w:val="00E9058E"/>
    <w:rsid w:val="00EA5BB8"/>
    <w:rsid w:val="00EB032F"/>
    <w:rsid w:val="00ED2A62"/>
    <w:rsid w:val="00F31272"/>
    <w:rsid w:val="00F50298"/>
    <w:rsid w:val="00F65662"/>
    <w:rsid w:val="00F82783"/>
    <w:rsid w:val="00F867CD"/>
    <w:rsid w:val="00F909C5"/>
    <w:rsid w:val="00F93B01"/>
    <w:rsid w:val="00FA64BE"/>
    <w:rsid w:val="00FB078C"/>
    <w:rsid w:val="00FB3B8E"/>
    <w:rsid w:val="00FD52A5"/>
    <w:rsid w:val="00FD5E5E"/>
    <w:rsid w:val="00FE3C52"/>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thWesleyChapel.com"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4</cp:revision>
  <cp:lastPrinted>2023-08-12T23:20:00Z</cp:lastPrinted>
  <dcterms:created xsi:type="dcterms:W3CDTF">2023-11-11T23:05:00Z</dcterms:created>
  <dcterms:modified xsi:type="dcterms:W3CDTF">2023-11-12T07:20:00Z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