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23C66418" w:rsidR="00850F34" w:rsidRPr="00E46E2E" w:rsidRDefault="00D2551B"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March 30</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1754BB03" w14:textId="77777777" w:rsidR="00D2551B" w:rsidRPr="00C03CFC" w:rsidRDefault="00D2551B" w:rsidP="00D2551B">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289721DB" w14:textId="77777777" w:rsidR="00D2551B" w:rsidRPr="00C03CFC" w:rsidRDefault="00D2551B" w:rsidP="00D2551B">
      <w:pPr>
        <w:spacing w:after="0" w:line="240" w:lineRule="auto"/>
        <w:jc w:val="both"/>
        <w:rPr>
          <w:rFonts w:eastAsia="Times New Roman" w:cstheme="minorHAnsi"/>
          <w:sz w:val="24"/>
          <w:szCs w:val="24"/>
        </w:rPr>
      </w:pPr>
      <w:r w:rsidRPr="00A37190">
        <w:rPr>
          <w:rFonts w:eastAsia="Times New Roman" w:cstheme="minorHAnsi"/>
          <w:b/>
          <w:bCs/>
          <w:sz w:val="24"/>
          <w:szCs w:val="24"/>
        </w:rPr>
        <w:t>Opening Song: </w:t>
      </w:r>
      <w:r w:rsidRPr="0068312C">
        <w:rPr>
          <w:rFonts w:eastAsia="Times New Roman" w:cstheme="minorHAnsi"/>
          <w:sz w:val="24"/>
          <w:szCs w:val="24"/>
        </w:rPr>
        <w:t>In Christ Alone</w:t>
      </w:r>
    </w:p>
    <w:p w14:paraId="48FA9823" w14:textId="77777777" w:rsidR="00D2551B" w:rsidRDefault="00D2551B" w:rsidP="00D2551B">
      <w:pPr>
        <w:spacing w:line="240" w:lineRule="auto"/>
        <w:rPr>
          <w:sz w:val="24"/>
          <w:szCs w:val="24"/>
        </w:rPr>
      </w:pPr>
      <w:r w:rsidRPr="002B5C1C">
        <w:rPr>
          <w:szCs w:val="23"/>
        </w:rPr>
        <w:t>In Christ alone my hope is found. He is my light, my strength, my song.</w:t>
      </w:r>
      <w:r>
        <w:rPr>
          <w:sz w:val="24"/>
          <w:szCs w:val="24"/>
        </w:rPr>
        <w:br/>
      </w:r>
      <w:r w:rsidRPr="00932B2D">
        <w:rPr>
          <w:sz w:val="24"/>
          <w:szCs w:val="24"/>
        </w:rPr>
        <w:t>This Cornerstone, this solid ground</w:t>
      </w:r>
      <w:r>
        <w:rPr>
          <w:sz w:val="24"/>
          <w:szCs w:val="24"/>
        </w:rPr>
        <w:t>,</w:t>
      </w:r>
      <w:r>
        <w:rPr>
          <w:sz w:val="24"/>
          <w:szCs w:val="24"/>
        </w:rPr>
        <w:br/>
      </w:r>
      <w:r w:rsidRPr="00932B2D">
        <w:rPr>
          <w:sz w:val="24"/>
          <w:szCs w:val="24"/>
        </w:rPr>
        <w:t>Firm through the fiercest drought and storm</w:t>
      </w:r>
      <w:r>
        <w:rPr>
          <w:sz w:val="24"/>
          <w:szCs w:val="24"/>
        </w:rPr>
        <w:t>.</w:t>
      </w:r>
      <w:r>
        <w:rPr>
          <w:sz w:val="24"/>
          <w:szCs w:val="24"/>
        </w:rPr>
        <w:br/>
      </w:r>
      <w:r w:rsidRPr="00932B2D">
        <w:rPr>
          <w:sz w:val="24"/>
          <w:szCs w:val="24"/>
        </w:rPr>
        <w:t>What heights of love, what depths of peace</w:t>
      </w:r>
      <w:r>
        <w:rPr>
          <w:sz w:val="24"/>
          <w:szCs w:val="24"/>
        </w:rPr>
        <w:t>,</w:t>
      </w:r>
      <w:r>
        <w:rPr>
          <w:sz w:val="24"/>
          <w:szCs w:val="24"/>
        </w:rPr>
        <w:br/>
      </w:r>
      <w:r w:rsidRPr="00932B2D">
        <w:rPr>
          <w:sz w:val="24"/>
          <w:szCs w:val="24"/>
        </w:rPr>
        <w:t>When fears are stilled, when strivings cease</w:t>
      </w:r>
      <w:r>
        <w:rPr>
          <w:sz w:val="24"/>
          <w:szCs w:val="24"/>
        </w:rPr>
        <w:t>.</w:t>
      </w:r>
      <w:r>
        <w:rPr>
          <w:sz w:val="24"/>
          <w:szCs w:val="24"/>
        </w:rPr>
        <w:br/>
      </w:r>
      <w:r w:rsidRPr="00932B2D">
        <w:rPr>
          <w:sz w:val="24"/>
          <w:szCs w:val="24"/>
        </w:rPr>
        <w:t>My Comforter, my All in All.</w:t>
      </w:r>
      <w:r>
        <w:rPr>
          <w:sz w:val="24"/>
          <w:szCs w:val="24"/>
        </w:rPr>
        <w:t xml:space="preserve"> </w:t>
      </w:r>
      <w:r w:rsidRPr="00932B2D">
        <w:rPr>
          <w:sz w:val="24"/>
          <w:szCs w:val="24"/>
        </w:rPr>
        <w:t>Here in the love of Christ I stand</w:t>
      </w:r>
      <w:r>
        <w:rPr>
          <w:sz w:val="24"/>
          <w:szCs w:val="24"/>
        </w:rPr>
        <w:t>.</w:t>
      </w:r>
    </w:p>
    <w:p w14:paraId="50AB5ECA" w14:textId="77777777" w:rsidR="00D2551B" w:rsidRPr="00932B2D" w:rsidRDefault="00D2551B" w:rsidP="00D2551B">
      <w:pPr>
        <w:spacing w:line="240" w:lineRule="auto"/>
        <w:rPr>
          <w:sz w:val="24"/>
          <w:szCs w:val="24"/>
        </w:rPr>
      </w:pPr>
      <w:r w:rsidRPr="002B5C1C">
        <w:rPr>
          <w:sz w:val="23"/>
          <w:szCs w:val="23"/>
        </w:rPr>
        <w:t>In Christ alone, who took on flesh, Fullness of God in helpless babe.</w:t>
      </w:r>
      <w:r>
        <w:rPr>
          <w:sz w:val="24"/>
          <w:szCs w:val="24"/>
        </w:rPr>
        <w:br/>
      </w:r>
      <w:r w:rsidRPr="00932B2D">
        <w:rPr>
          <w:sz w:val="24"/>
          <w:szCs w:val="24"/>
        </w:rPr>
        <w:t xml:space="preserve">This gift of love and righteousness, </w:t>
      </w:r>
      <w:r>
        <w:rPr>
          <w:sz w:val="24"/>
          <w:szCs w:val="24"/>
        </w:rPr>
        <w:br/>
      </w:r>
      <w:r w:rsidRPr="00932B2D">
        <w:rPr>
          <w:sz w:val="24"/>
          <w:szCs w:val="24"/>
        </w:rPr>
        <w:t>Scorned by the ones He came to save</w:t>
      </w:r>
      <w:r>
        <w:rPr>
          <w:sz w:val="24"/>
          <w:szCs w:val="24"/>
        </w:rPr>
        <w:t>.</w:t>
      </w:r>
      <w:r>
        <w:rPr>
          <w:sz w:val="24"/>
          <w:szCs w:val="24"/>
        </w:rPr>
        <w:br/>
      </w:r>
      <w:r w:rsidRPr="00932B2D">
        <w:rPr>
          <w:sz w:val="24"/>
          <w:szCs w:val="24"/>
        </w:rPr>
        <w:t xml:space="preserve">‘Til on that cross as Jesus died, The wrath of God was </w:t>
      </w:r>
      <w:r>
        <w:rPr>
          <w:sz w:val="24"/>
          <w:szCs w:val="24"/>
        </w:rPr>
        <w:t>satisfied.</w:t>
      </w:r>
      <w:r>
        <w:rPr>
          <w:sz w:val="24"/>
          <w:szCs w:val="24"/>
        </w:rPr>
        <w:br/>
      </w:r>
      <w:r w:rsidRPr="00932B2D">
        <w:rPr>
          <w:sz w:val="24"/>
          <w:szCs w:val="24"/>
        </w:rPr>
        <w:t>For every sin on Him was laid</w:t>
      </w:r>
      <w:r>
        <w:rPr>
          <w:sz w:val="24"/>
          <w:szCs w:val="24"/>
        </w:rPr>
        <w:t>. H</w:t>
      </w:r>
      <w:r w:rsidRPr="00932B2D">
        <w:rPr>
          <w:sz w:val="24"/>
          <w:szCs w:val="24"/>
        </w:rPr>
        <w:t>ere in the death of Christ I live</w:t>
      </w:r>
      <w:r>
        <w:rPr>
          <w:sz w:val="24"/>
          <w:szCs w:val="24"/>
        </w:rPr>
        <w:t>.</w:t>
      </w:r>
    </w:p>
    <w:p w14:paraId="596050AF" w14:textId="77777777" w:rsidR="00D2551B" w:rsidRPr="00932B2D" w:rsidRDefault="00D2551B" w:rsidP="00D2551B">
      <w:pPr>
        <w:spacing w:line="240" w:lineRule="auto"/>
        <w:rPr>
          <w:sz w:val="24"/>
          <w:szCs w:val="24"/>
        </w:rPr>
      </w:pPr>
      <w:r w:rsidRPr="002B5C1C">
        <w:rPr>
          <w:szCs w:val="23"/>
        </w:rPr>
        <w:t xml:space="preserve">There in the ground His body lay, </w:t>
      </w:r>
      <w:r>
        <w:rPr>
          <w:szCs w:val="23"/>
        </w:rPr>
        <w:t>Light of the W</w:t>
      </w:r>
      <w:r w:rsidRPr="002B5C1C">
        <w:rPr>
          <w:szCs w:val="23"/>
        </w:rPr>
        <w:t>orld by darkness slain.</w:t>
      </w:r>
      <w:r>
        <w:rPr>
          <w:sz w:val="24"/>
          <w:szCs w:val="24"/>
        </w:rPr>
        <w:br/>
      </w:r>
      <w:r w:rsidRPr="002B5C1C">
        <w:rPr>
          <w:sz w:val="23"/>
          <w:szCs w:val="23"/>
        </w:rPr>
        <w:t xml:space="preserve">Then bursting forth </w:t>
      </w:r>
      <w:r>
        <w:rPr>
          <w:sz w:val="23"/>
          <w:szCs w:val="23"/>
        </w:rPr>
        <w:t>in glorious d</w:t>
      </w:r>
      <w:r w:rsidRPr="002B5C1C">
        <w:rPr>
          <w:sz w:val="23"/>
          <w:szCs w:val="23"/>
        </w:rPr>
        <w:t xml:space="preserve">ay, </w:t>
      </w:r>
      <w:r>
        <w:rPr>
          <w:sz w:val="23"/>
          <w:szCs w:val="23"/>
        </w:rPr>
        <w:t>u</w:t>
      </w:r>
      <w:r w:rsidRPr="002B5C1C">
        <w:rPr>
          <w:sz w:val="23"/>
          <w:szCs w:val="23"/>
        </w:rPr>
        <w:t>p from the grave He rose again.</w:t>
      </w:r>
      <w:r>
        <w:rPr>
          <w:sz w:val="24"/>
          <w:szCs w:val="24"/>
        </w:rPr>
        <w:br/>
      </w:r>
      <w:r w:rsidRPr="00932B2D">
        <w:rPr>
          <w:sz w:val="24"/>
          <w:szCs w:val="24"/>
        </w:rPr>
        <w:t xml:space="preserve">And as He stands in </w:t>
      </w:r>
      <w:r>
        <w:rPr>
          <w:sz w:val="24"/>
          <w:szCs w:val="24"/>
        </w:rPr>
        <w:t>victory</w:t>
      </w:r>
      <w:r w:rsidRPr="00932B2D">
        <w:rPr>
          <w:sz w:val="24"/>
          <w:szCs w:val="24"/>
        </w:rPr>
        <w:t xml:space="preserve">, </w:t>
      </w:r>
      <w:r>
        <w:rPr>
          <w:sz w:val="24"/>
          <w:szCs w:val="24"/>
        </w:rPr>
        <w:t>s</w:t>
      </w:r>
      <w:r w:rsidRPr="00932B2D">
        <w:rPr>
          <w:sz w:val="24"/>
          <w:szCs w:val="24"/>
        </w:rPr>
        <w:t>in’s curse has lost its grip on me</w:t>
      </w:r>
      <w:r>
        <w:rPr>
          <w:sz w:val="24"/>
          <w:szCs w:val="24"/>
        </w:rPr>
        <w:t>.</w:t>
      </w:r>
      <w:r>
        <w:rPr>
          <w:sz w:val="24"/>
          <w:szCs w:val="24"/>
        </w:rPr>
        <w:br/>
      </w:r>
      <w:r w:rsidRPr="00EA56E0">
        <w:rPr>
          <w:sz w:val="23"/>
          <w:szCs w:val="23"/>
        </w:rPr>
        <w:t>For I am His and He is mine, bought with the precious blood of Christ.</w:t>
      </w:r>
    </w:p>
    <w:p w14:paraId="5F043997" w14:textId="77777777" w:rsidR="00D2551B" w:rsidRPr="0068312C" w:rsidRDefault="00D2551B" w:rsidP="00D2551B">
      <w:pPr>
        <w:spacing w:line="240" w:lineRule="auto"/>
        <w:rPr>
          <w:rFonts w:eastAsia="Times New Roman" w:cstheme="minorHAnsi"/>
          <w:b/>
          <w:bCs/>
          <w:sz w:val="24"/>
          <w:szCs w:val="24"/>
        </w:rPr>
      </w:pPr>
      <w:r w:rsidRPr="00932B2D">
        <w:rPr>
          <w:sz w:val="24"/>
          <w:szCs w:val="24"/>
        </w:rPr>
        <w:t xml:space="preserve">No guilt in life, no fear in death, </w:t>
      </w:r>
      <w:r>
        <w:rPr>
          <w:sz w:val="24"/>
          <w:szCs w:val="24"/>
        </w:rPr>
        <w:t>t</w:t>
      </w:r>
      <w:r w:rsidRPr="00932B2D">
        <w:rPr>
          <w:sz w:val="24"/>
          <w:szCs w:val="24"/>
        </w:rPr>
        <w:t>his is the power of Christ in me</w:t>
      </w:r>
      <w:r>
        <w:rPr>
          <w:sz w:val="24"/>
          <w:szCs w:val="24"/>
        </w:rPr>
        <w:t>.</w:t>
      </w:r>
      <w:r>
        <w:rPr>
          <w:sz w:val="24"/>
          <w:szCs w:val="24"/>
        </w:rPr>
        <w:br/>
      </w:r>
      <w:r w:rsidRPr="00932B2D">
        <w:rPr>
          <w:sz w:val="24"/>
          <w:szCs w:val="24"/>
        </w:rPr>
        <w:t>From life’s first cry to final breath, Jesus commands my destiny</w:t>
      </w:r>
      <w:r>
        <w:rPr>
          <w:sz w:val="24"/>
          <w:szCs w:val="24"/>
        </w:rPr>
        <w:t>.</w:t>
      </w:r>
      <w:r>
        <w:rPr>
          <w:sz w:val="24"/>
          <w:szCs w:val="24"/>
        </w:rPr>
        <w:br/>
      </w:r>
      <w:r w:rsidRPr="00EA56E0">
        <w:rPr>
          <w:szCs w:val="23"/>
        </w:rPr>
        <w:t>No power of hell, no scheme of man, can ever pluck me from His hand.</w:t>
      </w:r>
      <w:r>
        <w:rPr>
          <w:sz w:val="24"/>
          <w:szCs w:val="24"/>
        </w:rPr>
        <w:br/>
      </w:r>
      <w:r w:rsidRPr="00EA56E0">
        <w:rPr>
          <w:szCs w:val="24"/>
        </w:rPr>
        <w:t>‘Til He returns or calls me home, here in the power of Christ I’ll stand.</w:t>
      </w:r>
      <w:r>
        <w:rPr>
          <w:sz w:val="24"/>
          <w:szCs w:val="24"/>
        </w:rPr>
        <w:br/>
      </w:r>
      <w:r w:rsidRPr="00EA56E0">
        <w:rPr>
          <w:i/>
          <w:sz w:val="24"/>
          <w:szCs w:val="24"/>
        </w:rPr>
        <w:t>(Repeat last two lines)</w:t>
      </w:r>
      <w:r w:rsidRPr="0068312C">
        <w:t xml:space="preserve"> </w:t>
      </w:r>
      <w:r>
        <w:tab/>
      </w:r>
      <w:r>
        <w:tab/>
      </w:r>
      <w:r>
        <w:tab/>
        <w:t xml:space="preserve">          </w:t>
      </w:r>
      <w:r w:rsidRPr="0068312C">
        <w:rPr>
          <w:sz w:val="16"/>
          <w:szCs w:val="16"/>
        </w:rPr>
        <w:t>© 2001 Thankyou Music</w:t>
      </w:r>
    </w:p>
    <w:p w14:paraId="402244E6" w14:textId="77777777" w:rsidR="00D2551B" w:rsidRPr="00A37190" w:rsidRDefault="00D2551B" w:rsidP="00D2551B">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7DBA0CBC" w14:textId="77777777" w:rsidR="00D2551B" w:rsidRPr="00856900" w:rsidRDefault="00D2551B" w:rsidP="00D2551B">
      <w:pPr>
        <w:spacing w:after="0"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658778B0" w14:textId="77777777" w:rsidR="00D2551B" w:rsidRPr="003C66CC" w:rsidRDefault="00D2551B" w:rsidP="00D2551B">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192DE376" w14:textId="77777777" w:rsidR="00D2551B" w:rsidRPr="00675E64" w:rsidRDefault="00D2551B" w:rsidP="00D2551B">
      <w:pPr>
        <w:spacing w:line="240" w:lineRule="auto"/>
        <w:jc w:val="both"/>
        <w:rPr>
          <w:rFonts w:eastAsia="Times New Roman" w:cstheme="minorHAnsi"/>
          <w:i/>
          <w:iCs/>
          <w:sz w:val="24"/>
          <w:szCs w:val="24"/>
        </w:rPr>
      </w:pPr>
      <w:r w:rsidRPr="00675E64">
        <w:rPr>
          <w:rFonts w:eastAsia="Times New Roman" w:cstheme="minorHAnsi"/>
          <w:i/>
          <w:iCs/>
          <w:sz w:val="24"/>
          <w:szCs w:val="24"/>
        </w:rPr>
        <w:t>(A time of silence to reflect and personally confess our sins)</w:t>
      </w:r>
    </w:p>
    <w:p w14:paraId="107BF272" w14:textId="77777777" w:rsidR="00D2551B" w:rsidRPr="003C66CC" w:rsidRDefault="00D2551B" w:rsidP="00D2551B">
      <w:pPr>
        <w:spacing w:line="240" w:lineRule="auto"/>
        <w:jc w:val="both"/>
        <w:rPr>
          <w:rFonts w:eastAsia="Times New Roman" w:cstheme="minorHAnsi"/>
          <w:sz w:val="24"/>
          <w:szCs w:val="24"/>
        </w:rPr>
      </w:pPr>
      <w:r w:rsidRPr="00675E64">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7E10CB50" w14:textId="77777777" w:rsidR="00D2551B" w:rsidRPr="00A37190" w:rsidRDefault="00D2551B" w:rsidP="00D2551B">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w:t>
      </w:r>
      <w:r w:rsidRPr="00EA56E0">
        <w:rPr>
          <w:rFonts w:eastAsia="Times New Roman" w:cstheme="minorHAnsi"/>
          <w:b/>
          <w:sz w:val="24"/>
          <w:szCs w:val="24"/>
        </w:rPr>
        <w:t>Words of Forgiveness</w:t>
      </w:r>
      <w:r>
        <w:rPr>
          <w:rFonts w:eastAsia="Times New Roman" w:cstheme="minorHAnsi"/>
          <w:sz w:val="24"/>
          <w:szCs w:val="24"/>
        </w:rPr>
        <w:br/>
      </w:r>
      <w:r w:rsidRPr="00675E64">
        <w:rPr>
          <w:rFonts w:eastAsia="Times New Roman" w:cstheme="minorHAnsi"/>
          <w:b/>
          <w:bCs/>
          <w:sz w:val="24"/>
          <w:szCs w:val="24"/>
        </w:rPr>
        <w:t>C:</w:t>
      </w:r>
      <w:r>
        <w:rPr>
          <w:rFonts w:eastAsia="Times New Roman" w:cstheme="minorHAnsi"/>
          <w:sz w:val="24"/>
          <w:szCs w:val="24"/>
        </w:rPr>
        <w:t xml:space="preserve"> Amen.</w:t>
      </w:r>
    </w:p>
    <w:p w14:paraId="6554BC56" w14:textId="77777777" w:rsidR="00D2551B" w:rsidRDefault="00D2551B" w:rsidP="00D2551B">
      <w:pPr>
        <w:spacing w:after="0" w:line="240" w:lineRule="auto"/>
        <w:rPr>
          <w:rFonts w:eastAsia="Times New Roman" w:cstheme="minorHAnsi"/>
          <w:b/>
          <w:bCs/>
          <w:sz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6E630D">
        <w:rPr>
          <w:rFonts w:eastAsia="Times New Roman" w:cstheme="minorHAnsi"/>
          <w:sz w:val="24"/>
        </w:rPr>
        <w:t>Living Hope</w:t>
      </w:r>
    </w:p>
    <w:p w14:paraId="7ECA2E3E"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How great the chasm that lay between us</w:t>
      </w:r>
      <w:r>
        <w:rPr>
          <w:rFonts w:eastAsia="Times New Roman" w:cstheme="minorHAnsi"/>
          <w:sz w:val="24"/>
        </w:rPr>
        <w:t>.</w:t>
      </w:r>
    </w:p>
    <w:p w14:paraId="2D5CFC28"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How high the mountain I could not climb</w:t>
      </w:r>
      <w:r>
        <w:rPr>
          <w:rFonts w:eastAsia="Times New Roman" w:cstheme="minorHAnsi"/>
          <w:sz w:val="24"/>
        </w:rPr>
        <w:t>.</w:t>
      </w:r>
    </w:p>
    <w:p w14:paraId="63425947" w14:textId="77777777" w:rsidR="00D2551B" w:rsidRPr="001531D2" w:rsidRDefault="00D2551B" w:rsidP="00D2551B">
      <w:pPr>
        <w:spacing w:line="240" w:lineRule="auto"/>
        <w:contextualSpacing/>
        <w:rPr>
          <w:rFonts w:eastAsia="Times New Roman" w:cstheme="minorHAnsi"/>
          <w:sz w:val="24"/>
        </w:rPr>
      </w:pPr>
      <w:r w:rsidRPr="008E4E25">
        <w:rPr>
          <w:rFonts w:eastAsia="Times New Roman" w:cstheme="minorHAnsi"/>
          <w:sz w:val="24"/>
        </w:rPr>
        <w:t>In desperation, I turned to heaven</w:t>
      </w:r>
      <w:r>
        <w:rPr>
          <w:rFonts w:eastAsia="Times New Roman" w:cstheme="minorHAnsi"/>
          <w:sz w:val="24"/>
        </w:rPr>
        <w:t>,</w:t>
      </w:r>
      <w:r>
        <w:rPr>
          <w:rFonts w:eastAsia="Times New Roman" w:cstheme="minorHAnsi"/>
          <w:sz w:val="24"/>
        </w:rPr>
        <w:br/>
      </w:r>
      <w:r w:rsidRPr="008E4E25">
        <w:rPr>
          <w:rFonts w:eastAsia="Times New Roman" w:cstheme="minorHAnsi"/>
          <w:sz w:val="24"/>
        </w:rPr>
        <w:t>And spoke Your name into the night</w:t>
      </w:r>
      <w:r>
        <w:rPr>
          <w:rFonts w:eastAsia="Times New Roman" w:cstheme="minorHAnsi"/>
          <w:sz w:val="24"/>
        </w:rPr>
        <w:t>.</w:t>
      </w:r>
    </w:p>
    <w:p w14:paraId="0367F554"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Then through the darkness Your loving kindness</w:t>
      </w:r>
      <w:r>
        <w:rPr>
          <w:rFonts w:eastAsia="Times New Roman" w:cstheme="minorHAnsi"/>
          <w:sz w:val="24"/>
        </w:rPr>
        <w:t>,</w:t>
      </w:r>
    </w:p>
    <w:p w14:paraId="463B46A5"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Tore through the shadows of my soul</w:t>
      </w:r>
      <w:r>
        <w:rPr>
          <w:rFonts w:eastAsia="Times New Roman" w:cstheme="minorHAnsi"/>
          <w:sz w:val="24"/>
        </w:rPr>
        <w:t>.</w:t>
      </w:r>
    </w:p>
    <w:p w14:paraId="6B120B72" w14:textId="77777777" w:rsidR="00D2551B" w:rsidRDefault="00D2551B" w:rsidP="00D2551B">
      <w:pPr>
        <w:spacing w:line="240" w:lineRule="auto"/>
        <w:contextualSpacing/>
        <w:rPr>
          <w:rFonts w:eastAsia="Times New Roman" w:cstheme="minorHAnsi"/>
          <w:sz w:val="24"/>
        </w:rPr>
      </w:pPr>
      <w:r w:rsidRPr="008E4E25">
        <w:rPr>
          <w:rFonts w:eastAsia="Times New Roman" w:cstheme="minorHAnsi"/>
          <w:sz w:val="24"/>
        </w:rPr>
        <w:t>The work is finished, the end is written,</w:t>
      </w:r>
      <w:r>
        <w:rPr>
          <w:rFonts w:eastAsia="Times New Roman" w:cstheme="minorHAnsi"/>
          <w:sz w:val="24"/>
        </w:rPr>
        <w:br/>
      </w:r>
      <w:r w:rsidRPr="008E4E25">
        <w:rPr>
          <w:rFonts w:eastAsia="Times New Roman" w:cstheme="minorHAnsi"/>
          <w:sz w:val="24"/>
        </w:rPr>
        <w:t>Jesus Christ, my Living Hope</w:t>
      </w:r>
      <w:r>
        <w:rPr>
          <w:rFonts w:eastAsia="Times New Roman" w:cstheme="minorHAnsi"/>
          <w:sz w:val="24"/>
        </w:rPr>
        <w:t>.</w:t>
      </w:r>
    </w:p>
    <w:p w14:paraId="2E4DF6A5" w14:textId="77777777" w:rsidR="00D2551B" w:rsidRPr="00802E11" w:rsidRDefault="00D2551B" w:rsidP="00D2551B">
      <w:pPr>
        <w:spacing w:line="240" w:lineRule="auto"/>
        <w:contextualSpacing/>
        <w:rPr>
          <w:rFonts w:eastAsia="Times New Roman" w:cstheme="minorHAnsi"/>
          <w:sz w:val="16"/>
          <w:szCs w:val="16"/>
        </w:rPr>
      </w:pPr>
    </w:p>
    <w:p w14:paraId="7FFBF6DF"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Who could imagine so great a mercy</w:t>
      </w:r>
      <w:r>
        <w:rPr>
          <w:rFonts w:eastAsia="Times New Roman" w:cstheme="minorHAnsi"/>
          <w:sz w:val="24"/>
        </w:rPr>
        <w:t>.</w:t>
      </w:r>
    </w:p>
    <w:p w14:paraId="003ACE8A"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What heart could fathom such boundless grace</w:t>
      </w:r>
      <w:r>
        <w:rPr>
          <w:rFonts w:eastAsia="Times New Roman" w:cstheme="minorHAnsi"/>
          <w:sz w:val="24"/>
        </w:rPr>
        <w:t>.</w:t>
      </w:r>
    </w:p>
    <w:p w14:paraId="6B122B9E" w14:textId="77777777" w:rsidR="00D2551B" w:rsidRPr="001531D2" w:rsidRDefault="00D2551B" w:rsidP="00D2551B">
      <w:pPr>
        <w:spacing w:line="240" w:lineRule="auto"/>
        <w:contextualSpacing/>
        <w:rPr>
          <w:rFonts w:eastAsia="Times New Roman" w:cstheme="minorHAnsi"/>
          <w:sz w:val="24"/>
        </w:rPr>
      </w:pPr>
      <w:r w:rsidRPr="008E4E25">
        <w:rPr>
          <w:rFonts w:eastAsia="Times New Roman" w:cstheme="minorHAnsi"/>
          <w:sz w:val="24"/>
        </w:rPr>
        <w:t>The God of ages stepped down from glory</w:t>
      </w:r>
      <w:r>
        <w:rPr>
          <w:rFonts w:eastAsia="Times New Roman" w:cstheme="minorHAnsi"/>
          <w:sz w:val="24"/>
        </w:rPr>
        <w:t>,</w:t>
      </w:r>
      <w:r>
        <w:rPr>
          <w:rFonts w:eastAsia="Times New Roman" w:cstheme="minorHAnsi"/>
          <w:sz w:val="24"/>
        </w:rPr>
        <w:br/>
      </w:r>
      <w:r w:rsidRPr="008E4E25">
        <w:rPr>
          <w:rFonts w:eastAsia="Times New Roman" w:cstheme="minorHAnsi"/>
          <w:sz w:val="24"/>
        </w:rPr>
        <w:t>To wear my sin and bear my shame</w:t>
      </w:r>
      <w:r>
        <w:rPr>
          <w:rFonts w:eastAsia="Times New Roman" w:cstheme="minorHAnsi"/>
          <w:sz w:val="24"/>
        </w:rPr>
        <w:t>.</w:t>
      </w:r>
    </w:p>
    <w:p w14:paraId="3320420A" w14:textId="77777777" w:rsidR="00D2551B" w:rsidRPr="00EA56E0" w:rsidRDefault="00D2551B" w:rsidP="00D2551B">
      <w:pPr>
        <w:spacing w:line="240" w:lineRule="auto"/>
        <w:contextualSpacing/>
        <w:rPr>
          <w:rFonts w:eastAsia="Times New Roman" w:cstheme="minorHAnsi"/>
          <w:sz w:val="23"/>
          <w:szCs w:val="23"/>
        </w:rPr>
      </w:pPr>
      <w:r w:rsidRPr="00EA56E0">
        <w:rPr>
          <w:rFonts w:eastAsia="Times New Roman" w:cstheme="minorHAnsi"/>
          <w:szCs w:val="23"/>
        </w:rPr>
        <w:t>The cross has spoken. I am forgiven. The King of Kings calls me His own.</w:t>
      </w:r>
    </w:p>
    <w:p w14:paraId="7792423C" w14:textId="77777777" w:rsidR="00D2551B" w:rsidRPr="001531D2" w:rsidRDefault="00D2551B" w:rsidP="00D2551B">
      <w:pPr>
        <w:spacing w:line="240" w:lineRule="auto"/>
        <w:contextualSpacing/>
        <w:rPr>
          <w:rFonts w:eastAsia="Times New Roman" w:cstheme="minorHAnsi"/>
          <w:sz w:val="24"/>
        </w:rPr>
      </w:pPr>
      <w:r w:rsidRPr="008E4E25">
        <w:rPr>
          <w:rFonts w:eastAsia="Times New Roman" w:cstheme="minorHAnsi"/>
          <w:sz w:val="24"/>
        </w:rPr>
        <w:t>Beautiful Savior I’m Yours forever,</w:t>
      </w:r>
      <w:r>
        <w:rPr>
          <w:rFonts w:eastAsia="Times New Roman" w:cstheme="minorHAnsi"/>
          <w:sz w:val="24"/>
        </w:rPr>
        <w:t xml:space="preserve"> </w:t>
      </w:r>
      <w:r w:rsidRPr="008E4E25">
        <w:rPr>
          <w:rFonts w:eastAsia="Times New Roman" w:cstheme="minorHAnsi"/>
          <w:sz w:val="24"/>
        </w:rPr>
        <w:t>Jesus Christ, my Living Hope</w:t>
      </w:r>
      <w:r>
        <w:rPr>
          <w:rFonts w:eastAsia="Times New Roman" w:cstheme="minorHAnsi"/>
          <w:sz w:val="24"/>
        </w:rPr>
        <w:t>.</w:t>
      </w:r>
    </w:p>
    <w:p w14:paraId="4103F860" w14:textId="77777777" w:rsidR="00D2551B" w:rsidRDefault="00D2551B" w:rsidP="00D2551B">
      <w:pPr>
        <w:spacing w:line="240" w:lineRule="auto"/>
        <w:contextualSpacing/>
        <w:rPr>
          <w:rFonts w:eastAsia="Times New Roman" w:cstheme="minorHAnsi"/>
          <w:sz w:val="24"/>
        </w:rPr>
      </w:pPr>
    </w:p>
    <w:p w14:paraId="505C4906" w14:textId="77777777" w:rsidR="00D2551B" w:rsidRDefault="00D2551B" w:rsidP="00D2551B">
      <w:pPr>
        <w:rPr>
          <w:rFonts w:eastAsia="Times New Roman" w:cstheme="minorHAnsi"/>
          <w:sz w:val="24"/>
        </w:rPr>
      </w:pPr>
      <w:r>
        <w:rPr>
          <w:rFonts w:eastAsia="Times New Roman" w:cstheme="minorHAnsi"/>
          <w:sz w:val="24"/>
        </w:rPr>
        <w:br w:type="page"/>
      </w:r>
    </w:p>
    <w:p w14:paraId="7F6A5653"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lastRenderedPageBreak/>
        <w:t>Chorus:</w:t>
      </w:r>
    </w:p>
    <w:p w14:paraId="2D7EA49E"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Hallelujah, praise the one who set me free</w:t>
      </w:r>
      <w:r>
        <w:rPr>
          <w:rFonts w:eastAsia="Times New Roman" w:cstheme="minorHAnsi"/>
          <w:sz w:val="24"/>
        </w:rPr>
        <w:t>!</w:t>
      </w:r>
    </w:p>
    <w:p w14:paraId="6E7DFB9D"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Hallelujah, death has lost its grip on me</w:t>
      </w:r>
      <w:r>
        <w:rPr>
          <w:rFonts w:eastAsia="Times New Roman" w:cstheme="minorHAnsi"/>
          <w:sz w:val="24"/>
        </w:rPr>
        <w:t>!</w:t>
      </w:r>
    </w:p>
    <w:p w14:paraId="722ABB68"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You have broken every chain</w:t>
      </w:r>
      <w:r>
        <w:rPr>
          <w:rFonts w:eastAsia="Times New Roman" w:cstheme="minorHAnsi"/>
          <w:sz w:val="24"/>
        </w:rPr>
        <w:t>. T</w:t>
      </w:r>
      <w:r w:rsidRPr="008E4E25">
        <w:rPr>
          <w:rFonts w:eastAsia="Times New Roman" w:cstheme="minorHAnsi"/>
          <w:sz w:val="24"/>
        </w:rPr>
        <w:t>here’s salvation in Your Name</w:t>
      </w:r>
      <w:r>
        <w:rPr>
          <w:rFonts w:eastAsia="Times New Roman" w:cstheme="minorHAnsi"/>
          <w:sz w:val="24"/>
        </w:rPr>
        <w:t>,</w:t>
      </w:r>
    </w:p>
    <w:p w14:paraId="6C646AE8" w14:textId="77777777" w:rsidR="00D2551B" w:rsidRPr="008E4E25" w:rsidRDefault="00D2551B" w:rsidP="00D2551B">
      <w:pPr>
        <w:spacing w:line="240" w:lineRule="auto"/>
        <w:contextualSpacing/>
        <w:rPr>
          <w:rFonts w:eastAsia="Times New Roman" w:cstheme="minorHAnsi"/>
          <w:sz w:val="24"/>
        </w:rPr>
      </w:pPr>
      <w:r w:rsidRPr="008E4E25">
        <w:rPr>
          <w:rFonts w:eastAsia="Times New Roman" w:cstheme="minorHAnsi"/>
          <w:sz w:val="24"/>
        </w:rPr>
        <w:t>Jesus Christ, my Living Hope</w:t>
      </w:r>
      <w:r>
        <w:rPr>
          <w:rFonts w:eastAsia="Times New Roman" w:cstheme="minorHAnsi"/>
          <w:sz w:val="24"/>
        </w:rPr>
        <w:t>.</w:t>
      </w:r>
    </w:p>
    <w:p w14:paraId="6366364C" w14:textId="77777777" w:rsidR="00D2551B" w:rsidRPr="008E4E25" w:rsidRDefault="00D2551B" w:rsidP="00D2551B">
      <w:pPr>
        <w:spacing w:line="240" w:lineRule="auto"/>
        <w:contextualSpacing/>
        <w:rPr>
          <w:rFonts w:eastAsia="Times New Roman" w:cstheme="minorHAnsi"/>
          <w:sz w:val="16"/>
          <w:szCs w:val="16"/>
        </w:rPr>
      </w:pPr>
    </w:p>
    <w:p w14:paraId="633DF0BA" w14:textId="77777777" w:rsidR="00D2551B" w:rsidRPr="00104491" w:rsidRDefault="00D2551B" w:rsidP="00D2551B">
      <w:pPr>
        <w:spacing w:after="0" w:line="240" w:lineRule="auto"/>
        <w:rPr>
          <w:rFonts w:eastAsia="Times New Roman" w:cstheme="minorHAnsi"/>
          <w:sz w:val="24"/>
        </w:rPr>
      </w:pPr>
      <w:r w:rsidRPr="00104491">
        <w:rPr>
          <w:rFonts w:eastAsia="Times New Roman" w:cstheme="minorHAnsi"/>
          <w:sz w:val="24"/>
        </w:rPr>
        <w:t>Then came the morning that sealed the promise</w:t>
      </w:r>
      <w:r>
        <w:rPr>
          <w:rFonts w:eastAsia="Times New Roman" w:cstheme="minorHAnsi"/>
          <w:sz w:val="24"/>
        </w:rPr>
        <w:t>,</w:t>
      </w:r>
    </w:p>
    <w:p w14:paraId="5A48F7B8" w14:textId="77777777" w:rsidR="00D2551B" w:rsidRPr="00104491" w:rsidRDefault="00D2551B" w:rsidP="00D2551B">
      <w:pPr>
        <w:spacing w:after="0" w:line="240" w:lineRule="auto"/>
        <w:rPr>
          <w:rFonts w:eastAsia="Times New Roman" w:cstheme="minorHAnsi"/>
          <w:sz w:val="24"/>
        </w:rPr>
      </w:pPr>
      <w:r w:rsidRPr="00104491">
        <w:rPr>
          <w:rFonts w:eastAsia="Times New Roman" w:cstheme="minorHAnsi"/>
          <w:sz w:val="24"/>
        </w:rPr>
        <w:t>Your buried body began to breathe</w:t>
      </w:r>
      <w:r>
        <w:rPr>
          <w:rFonts w:eastAsia="Times New Roman" w:cstheme="minorHAnsi"/>
          <w:sz w:val="24"/>
        </w:rPr>
        <w:t>.</w:t>
      </w:r>
    </w:p>
    <w:p w14:paraId="3C543A1E" w14:textId="77777777" w:rsidR="00D2551B" w:rsidRDefault="00D2551B" w:rsidP="00D2551B">
      <w:pPr>
        <w:spacing w:after="0" w:line="240" w:lineRule="auto"/>
        <w:rPr>
          <w:rFonts w:eastAsia="Times New Roman" w:cstheme="minorHAnsi"/>
          <w:sz w:val="24"/>
        </w:rPr>
      </w:pPr>
      <w:r w:rsidRPr="00104491">
        <w:rPr>
          <w:rFonts w:eastAsia="Times New Roman" w:cstheme="minorHAnsi"/>
          <w:sz w:val="24"/>
        </w:rPr>
        <w:t>Out of the silence the roaring Lion</w:t>
      </w:r>
      <w:r>
        <w:rPr>
          <w:rFonts w:eastAsia="Times New Roman" w:cstheme="minorHAnsi"/>
          <w:sz w:val="24"/>
        </w:rPr>
        <w:t>,</w:t>
      </w:r>
    </w:p>
    <w:p w14:paraId="06465670" w14:textId="77777777" w:rsidR="00D2551B" w:rsidRPr="00104491" w:rsidRDefault="00D2551B" w:rsidP="00D2551B">
      <w:pPr>
        <w:spacing w:after="0" w:line="240" w:lineRule="auto"/>
        <w:rPr>
          <w:rFonts w:eastAsia="Times New Roman" w:cstheme="minorHAnsi"/>
          <w:sz w:val="24"/>
        </w:rPr>
      </w:pPr>
      <w:r w:rsidRPr="00104491">
        <w:rPr>
          <w:rFonts w:eastAsia="Times New Roman" w:cstheme="minorHAnsi"/>
          <w:sz w:val="24"/>
        </w:rPr>
        <w:t>Declared the grave has no claim on me</w:t>
      </w:r>
      <w:r>
        <w:rPr>
          <w:rFonts w:eastAsia="Times New Roman" w:cstheme="minorHAnsi"/>
          <w:sz w:val="24"/>
        </w:rPr>
        <w:t>.</w:t>
      </w:r>
    </w:p>
    <w:p w14:paraId="536EA961" w14:textId="77777777" w:rsidR="00D2551B" w:rsidRDefault="00D2551B" w:rsidP="00D2551B">
      <w:pPr>
        <w:spacing w:after="0" w:line="240" w:lineRule="auto"/>
        <w:rPr>
          <w:rFonts w:eastAsia="Times New Roman" w:cstheme="minorHAnsi"/>
          <w:i/>
          <w:iCs/>
          <w:sz w:val="24"/>
        </w:rPr>
      </w:pPr>
      <w:r w:rsidRPr="00800CFC">
        <w:rPr>
          <w:rFonts w:eastAsia="Times New Roman" w:cstheme="minorHAnsi"/>
          <w:i/>
          <w:iCs/>
          <w:sz w:val="24"/>
        </w:rPr>
        <w:t>(Repeat)</w:t>
      </w:r>
    </w:p>
    <w:p w14:paraId="5764CBE6" w14:textId="77777777" w:rsidR="00D2551B" w:rsidRPr="00EA56E0" w:rsidRDefault="00D2551B" w:rsidP="00D2551B">
      <w:pPr>
        <w:spacing w:after="0" w:line="240" w:lineRule="auto"/>
        <w:rPr>
          <w:rFonts w:eastAsia="Times New Roman" w:cstheme="minorHAnsi"/>
          <w:i/>
          <w:iCs/>
          <w:sz w:val="16"/>
        </w:rPr>
      </w:pPr>
    </w:p>
    <w:p w14:paraId="50EF1257" w14:textId="77777777" w:rsidR="00D2551B" w:rsidRDefault="00D2551B" w:rsidP="00D2551B">
      <w:pPr>
        <w:spacing w:line="240" w:lineRule="auto"/>
        <w:rPr>
          <w:rFonts w:eastAsia="Times New Roman" w:cstheme="minorHAnsi"/>
          <w:sz w:val="24"/>
        </w:rPr>
      </w:pPr>
      <w:r w:rsidRPr="00104491">
        <w:rPr>
          <w:rFonts w:eastAsia="Times New Roman" w:cstheme="minorHAnsi"/>
          <w:sz w:val="24"/>
        </w:rPr>
        <w:t>Jesus, Yours is the victory</w:t>
      </w:r>
      <w:r>
        <w:rPr>
          <w:rFonts w:eastAsia="Times New Roman" w:cstheme="minorHAnsi"/>
          <w:sz w:val="24"/>
        </w:rPr>
        <w:t>!</w:t>
      </w:r>
    </w:p>
    <w:p w14:paraId="7E9F80FF" w14:textId="77777777" w:rsidR="00D2551B" w:rsidRDefault="00D2551B" w:rsidP="00D2551B">
      <w:pPr>
        <w:spacing w:line="240" w:lineRule="auto"/>
        <w:jc w:val="both"/>
        <w:rPr>
          <w:rFonts w:eastAsia="Times New Roman" w:cstheme="minorHAnsi"/>
          <w:sz w:val="16"/>
          <w:szCs w:val="16"/>
        </w:rPr>
      </w:pPr>
      <w:r w:rsidRPr="00800CFC">
        <w:rPr>
          <w:rFonts w:eastAsia="Times New Roman" w:cstheme="minorHAnsi"/>
          <w:i/>
          <w:iCs/>
          <w:sz w:val="24"/>
        </w:rPr>
        <w:t>(Chorus 2x)</w:t>
      </w:r>
      <w:r w:rsidRPr="00D8213A">
        <w:t xml:space="preserve"> </w:t>
      </w:r>
      <w:r>
        <w:tab/>
      </w:r>
      <w:r>
        <w:tab/>
      </w:r>
      <w:r w:rsidRPr="00D8213A">
        <w:rPr>
          <w:rFonts w:eastAsia="Times New Roman" w:cstheme="minorHAnsi"/>
          <w:sz w:val="16"/>
          <w:szCs w:val="16"/>
        </w:rPr>
        <w:t>© Bethel Music Publishing and Remaining portion is unaffiliated</w:t>
      </w:r>
    </w:p>
    <w:p w14:paraId="4824BE55" w14:textId="77777777" w:rsidR="00D2551B" w:rsidRPr="00A37190" w:rsidRDefault="00D2551B" w:rsidP="00D2551B">
      <w:pPr>
        <w:spacing w:after="0"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837E6">
        <w:rPr>
          <w:rFonts w:eastAsia="Times New Roman" w:cstheme="minorHAnsi"/>
          <w:sz w:val="24"/>
          <w:szCs w:val="24"/>
        </w:rPr>
        <w:t>Isaiah 49:8-13</w:t>
      </w:r>
    </w:p>
    <w:p w14:paraId="44A69AEB" w14:textId="77777777" w:rsidR="00D2551B" w:rsidRPr="00B837E6" w:rsidRDefault="00D2551B" w:rsidP="00D2551B">
      <w:pPr>
        <w:spacing w:line="240" w:lineRule="auto"/>
        <w:jc w:val="both"/>
        <w:rPr>
          <w:rFonts w:eastAsia="Times New Roman" w:cstheme="minorHAnsi"/>
          <w:sz w:val="24"/>
          <w:szCs w:val="24"/>
        </w:rPr>
      </w:pPr>
      <w:r>
        <w:rPr>
          <w:rFonts w:eastAsia="Times New Roman" w:cstheme="minorHAnsi"/>
          <w:sz w:val="24"/>
          <w:szCs w:val="24"/>
        </w:rPr>
        <w:t>Thus says the Lord:</w:t>
      </w:r>
      <w:r>
        <w:rPr>
          <w:rFonts w:eastAsia="Times New Roman" w:cstheme="minorHAnsi"/>
          <w:sz w:val="24"/>
          <w:szCs w:val="24"/>
        </w:rPr>
        <w:br/>
      </w:r>
      <w:r w:rsidRPr="00B837E6">
        <w:rPr>
          <w:rFonts w:eastAsia="Times New Roman" w:cstheme="minorHAnsi"/>
          <w:sz w:val="24"/>
          <w:szCs w:val="24"/>
        </w:rPr>
        <w:t>“In a tim</w:t>
      </w:r>
      <w:r>
        <w:rPr>
          <w:rFonts w:eastAsia="Times New Roman" w:cstheme="minorHAnsi"/>
          <w:sz w:val="24"/>
          <w:szCs w:val="24"/>
        </w:rPr>
        <w:t>e of favor I have answered you;</w:t>
      </w:r>
      <w:r>
        <w:rPr>
          <w:rFonts w:eastAsia="Times New Roman" w:cstheme="minorHAnsi"/>
          <w:sz w:val="24"/>
          <w:szCs w:val="24"/>
        </w:rPr>
        <w:br/>
      </w:r>
      <w:r w:rsidRPr="00B837E6">
        <w:rPr>
          <w:rFonts w:eastAsia="Times New Roman" w:cstheme="minorHAnsi"/>
          <w:sz w:val="24"/>
          <w:szCs w:val="24"/>
        </w:rPr>
        <w:t xml:space="preserve">    in a day </w:t>
      </w:r>
      <w:r>
        <w:rPr>
          <w:rFonts w:eastAsia="Times New Roman" w:cstheme="minorHAnsi"/>
          <w:sz w:val="24"/>
          <w:szCs w:val="24"/>
        </w:rPr>
        <w:t>of salvation I have helped you;</w:t>
      </w:r>
      <w:r>
        <w:rPr>
          <w:rFonts w:eastAsia="Times New Roman" w:cstheme="minorHAnsi"/>
          <w:sz w:val="24"/>
          <w:szCs w:val="24"/>
        </w:rPr>
        <w:br/>
        <w:t>I will keep you and give you</w:t>
      </w:r>
      <w:r>
        <w:rPr>
          <w:rFonts w:eastAsia="Times New Roman" w:cstheme="minorHAnsi"/>
          <w:sz w:val="24"/>
          <w:szCs w:val="24"/>
        </w:rPr>
        <w:br/>
      </w:r>
      <w:r w:rsidRPr="00B837E6">
        <w:rPr>
          <w:rFonts w:eastAsia="Times New Roman" w:cstheme="minorHAnsi"/>
          <w:sz w:val="24"/>
          <w:szCs w:val="24"/>
        </w:rPr>
        <w:t xml:space="preserve"> </w:t>
      </w:r>
      <w:r>
        <w:rPr>
          <w:rFonts w:eastAsia="Times New Roman" w:cstheme="minorHAnsi"/>
          <w:sz w:val="24"/>
          <w:szCs w:val="24"/>
        </w:rPr>
        <w:t xml:space="preserve">   as a covenant to the people,</w:t>
      </w:r>
      <w:r>
        <w:rPr>
          <w:rFonts w:eastAsia="Times New Roman" w:cstheme="minorHAnsi"/>
          <w:sz w:val="24"/>
          <w:szCs w:val="24"/>
        </w:rPr>
        <w:br/>
        <w:t>to establish the land,</w:t>
      </w:r>
      <w:r>
        <w:rPr>
          <w:rFonts w:eastAsia="Times New Roman" w:cstheme="minorHAnsi"/>
          <w:sz w:val="24"/>
          <w:szCs w:val="24"/>
        </w:rPr>
        <w:br/>
      </w:r>
      <w:r w:rsidRPr="00B837E6">
        <w:rPr>
          <w:rFonts w:eastAsia="Times New Roman" w:cstheme="minorHAnsi"/>
          <w:sz w:val="24"/>
          <w:szCs w:val="24"/>
        </w:rPr>
        <w:t xml:space="preserve">    to ap</w:t>
      </w:r>
      <w:r>
        <w:rPr>
          <w:rFonts w:eastAsia="Times New Roman" w:cstheme="minorHAnsi"/>
          <w:sz w:val="24"/>
          <w:szCs w:val="24"/>
        </w:rPr>
        <w:t>portion the desolate heritages,</w:t>
      </w:r>
      <w:r>
        <w:rPr>
          <w:rFonts w:eastAsia="Times New Roman" w:cstheme="minorHAnsi"/>
          <w:sz w:val="24"/>
          <w:szCs w:val="24"/>
        </w:rPr>
        <w:br/>
      </w:r>
      <w:r w:rsidRPr="00B837E6">
        <w:rPr>
          <w:rFonts w:eastAsia="Times New Roman" w:cstheme="minorHAnsi"/>
          <w:sz w:val="24"/>
          <w:szCs w:val="24"/>
        </w:rPr>
        <w:t>sayin</w:t>
      </w:r>
      <w:r>
        <w:rPr>
          <w:rFonts w:eastAsia="Times New Roman" w:cstheme="minorHAnsi"/>
          <w:sz w:val="24"/>
          <w:szCs w:val="24"/>
        </w:rPr>
        <w:t>g to the prisoners, ‘Come out,’</w:t>
      </w:r>
      <w:r>
        <w:rPr>
          <w:rFonts w:eastAsia="Times New Roman" w:cstheme="minorHAnsi"/>
          <w:sz w:val="24"/>
          <w:szCs w:val="24"/>
        </w:rPr>
        <w:br/>
      </w:r>
      <w:r w:rsidRPr="00B837E6">
        <w:rPr>
          <w:rFonts w:eastAsia="Times New Roman" w:cstheme="minorHAnsi"/>
          <w:sz w:val="24"/>
          <w:szCs w:val="24"/>
        </w:rPr>
        <w:t xml:space="preserve">    to those</w:t>
      </w:r>
      <w:r>
        <w:rPr>
          <w:rFonts w:eastAsia="Times New Roman" w:cstheme="minorHAnsi"/>
          <w:sz w:val="24"/>
          <w:szCs w:val="24"/>
        </w:rPr>
        <w:t xml:space="preserve"> who are in darkness, ‘Appear.’</w:t>
      </w:r>
      <w:r>
        <w:rPr>
          <w:rFonts w:eastAsia="Times New Roman" w:cstheme="minorHAnsi"/>
          <w:sz w:val="24"/>
          <w:szCs w:val="24"/>
        </w:rPr>
        <w:br/>
        <w:t>They shall feed along the ways;</w:t>
      </w:r>
      <w:r>
        <w:rPr>
          <w:rFonts w:eastAsia="Times New Roman" w:cstheme="minorHAnsi"/>
          <w:sz w:val="24"/>
          <w:szCs w:val="24"/>
        </w:rPr>
        <w:br/>
      </w:r>
      <w:r w:rsidRPr="00B837E6">
        <w:rPr>
          <w:rFonts w:eastAsia="Times New Roman" w:cstheme="minorHAnsi"/>
          <w:sz w:val="24"/>
          <w:szCs w:val="24"/>
        </w:rPr>
        <w:t xml:space="preserve">    on all bare </w:t>
      </w:r>
      <w:r>
        <w:rPr>
          <w:rFonts w:eastAsia="Times New Roman" w:cstheme="minorHAnsi"/>
          <w:sz w:val="24"/>
          <w:szCs w:val="24"/>
        </w:rPr>
        <w:t>heights shall be their pasture;</w:t>
      </w:r>
      <w:r>
        <w:rPr>
          <w:rFonts w:eastAsia="Times New Roman" w:cstheme="minorHAnsi"/>
          <w:sz w:val="24"/>
          <w:szCs w:val="24"/>
        </w:rPr>
        <w:br/>
      </w:r>
      <w:r w:rsidRPr="00B837E6">
        <w:rPr>
          <w:rFonts w:eastAsia="Times New Roman" w:cstheme="minorHAnsi"/>
          <w:sz w:val="24"/>
          <w:szCs w:val="24"/>
        </w:rPr>
        <w:t>t</w:t>
      </w:r>
      <w:r>
        <w:rPr>
          <w:rFonts w:eastAsia="Times New Roman" w:cstheme="minorHAnsi"/>
          <w:sz w:val="24"/>
          <w:szCs w:val="24"/>
        </w:rPr>
        <w:t>hey shall not hunger or thirst,</w:t>
      </w:r>
      <w:r>
        <w:rPr>
          <w:rFonts w:eastAsia="Times New Roman" w:cstheme="minorHAnsi"/>
          <w:sz w:val="24"/>
          <w:szCs w:val="24"/>
        </w:rPr>
        <w:br/>
      </w:r>
      <w:r w:rsidRPr="00B837E6">
        <w:rPr>
          <w:rFonts w:eastAsia="Times New Roman" w:cstheme="minorHAnsi"/>
          <w:sz w:val="24"/>
          <w:szCs w:val="24"/>
        </w:rPr>
        <w:t xml:space="preserve">    neither scorching </w:t>
      </w:r>
      <w:r>
        <w:rPr>
          <w:rFonts w:eastAsia="Times New Roman" w:cstheme="minorHAnsi"/>
          <w:sz w:val="24"/>
          <w:szCs w:val="24"/>
        </w:rPr>
        <w:t>wind nor sun shall strike them,</w:t>
      </w:r>
      <w:r>
        <w:rPr>
          <w:rFonts w:eastAsia="Times New Roman" w:cstheme="minorHAnsi"/>
          <w:sz w:val="24"/>
          <w:szCs w:val="24"/>
        </w:rPr>
        <w:br/>
      </w:r>
      <w:r w:rsidRPr="00B837E6">
        <w:rPr>
          <w:rFonts w:eastAsia="Times New Roman" w:cstheme="minorHAnsi"/>
          <w:sz w:val="24"/>
          <w:szCs w:val="24"/>
        </w:rPr>
        <w:t>for he who h</w:t>
      </w:r>
      <w:r>
        <w:rPr>
          <w:rFonts w:eastAsia="Times New Roman" w:cstheme="minorHAnsi"/>
          <w:sz w:val="24"/>
          <w:szCs w:val="24"/>
        </w:rPr>
        <w:t>as pity on them will lead them,</w:t>
      </w:r>
      <w:r>
        <w:rPr>
          <w:rFonts w:eastAsia="Times New Roman" w:cstheme="minorHAnsi"/>
          <w:sz w:val="24"/>
          <w:szCs w:val="24"/>
        </w:rPr>
        <w:br/>
      </w:r>
      <w:r w:rsidRPr="00B837E6">
        <w:rPr>
          <w:rFonts w:eastAsia="Times New Roman" w:cstheme="minorHAnsi"/>
          <w:sz w:val="24"/>
          <w:szCs w:val="24"/>
        </w:rPr>
        <w:t xml:space="preserve">    and by sp</w:t>
      </w:r>
      <w:r>
        <w:rPr>
          <w:rFonts w:eastAsia="Times New Roman" w:cstheme="minorHAnsi"/>
          <w:sz w:val="24"/>
          <w:szCs w:val="24"/>
        </w:rPr>
        <w:t>rings of water will guide them.</w:t>
      </w:r>
      <w:r>
        <w:rPr>
          <w:rFonts w:eastAsia="Times New Roman" w:cstheme="minorHAnsi"/>
          <w:sz w:val="24"/>
          <w:szCs w:val="24"/>
        </w:rPr>
        <w:br/>
      </w:r>
      <w:r w:rsidRPr="00B837E6">
        <w:rPr>
          <w:rFonts w:eastAsia="Times New Roman" w:cstheme="minorHAnsi"/>
          <w:sz w:val="24"/>
          <w:szCs w:val="24"/>
        </w:rPr>
        <w:t>And I wil</w:t>
      </w:r>
      <w:r>
        <w:rPr>
          <w:rFonts w:eastAsia="Times New Roman" w:cstheme="minorHAnsi"/>
          <w:sz w:val="24"/>
          <w:szCs w:val="24"/>
        </w:rPr>
        <w:t>l make all my mountains a road,</w:t>
      </w:r>
      <w:r>
        <w:rPr>
          <w:rFonts w:eastAsia="Times New Roman" w:cstheme="minorHAnsi"/>
          <w:sz w:val="24"/>
          <w:szCs w:val="24"/>
        </w:rPr>
        <w:br/>
      </w:r>
      <w:r w:rsidRPr="00B837E6">
        <w:rPr>
          <w:rFonts w:eastAsia="Times New Roman" w:cstheme="minorHAnsi"/>
          <w:sz w:val="24"/>
          <w:szCs w:val="24"/>
        </w:rPr>
        <w:t xml:space="preserve">    and </w:t>
      </w:r>
      <w:r>
        <w:rPr>
          <w:rFonts w:eastAsia="Times New Roman" w:cstheme="minorHAnsi"/>
          <w:sz w:val="24"/>
          <w:szCs w:val="24"/>
        </w:rPr>
        <w:t>my highways shall be raised up.</w:t>
      </w:r>
      <w:r>
        <w:rPr>
          <w:rFonts w:eastAsia="Times New Roman" w:cstheme="minorHAnsi"/>
          <w:sz w:val="24"/>
          <w:szCs w:val="24"/>
        </w:rPr>
        <w:br/>
      </w:r>
      <w:r w:rsidRPr="00B837E6">
        <w:rPr>
          <w:rFonts w:eastAsia="Times New Roman" w:cstheme="minorHAnsi"/>
          <w:sz w:val="24"/>
          <w:szCs w:val="24"/>
        </w:rPr>
        <w:t>Beho</w:t>
      </w:r>
      <w:r>
        <w:rPr>
          <w:rFonts w:eastAsia="Times New Roman" w:cstheme="minorHAnsi"/>
          <w:sz w:val="24"/>
          <w:szCs w:val="24"/>
        </w:rPr>
        <w:t>ld, these shall come from afar,</w:t>
      </w:r>
      <w:r>
        <w:rPr>
          <w:rFonts w:eastAsia="Times New Roman" w:cstheme="minorHAnsi"/>
          <w:sz w:val="24"/>
          <w:szCs w:val="24"/>
        </w:rPr>
        <w:br/>
      </w:r>
      <w:r w:rsidRPr="00B837E6">
        <w:rPr>
          <w:rFonts w:eastAsia="Times New Roman" w:cstheme="minorHAnsi"/>
          <w:sz w:val="24"/>
          <w:szCs w:val="24"/>
        </w:rPr>
        <w:t xml:space="preserve">    and behold, these fr</w:t>
      </w:r>
      <w:r>
        <w:rPr>
          <w:rFonts w:eastAsia="Times New Roman" w:cstheme="minorHAnsi"/>
          <w:sz w:val="24"/>
          <w:szCs w:val="24"/>
        </w:rPr>
        <w:t>om the north and from the west,</w:t>
      </w:r>
      <w:r>
        <w:rPr>
          <w:rFonts w:eastAsia="Times New Roman" w:cstheme="minorHAnsi"/>
          <w:sz w:val="24"/>
          <w:szCs w:val="24"/>
        </w:rPr>
        <w:br/>
      </w:r>
      <w:r w:rsidRPr="00B837E6">
        <w:rPr>
          <w:rFonts w:eastAsia="Times New Roman" w:cstheme="minorHAnsi"/>
          <w:sz w:val="24"/>
          <w:szCs w:val="24"/>
        </w:rPr>
        <w:t xml:space="preserve">    and</w:t>
      </w:r>
      <w:r>
        <w:rPr>
          <w:rFonts w:eastAsia="Times New Roman" w:cstheme="minorHAnsi"/>
          <w:sz w:val="24"/>
          <w:szCs w:val="24"/>
        </w:rPr>
        <w:t xml:space="preserve"> these from the land of Syene.”</w:t>
      </w:r>
    </w:p>
    <w:p w14:paraId="4692139F" w14:textId="77777777" w:rsidR="00D2551B" w:rsidRPr="00A37190" w:rsidRDefault="00D2551B" w:rsidP="00D2551B">
      <w:pPr>
        <w:spacing w:line="240" w:lineRule="auto"/>
        <w:jc w:val="both"/>
        <w:rPr>
          <w:rFonts w:eastAsia="Times New Roman" w:cstheme="minorHAnsi"/>
          <w:sz w:val="24"/>
          <w:szCs w:val="24"/>
        </w:rPr>
      </w:pPr>
      <w:r w:rsidRPr="00B837E6">
        <w:rPr>
          <w:rFonts w:eastAsia="Times New Roman" w:cstheme="minorHAnsi"/>
          <w:sz w:val="24"/>
          <w:szCs w:val="24"/>
        </w:rPr>
        <w:lastRenderedPageBreak/>
        <w:t>Sing for joy,</w:t>
      </w:r>
      <w:r>
        <w:rPr>
          <w:rFonts w:eastAsia="Times New Roman" w:cstheme="minorHAnsi"/>
          <w:sz w:val="24"/>
          <w:szCs w:val="24"/>
        </w:rPr>
        <w:t xml:space="preserve"> O heavens, and exult, O earth;</w:t>
      </w:r>
      <w:r>
        <w:rPr>
          <w:rFonts w:eastAsia="Times New Roman" w:cstheme="minorHAnsi"/>
          <w:sz w:val="24"/>
          <w:szCs w:val="24"/>
        </w:rPr>
        <w:br/>
      </w:r>
      <w:r w:rsidRPr="00B837E6">
        <w:rPr>
          <w:rFonts w:eastAsia="Times New Roman" w:cstheme="minorHAnsi"/>
          <w:sz w:val="24"/>
          <w:szCs w:val="24"/>
        </w:rPr>
        <w:t xml:space="preserve">    break fo</w:t>
      </w:r>
      <w:r>
        <w:rPr>
          <w:rFonts w:eastAsia="Times New Roman" w:cstheme="minorHAnsi"/>
          <w:sz w:val="24"/>
          <w:szCs w:val="24"/>
        </w:rPr>
        <w:t>rth, O mountains, into singing!</w:t>
      </w:r>
      <w:r>
        <w:rPr>
          <w:rFonts w:eastAsia="Times New Roman" w:cstheme="minorHAnsi"/>
          <w:sz w:val="24"/>
          <w:szCs w:val="24"/>
        </w:rPr>
        <w:br/>
      </w:r>
      <w:r w:rsidRPr="00B837E6">
        <w:rPr>
          <w:rFonts w:eastAsia="Times New Roman" w:cstheme="minorHAnsi"/>
          <w:sz w:val="24"/>
          <w:szCs w:val="24"/>
        </w:rPr>
        <w:t>For th</w:t>
      </w:r>
      <w:r>
        <w:rPr>
          <w:rFonts w:eastAsia="Times New Roman" w:cstheme="minorHAnsi"/>
          <w:sz w:val="24"/>
          <w:szCs w:val="24"/>
        </w:rPr>
        <w:t>e Lord has comforted his people</w:t>
      </w:r>
      <w:r>
        <w:rPr>
          <w:rFonts w:eastAsia="Times New Roman" w:cstheme="minorHAnsi"/>
          <w:sz w:val="24"/>
          <w:szCs w:val="24"/>
        </w:rPr>
        <w:br/>
      </w:r>
      <w:r w:rsidRPr="00B837E6">
        <w:rPr>
          <w:rFonts w:eastAsia="Times New Roman" w:cstheme="minorHAnsi"/>
          <w:sz w:val="24"/>
          <w:szCs w:val="24"/>
        </w:rPr>
        <w:t xml:space="preserve">    and will have compassion on his afflicted.</w:t>
      </w:r>
    </w:p>
    <w:p w14:paraId="6D0783F7" w14:textId="77777777" w:rsidR="00D2551B" w:rsidRPr="00EA56E0" w:rsidRDefault="00D2551B" w:rsidP="00D2551B">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545E8654" w14:textId="77777777" w:rsidR="00D2551B" w:rsidRPr="00A37190" w:rsidRDefault="00D2551B" w:rsidP="00D2551B">
      <w:pPr>
        <w:spacing w:after="0" w:line="240" w:lineRule="auto"/>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837E6">
        <w:rPr>
          <w:rFonts w:eastAsia="Times New Roman" w:cstheme="minorHAnsi"/>
          <w:sz w:val="24"/>
          <w:szCs w:val="24"/>
        </w:rPr>
        <w:t>Acts 2:41-47</w:t>
      </w:r>
    </w:p>
    <w:p w14:paraId="4954180F" w14:textId="77777777" w:rsidR="00D2551B" w:rsidRPr="00B837E6" w:rsidRDefault="00D2551B" w:rsidP="00D2551B">
      <w:pPr>
        <w:spacing w:line="240" w:lineRule="auto"/>
        <w:jc w:val="both"/>
        <w:rPr>
          <w:rFonts w:eastAsia="Times New Roman" w:cstheme="minorHAnsi"/>
          <w:sz w:val="24"/>
          <w:szCs w:val="24"/>
        </w:rPr>
      </w:pPr>
      <w:r w:rsidRPr="00B837E6">
        <w:rPr>
          <w:rFonts w:eastAsia="Times New Roman" w:cstheme="minorHAnsi"/>
          <w:sz w:val="24"/>
          <w:szCs w:val="24"/>
        </w:rPr>
        <w:t xml:space="preserve">So those who received his word were baptized, and there were added that </w:t>
      </w:r>
      <w:r>
        <w:rPr>
          <w:rFonts w:eastAsia="Times New Roman" w:cstheme="minorHAnsi"/>
          <w:sz w:val="24"/>
          <w:szCs w:val="24"/>
        </w:rPr>
        <w:t>day about three thousand souls.</w:t>
      </w:r>
    </w:p>
    <w:p w14:paraId="3A2BE598" w14:textId="77777777" w:rsidR="00D2551B" w:rsidRPr="00A37190" w:rsidRDefault="00D2551B" w:rsidP="00D2551B">
      <w:pPr>
        <w:spacing w:line="240" w:lineRule="auto"/>
        <w:jc w:val="both"/>
        <w:rPr>
          <w:rFonts w:eastAsia="Times New Roman" w:cstheme="minorHAnsi"/>
          <w:sz w:val="24"/>
          <w:szCs w:val="24"/>
        </w:rPr>
      </w:pPr>
      <w:r w:rsidRPr="00B837E6">
        <w:rPr>
          <w:rFonts w:eastAsia="Times New Roman" w:cstheme="minorHAnsi"/>
          <w:sz w:val="24"/>
          <w:szCs w:val="24"/>
        </w:rPr>
        <w:t>And they devoted themselves to the apostles' teaching and the fellowship, to the breaking of bread and the prayers. And awe came upon every soul, and many wonders and signs were being done through the apostles. And all who believed were together and had all things in common. And they were selling their possessions and belongings and distributing the proceeds to all, as any had need. And day by day, attending the temple together and breaking bread in their homes, they received their food with glad and generous hearts, praising God and having favor with all the people. And the Lord added to their number day by day those who were being saved.</w:t>
      </w:r>
    </w:p>
    <w:p w14:paraId="4113D282" w14:textId="77777777" w:rsidR="00D2551B" w:rsidRPr="00A42F34" w:rsidRDefault="00D2551B" w:rsidP="00D2551B">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307F9A59" w14:textId="77777777" w:rsidR="00D2551B" w:rsidRPr="00A37190" w:rsidRDefault="00D2551B" w:rsidP="00D2551B">
      <w:pPr>
        <w:spacing w:after="0" w:line="240" w:lineRule="auto"/>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B837E6">
        <w:rPr>
          <w:rFonts w:eastAsia="Times New Roman" w:cstheme="minorHAnsi"/>
          <w:sz w:val="24"/>
          <w:szCs w:val="24"/>
        </w:rPr>
        <w:t>John 6:1-15</w:t>
      </w:r>
    </w:p>
    <w:p w14:paraId="2A5108FF" w14:textId="77777777" w:rsidR="00D2551B" w:rsidRPr="00B837E6" w:rsidRDefault="00D2551B" w:rsidP="00D2551B">
      <w:pPr>
        <w:spacing w:line="240" w:lineRule="auto"/>
        <w:jc w:val="both"/>
        <w:rPr>
          <w:rFonts w:eastAsia="Times New Roman" w:cstheme="minorHAnsi"/>
          <w:sz w:val="24"/>
          <w:szCs w:val="24"/>
        </w:rPr>
      </w:pPr>
      <w:r w:rsidRPr="00B837E6">
        <w:rPr>
          <w:rFonts w:eastAsia="Times New Roman" w:cstheme="minorHAnsi"/>
          <w:sz w:val="24"/>
          <w:szCs w:val="24"/>
        </w:rPr>
        <w:t xml:space="preserve">After this Jesus went away to the other side of the Sea of Galilee, which is the Sea of Tiberias. And a large crowd was following him, because they saw the signs that he was doing on the sick. Jesus went up on the mountain, and there he sat down with his disciples. Now the Passover, the feast of the Jews, was at hand. Lifting up his eyes, then, and seeing that a large crowd was coming toward him, Jesus said to Philip, “Where are we to buy bread, so that these people may eat?” He said this to test him, for he himself knew what he would do. Philip answered him, “Two hundred denarii worth of bread would not be enough for each of them to get a little.” One of his disciples, Andrew, Simon Peter's brother, said to him, “There is </w:t>
      </w:r>
      <w:r w:rsidRPr="00B837E6">
        <w:rPr>
          <w:rFonts w:eastAsia="Times New Roman" w:cstheme="minorHAnsi"/>
          <w:sz w:val="24"/>
          <w:szCs w:val="24"/>
        </w:rPr>
        <w:lastRenderedPageBreak/>
        <w:t xml:space="preserve">a boy here who has five barley loaves and two fish, but what are they for so many?” Jesus said, “Have the people sit down.” Now there was much grass in the place. So the men sat down, about five thousand in number. Jesus then took the loaves, and when he had given thanks, he distributed them to those who were seated. So also the fish, as much as they wanted. And when they had eaten their fill, he told his disciples, “Gather up the leftover fragments, that nothing may be lost.” So they gathered them up and filled twelve baskets with fragments from the five barley loaves left by those who had eaten. When the people saw the sign that he had done, they said, “This is indeed the Prophet </w:t>
      </w:r>
      <w:r>
        <w:rPr>
          <w:rFonts w:eastAsia="Times New Roman" w:cstheme="minorHAnsi"/>
          <w:sz w:val="24"/>
          <w:szCs w:val="24"/>
        </w:rPr>
        <w:t>who is to come into the world!”</w:t>
      </w:r>
    </w:p>
    <w:p w14:paraId="01D2EF1D" w14:textId="77777777" w:rsidR="00D2551B" w:rsidRPr="00A37190" w:rsidRDefault="00D2551B" w:rsidP="00D2551B">
      <w:pPr>
        <w:spacing w:line="240" w:lineRule="auto"/>
        <w:jc w:val="both"/>
        <w:rPr>
          <w:rFonts w:eastAsia="Times New Roman" w:cstheme="minorHAnsi"/>
          <w:sz w:val="24"/>
          <w:szCs w:val="24"/>
        </w:rPr>
      </w:pPr>
      <w:r w:rsidRPr="00B837E6">
        <w:rPr>
          <w:rFonts w:eastAsia="Times New Roman" w:cstheme="minorHAnsi"/>
          <w:sz w:val="24"/>
          <w:szCs w:val="24"/>
        </w:rPr>
        <w:t>Perceiving then that they were about to come and take him by force to make him king, Jesus withdrew again to the mountain by himself.</w:t>
      </w:r>
    </w:p>
    <w:p w14:paraId="142BE229" w14:textId="77777777" w:rsidR="00D2551B" w:rsidRPr="00B43AA3" w:rsidRDefault="00D2551B" w:rsidP="00D2551B">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2900254" w14:textId="77777777" w:rsidR="00D2551B" w:rsidRPr="00A37190" w:rsidRDefault="00D2551B" w:rsidP="00D2551B">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19B653A5" w14:textId="77777777" w:rsidR="00D2551B" w:rsidRDefault="00D2551B" w:rsidP="00D2551B">
      <w:pPr>
        <w:jc w:val="both"/>
        <w:rPr>
          <w:rFonts w:eastAsia="Times New Roman" w:cstheme="minorHAnsi"/>
          <w:sz w:val="24"/>
          <w:szCs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szCs w:val="24"/>
        </w:rPr>
        <w:t xml:space="preserve">Christ, the Life of All the Living </w:t>
      </w:r>
    </w:p>
    <w:p w14:paraId="02B38FA0" w14:textId="77777777" w:rsidR="00D2551B" w:rsidRPr="009A0B9A" w:rsidRDefault="00D2551B" w:rsidP="00D2551B">
      <w:pPr>
        <w:rPr>
          <w:rFonts w:eastAsia="Times New Roman" w:cstheme="minorHAnsi"/>
          <w:sz w:val="24"/>
          <w:szCs w:val="24"/>
        </w:rPr>
      </w:pPr>
      <w:r w:rsidRPr="009A0B9A">
        <w:rPr>
          <w:rFonts w:eastAsia="Times New Roman" w:cstheme="minorHAnsi"/>
          <w:sz w:val="24"/>
          <w:szCs w:val="24"/>
        </w:rPr>
        <w:t>Chri</w:t>
      </w:r>
      <w:r>
        <w:rPr>
          <w:rFonts w:eastAsia="Times New Roman" w:cstheme="minorHAnsi"/>
          <w:sz w:val="24"/>
          <w:szCs w:val="24"/>
        </w:rPr>
        <w:t xml:space="preserve">st, the Life of all the living. </w:t>
      </w:r>
      <w:r w:rsidRPr="009A0B9A">
        <w:rPr>
          <w:rFonts w:eastAsia="Times New Roman" w:cstheme="minorHAnsi"/>
          <w:sz w:val="24"/>
          <w:szCs w:val="24"/>
        </w:rPr>
        <w:t>Chris</w:t>
      </w:r>
      <w:r>
        <w:rPr>
          <w:rFonts w:eastAsia="Times New Roman" w:cstheme="minorHAnsi"/>
          <w:sz w:val="24"/>
          <w:szCs w:val="24"/>
        </w:rPr>
        <w:t>t, the death of death, our foe,</w:t>
      </w:r>
      <w:r>
        <w:rPr>
          <w:rFonts w:eastAsia="Times New Roman" w:cstheme="minorHAnsi"/>
          <w:sz w:val="24"/>
          <w:szCs w:val="24"/>
        </w:rPr>
        <w:br/>
        <w:t>Who, Thyself for me once giving to the darkest depths of woe:</w:t>
      </w:r>
      <w:r>
        <w:rPr>
          <w:rFonts w:eastAsia="Times New Roman" w:cstheme="minorHAnsi"/>
          <w:sz w:val="24"/>
          <w:szCs w:val="24"/>
        </w:rPr>
        <w:br/>
      </w:r>
      <w:r w:rsidRPr="009A0B9A">
        <w:rPr>
          <w:rFonts w:eastAsia="Times New Roman" w:cstheme="minorHAnsi"/>
          <w:sz w:val="24"/>
          <w:szCs w:val="24"/>
        </w:rPr>
        <w:t>Through th</w:t>
      </w:r>
      <w:r>
        <w:rPr>
          <w:rFonts w:eastAsia="Times New Roman" w:cstheme="minorHAnsi"/>
          <w:sz w:val="24"/>
          <w:szCs w:val="24"/>
        </w:rPr>
        <w:t>y suff'rings, death, and merit, I eternal life inherit.</w:t>
      </w:r>
      <w:r>
        <w:rPr>
          <w:rFonts w:eastAsia="Times New Roman" w:cstheme="minorHAnsi"/>
          <w:sz w:val="24"/>
          <w:szCs w:val="24"/>
        </w:rPr>
        <w:br/>
      </w:r>
      <w:r w:rsidRPr="009A0B9A">
        <w:rPr>
          <w:rFonts w:eastAsia="Times New Roman" w:cstheme="minorHAnsi"/>
          <w:sz w:val="24"/>
          <w:szCs w:val="24"/>
        </w:rPr>
        <w:t>Thou</w:t>
      </w:r>
      <w:r>
        <w:rPr>
          <w:rFonts w:eastAsia="Times New Roman" w:cstheme="minorHAnsi"/>
          <w:sz w:val="24"/>
          <w:szCs w:val="24"/>
        </w:rPr>
        <w:t>sand, thousand thanks shall be, dearest Jesus, unto Thee.</w:t>
      </w:r>
    </w:p>
    <w:p w14:paraId="3D99A6D2" w14:textId="77777777" w:rsidR="00D2551B" w:rsidRPr="009A0B9A" w:rsidRDefault="00D2551B" w:rsidP="00D2551B">
      <w:pPr>
        <w:rPr>
          <w:rFonts w:eastAsia="Times New Roman" w:cstheme="minorHAnsi"/>
          <w:sz w:val="24"/>
          <w:szCs w:val="24"/>
        </w:rPr>
      </w:pPr>
      <w:r w:rsidRPr="009A0B9A">
        <w:rPr>
          <w:rFonts w:eastAsia="Times New Roman" w:cstheme="minorHAnsi"/>
          <w:sz w:val="24"/>
          <w:szCs w:val="24"/>
        </w:rPr>
        <w:t xml:space="preserve">Thou, </w:t>
      </w:r>
      <w:r>
        <w:rPr>
          <w:rFonts w:eastAsia="Times New Roman" w:cstheme="minorHAnsi"/>
          <w:sz w:val="24"/>
          <w:szCs w:val="24"/>
        </w:rPr>
        <w:t>ah! Thou, hast taken on Thee bonds and stripes, a cruel rod;</w:t>
      </w:r>
      <w:r>
        <w:rPr>
          <w:rFonts w:eastAsia="Times New Roman" w:cstheme="minorHAnsi"/>
          <w:sz w:val="24"/>
          <w:szCs w:val="24"/>
        </w:rPr>
        <w:br/>
      </w:r>
      <w:r w:rsidRPr="002B5C1C">
        <w:rPr>
          <w:rFonts w:eastAsia="Times New Roman" w:cstheme="minorHAnsi"/>
          <w:sz w:val="23"/>
          <w:szCs w:val="23"/>
        </w:rPr>
        <w:t>Pain and scorn were heaped upon Thee, O Thou sinless Son of God!</w:t>
      </w:r>
      <w:r>
        <w:rPr>
          <w:rFonts w:eastAsia="Times New Roman" w:cstheme="minorHAnsi"/>
          <w:sz w:val="24"/>
          <w:szCs w:val="24"/>
        </w:rPr>
        <w:br/>
      </w:r>
      <w:r w:rsidRPr="009A0B9A">
        <w:rPr>
          <w:rFonts w:eastAsia="Times New Roman" w:cstheme="minorHAnsi"/>
          <w:sz w:val="24"/>
          <w:szCs w:val="24"/>
        </w:rPr>
        <w:t>Thu</w:t>
      </w:r>
      <w:r>
        <w:rPr>
          <w:rFonts w:eastAsia="Times New Roman" w:cstheme="minorHAnsi"/>
          <w:sz w:val="24"/>
          <w:szCs w:val="24"/>
        </w:rPr>
        <w:t>s didst Thou my soul deliver from the bonds of sin forever.</w:t>
      </w:r>
      <w:r>
        <w:rPr>
          <w:rFonts w:eastAsia="Times New Roman" w:cstheme="minorHAnsi"/>
          <w:sz w:val="24"/>
          <w:szCs w:val="24"/>
        </w:rPr>
        <w:br/>
      </w:r>
      <w:r w:rsidRPr="009A0B9A">
        <w:rPr>
          <w:rFonts w:eastAsia="Times New Roman" w:cstheme="minorHAnsi"/>
          <w:sz w:val="24"/>
          <w:szCs w:val="24"/>
        </w:rPr>
        <w:t>Thou</w:t>
      </w:r>
      <w:r>
        <w:rPr>
          <w:rFonts w:eastAsia="Times New Roman" w:cstheme="minorHAnsi"/>
          <w:sz w:val="24"/>
          <w:szCs w:val="24"/>
        </w:rPr>
        <w:t>sand, thousand thanks shall be, dearest Jesus, unto Thee.</w:t>
      </w:r>
    </w:p>
    <w:p w14:paraId="4AA19AE3" w14:textId="77777777" w:rsidR="00D2551B" w:rsidRPr="009A0B9A" w:rsidRDefault="00D2551B" w:rsidP="00D2551B">
      <w:pPr>
        <w:rPr>
          <w:rFonts w:eastAsia="Times New Roman" w:cstheme="minorHAnsi"/>
          <w:sz w:val="24"/>
          <w:szCs w:val="24"/>
        </w:rPr>
      </w:pPr>
      <w:r w:rsidRPr="009A0B9A">
        <w:rPr>
          <w:rFonts w:eastAsia="Times New Roman" w:cstheme="minorHAnsi"/>
          <w:sz w:val="24"/>
          <w:szCs w:val="24"/>
        </w:rPr>
        <w:t xml:space="preserve">Thou </w:t>
      </w:r>
      <w:r>
        <w:rPr>
          <w:rFonts w:eastAsia="Times New Roman" w:cstheme="minorHAnsi"/>
          <w:sz w:val="24"/>
          <w:szCs w:val="24"/>
        </w:rPr>
        <w:t>hast suffered great affliction a</w:t>
      </w:r>
      <w:r w:rsidRPr="009A0B9A">
        <w:rPr>
          <w:rFonts w:eastAsia="Times New Roman" w:cstheme="minorHAnsi"/>
          <w:sz w:val="24"/>
          <w:szCs w:val="24"/>
        </w:rPr>
        <w:t>nd hast bor</w:t>
      </w:r>
      <w:r>
        <w:rPr>
          <w:rFonts w:eastAsia="Times New Roman" w:cstheme="minorHAnsi"/>
          <w:sz w:val="24"/>
          <w:szCs w:val="24"/>
        </w:rPr>
        <w:t>ne it patiently,</w:t>
      </w:r>
      <w:r>
        <w:rPr>
          <w:rFonts w:eastAsia="Times New Roman" w:cstheme="minorHAnsi"/>
          <w:sz w:val="24"/>
          <w:szCs w:val="24"/>
        </w:rPr>
        <w:br/>
        <w:t>Even death by crucifixion, fully to atone for me;</w:t>
      </w:r>
      <w:r>
        <w:rPr>
          <w:rFonts w:eastAsia="Times New Roman" w:cstheme="minorHAnsi"/>
          <w:sz w:val="24"/>
          <w:szCs w:val="24"/>
        </w:rPr>
        <w:br/>
      </w:r>
      <w:r w:rsidRPr="002B5C1C">
        <w:rPr>
          <w:rFonts w:eastAsia="Times New Roman" w:cstheme="minorHAnsi"/>
          <w:szCs w:val="23"/>
        </w:rPr>
        <w:t>Thou didst choose to be tormented that my doom should be prevented.</w:t>
      </w:r>
      <w:r>
        <w:rPr>
          <w:rFonts w:eastAsia="Times New Roman" w:cstheme="minorHAnsi"/>
          <w:sz w:val="24"/>
          <w:szCs w:val="24"/>
        </w:rPr>
        <w:br/>
      </w:r>
      <w:r w:rsidRPr="009A0B9A">
        <w:rPr>
          <w:rFonts w:eastAsia="Times New Roman" w:cstheme="minorHAnsi"/>
          <w:sz w:val="24"/>
          <w:szCs w:val="24"/>
        </w:rPr>
        <w:t>Thou</w:t>
      </w:r>
      <w:r>
        <w:rPr>
          <w:rFonts w:eastAsia="Times New Roman" w:cstheme="minorHAnsi"/>
          <w:sz w:val="24"/>
          <w:szCs w:val="24"/>
        </w:rPr>
        <w:t>sand, thousand thanks shall be, dearest Jesus, unto Thee.</w:t>
      </w:r>
    </w:p>
    <w:p w14:paraId="34BFC3B8" w14:textId="77777777" w:rsidR="00D2551B" w:rsidRDefault="00D2551B" w:rsidP="00D2551B">
      <w:pPr>
        <w:rPr>
          <w:rFonts w:eastAsia="Times New Roman" w:cstheme="minorHAnsi"/>
          <w:sz w:val="24"/>
          <w:szCs w:val="24"/>
        </w:rPr>
      </w:pPr>
      <w:r w:rsidRPr="002B5C1C">
        <w:rPr>
          <w:rFonts w:eastAsia="Times New Roman" w:cstheme="minorHAnsi"/>
          <w:sz w:val="23"/>
          <w:szCs w:val="23"/>
        </w:rPr>
        <w:lastRenderedPageBreak/>
        <w:t>Then, for all that wrought my pardon, for Thy sorrows deep and sore,</w:t>
      </w:r>
      <w:r>
        <w:rPr>
          <w:rFonts w:eastAsia="Times New Roman" w:cstheme="minorHAnsi"/>
          <w:sz w:val="24"/>
          <w:szCs w:val="24"/>
        </w:rPr>
        <w:br/>
      </w:r>
      <w:r w:rsidRPr="009A0B9A">
        <w:rPr>
          <w:rFonts w:eastAsia="Times New Roman" w:cstheme="minorHAnsi"/>
          <w:sz w:val="24"/>
          <w:szCs w:val="24"/>
        </w:rPr>
        <w:t>F</w:t>
      </w:r>
      <w:r>
        <w:rPr>
          <w:rFonts w:eastAsia="Times New Roman" w:cstheme="minorHAnsi"/>
          <w:sz w:val="24"/>
          <w:szCs w:val="24"/>
        </w:rPr>
        <w:t xml:space="preserve">or Thine anguish in the Garden, </w:t>
      </w:r>
      <w:r w:rsidRPr="009A0B9A">
        <w:rPr>
          <w:rFonts w:eastAsia="Times New Roman" w:cstheme="minorHAnsi"/>
          <w:sz w:val="24"/>
          <w:szCs w:val="24"/>
        </w:rPr>
        <w:t>I will thank Thee evermore,</w:t>
      </w:r>
      <w:r>
        <w:rPr>
          <w:rFonts w:eastAsia="Times New Roman" w:cstheme="minorHAnsi"/>
          <w:sz w:val="24"/>
          <w:szCs w:val="24"/>
        </w:rPr>
        <w:br/>
      </w:r>
      <w:r w:rsidRPr="002B5C1C">
        <w:rPr>
          <w:rFonts w:eastAsia="Times New Roman" w:cstheme="minorHAnsi"/>
          <w:sz w:val="23"/>
          <w:szCs w:val="23"/>
        </w:rPr>
        <w:t>Thank Thee for Thy groaning, sighing, for Thy bleeding and Thy dying,</w:t>
      </w:r>
      <w:r>
        <w:rPr>
          <w:rFonts w:eastAsia="Times New Roman" w:cstheme="minorHAnsi"/>
          <w:sz w:val="24"/>
          <w:szCs w:val="24"/>
        </w:rPr>
        <w:br/>
        <w:t>For that last triumphant cry, a</w:t>
      </w:r>
      <w:r w:rsidRPr="009A0B9A">
        <w:rPr>
          <w:rFonts w:eastAsia="Times New Roman" w:cstheme="minorHAnsi"/>
          <w:sz w:val="24"/>
          <w:szCs w:val="24"/>
        </w:rPr>
        <w:t>nd shall praise Thee, Lord, on high.</w:t>
      </w:r>
      <w:r>
        <w:rPr>
          <w:rFonts w:eastAsia="Times New Roman" w:cstheme="minorHAnsi"/>
          <w:sz w:val="16"/>
          <w:szCs w:val="16"/>
        </w:rPr>
        <w:t xml:space="preserve">                                                   © Public Domain</w:t>
      </w:r>
    </w:p>
    <w:p w14:paraId="3BC427BC" w14:textId="77777777" w:rsidR="00D2551B" w:rsidRPr="00502B28" w:rsidRDefault="00D2551B" w:rsidP="00D2551B">
      <w:pPr>
        <w:spacing w:line="240" w:lineRule="auto"/>
        <w:jc w:val="both"/>
        <w:rPr>
          <w:rFonts w:eastAsia="Times New Roman" w:cstheme="minorHAnsi"/>
          <w:sz w:val="24"/>
          <w:szCs w:val="24"/>
        </w:rPr>
      </w:pPr>
      <w:r w:rsidRPr="00A37190">
        <w:rPr>
          <w:rFonts w:eastAsia="Times New Roman" w:cstheme="minorHAnsi"/>
          <w:b/>
          <w:bCs/>
          <w:sz w:val="24"/>
          <w:szCs w:val="24"/>
        </w:rPr>
        <w:t>Sermo</w:t>
      </w:r>
      <w:r>
        <w:rPr>
          <w:rFonts w:eastAsia="Times New Roman" w:cstheme="minorHAnsi"/>
          <w:b/>
          <w:bCs/>
          <w:sz w:val="24"/>
          <w:szCs w:val="24"/>
        </w:rPr>
        <w:t xml:space="preserve">n - </w:t>
      </w:r>
      <w:r w:rsidRPr="00A37190">
        <w:rPr>
          <w:rFonts w:eastAsia="Times New Roman" w:cstheme="minorHAnsi"/>
          <w:sz w:val="24"/>
          <w:szCs w:val="24"/>
        </w:rPr>
        <w:t>"</w:t>
      </w:r>
      <w:r>
        <w:rPr>
          <w:rFonts w:eastAsia="Times New Roman" w:cstheme="minorHAnsi"/>
          <w:sz w:val="24"/>
          <w:szCs w:val="24"/>
        </w:rPr>
        <w:t>The Time of Favor</w:t>
      </w:r>
      <w:r w:rsidRPr="00A37190">
        <w:rPr>
          <w:rFonts w:eastAsia="Times New Roman" w:cstheme="minorHAnsi"/>
          <w:sz w:val="24"/>
          <w:szCs w:val="24"/>
        </w:rPr>
        <w:t>"</w:t>
      </w:r>
    </w:p>
    <w:p w14:paraId="6F35327B" w14:textId="77777777" w:rsidR="00D2551B" w:rsidRPr="002B5C1C" w:rsidRDefault="00D2551B" w:rsidP="00D2551B">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66DE9B0F" w14:textId="77777777" w:rsidR="00D2551B" w:rsidRPr="00A37190" w:rsidRDefault="00D2551B" w:rsidP="00D2551B">
      <w:pPr>
        <w:spacing w:after="0"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04EF6A64" w14:textId="77777777" w:rsidR="00D2551B" w:rsidRPr="002C61C3" w:rsidRDefault="00D2551B" w:rsidP="00D2551B">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6FD12CEE" w14:textId="77777777" w:rsidR="00D2551B" w:rsidRPr="002C61C3" w:rsidRDefault="00D2551B" w:rsidP="00D2551B">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091A037C" w14:textId="41AADACC" w:rsidR="002D605C" w:rsidRPr="00076727" w:rsidRDefault="00D2551B" w:rsidP="00D2551B">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6D86BB4A" w14:textId="77777777" w:rsidR="00D2551B" w:rsidRDefault="00D2551B">
      <w:pPr>
        <w:rPr>
          <w:rFonts w:eastAsia="Times New Roman" w:cstheme="minorHAnsi"/>
          <w:b/>
          <w:bCs/>
          <w:sz w:val="24"/>
          <w:szCs w:val="24"/>
        </w:rPr>
      </w:pPr>
      <w:r>
        <w:rPr>
          <w:rFonts w:eastAsia="Times New Roman" w:cstheme="minorHAnsi"/>
          <w:b/>
          <w:bCs/>
          <w:sz w:val="24"/>
          <w:szCs w:val="24"/>
        </w:rPr>
        <w:br w:type="page"/>
      </w:r>
    </w:p>
    <w:p w14:paraId="4604721B" w14:textId="58812574" w:rsidR="002D605C" w:rsidRPr="00A37190" w:rsidRDefault="002D605C" w:rsidP="002D605C">
      <w:pPr>
        <w:spacing w:after="0"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39A4948" w14:textId="77777777" w:rsidR="002D605C" w:rsidRPr="00A37190" w:rsidRDefault="002D605C" w:rsidP="002D605C">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071C3B72" w14:textId="77777777" w:rsidR="00D2551B" w:rsidRPr="004A033B" w:rsidRDefault="00D2551B" w:rsidP="00D2551B">
      <w:pPr>
        <w:spacing w:after="0" w:line="240" w:lineRule="auto"/>
        <w:rPr>
          <w:rFonts w:eastAsia="Times New Roman" w:cstheme="minorHAnsi"/>
          <w:b/>
          <w:bCs/>
          <w:sz w:val="24"/>
        </w:rPr>
      </w:pPr>
      <w:r w:rsidRPr="00A37190">
        <w:rPr>
          <w:rFonts w:eastAsia="Times New Roman" w:cstheme="minorHAnsi"/>
          <w:b/>
          <w:bCs/>
          <w:sz w:val="24"/>
          <w:szCs w:val="24"/>
        </w:rPr>
        <w:t>Closing Song</w:t>
      </w:r>
      <w:r>
        <w:rPr>
          <w:rFonts w:eastAsia="Times New Roman" w:cstheme="minorHAnsi"/>
          <w:b/>
          <w:bCs/>
          <w:sz w:val="24"/>
          <w:szCs w:val="24"/>
        </w:rPr>
        <w:t xml:space="preserve"> -</w:t>
      </w:r>
      <w:r w:rsidRPr="00A37190">
        <w:rPr>
          <w:rFonts w:eastAsia="Times New Roman" w:cstheme="minorHAnsi"/>
          <w:b/>
          <w:bCs/>
          <w:sz w:val="24"/>
          <w:szCs w:val="24"/>
        </w:rPr>
        <w:t> </w:t>
      </w:r>
      <w:r>
        <w:rPr>
          <w:rFonts w:eastAsia="Times New Roman" w:cstheme="minorHAnsi"/>
          <w:sz w:val="24"/>
        </w:rPr>
        <w:t>God So Loved</w:t>
      </w:r>
      <w:r w:rsidRPr="004A033B">
        <w:rPr>
          <w:rFonts w:eastAsia="Times New Roman" w:cstheme="minorHAnsi"/>
          <w:b/>
          <w:bCs/>
          <w:sz w:val="24"/>
        </w:rPr>
        <w:t xml:space="preserve">                                       </w:t>
      </w:r>
    </w:p>
    <w:p w14:paraId="61213544"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52055C07"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32A848B8" w14:textId="77777777" w:rsidR="00D2551B" w:rsidRPr="007D17A7" w:rsidRDefault="00D2551B" w:rsidP="00D2551B">
      <w:pPr>
        <w:spacing w:line="240" w:lineRule="auto"/>
        <w:contextualSpacing/>
        <w:rPr>
          <w:rFonts w:eastAsia="Times New Roman" w:cstheme="minorHAnsi"/>
          <w:sz w:val="16"/>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7CFA7BF4"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307239ED"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Will satisfy</w:t>
      </w:r>
      <w:r>
        <w:rPr>
          <w:rFonts w:eastAsia="Times New Roman" w:cstheme="minorHAnsi"/>
          <w:sz w:val="24"/>
        </w:rPr>
        <w:t>.</w:t>
      </w:r>
    </w:p>
    <w:p w14:paraId="2924FD5C" w14:textId="77777777" w:rsidR="00D2551B" w:rsidRPr="007D17A7" w:rsidRDefault="00D2551B" w:rsidP="00D2551B">
      <w:pPr>
        <w:spacing w:line="240" w:lineRule="auto"/>
        <w:contextualSpacing/>
        <w:rPr>
          <w:rFonts w:eastAsia="Times New Roman" w:cstheme="minorHAnsi"/>
          <w:sz w:val="16"/>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0B18781C"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Chorus 1:</w:t>
      </w:r>
    </w:p>
    <w:p w14:paraId="44C47ACD"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40A7DFE4"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03450A5E" w14:textId="77777777" w:rsidR="00D2551B" w:rsidRPr="00C72A64" w:rsidRDefault="00D2551B" w:rsidP="00D2551B">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0AAB7824"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6F2CB533"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2130583C" w14:textId="77777777" w:rsidR="00D2551B" w:rsidRPr="00A30D6B" w:rsidRDefault="00D2551B" w:rsidP="00D2551B">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56B5C3F2" w14:textId="77777777" w:rsidR="00D2551B" w:rsidRPr="00A30D6B" w:rsidRDefault="00D2551B" w:rsidP="00D2551B">
      <w:pPr>
        <w:spacing w:line="240" w:lineRule="auto"/>
        <w:contextualSpacing/>
        <w:rPr>
          <w:rFonts w:eastAsia="Times New Roman" w:cstheme="minorHAnsi"/>
          <w:i/>
          <w:iCs/>
          <w:sz w:val="24"/>
        </w:rPr>
      </w:pPr>
      <w:r w:rsidRPr="00A30D6B">
        <w:rPr>
          <w:rFonts w:eastAsia="Times New Roman" w:cstheme="minorHAnsi"/>
          <w:i/>
          <w:iCs/>
          <w:sz w:val="24"/>
        </w:rPr>
        <w:t>(Chorus 1)</w:t>
      </w:r>
    </w:p>
    <w:p w14:paraId="162B0610" w14:textId="77777777" w:rsidR="00D2551B" w:rsidRPr="00A30D6B" w:rsidRDefault="00D2551B" w:rsidP="00D2551B">
      <w:pPr>
        <w:spacing w:line="240" w:lineRule="auto"/>
        <w:contextualSpacing/>
        <w:rPr>
          <w:rFonts w:eastAsia="Times New Roman" w:cstheme="minorHAnsi"/>
          <w:sz w:val="16"/>
          <w:szCs w:val="16"/>
        </w:rPr>
      </w:pPr>
    </w:p>
    <w:p w14:paraId="0B9463EA"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Chorus 2:</w:t>
      </w:r>
    </w:p>
    <w:p w14:paraId="56C9C227"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152A2A36"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0DA21D81" w14:textId="77777777" w:rsidR="00D2551B" w:rsidRPr="007D17A7" w:rsidRDefault="00D2551B" w:rsidP="00D2551B">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7F15AE23" w14:textId="77777777" w:rsidR="00D2551B" w:rsidRDefault="00D2551B">
      <w:pPr>
        <w:rPr>
          <w:rFonts w:eastAsia="Times New Roman" w:cstheme="minorHAnsi"/>
          <w:sz w:val="24"/>
        </w:rPr>
      </w:pPr>
      <w:r>
        <w:rPr>
          <w:rFonts w:eastAsia="Times New Roman" w:cstheme="minorHAnsi"/>
          <w:sz w:val="24"/>
        </w:rPr>
        <w:br w:type="page"/>
      </w:r>
    </w:p>
    <w:p w14:paraId="1F52A712" w14:textId="64CBF22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lastRenderedPageBreak/>
        <w:t>Bridge:</w:t>
      </w:r>
    </w:p>
    <w:p w14:paraId="40E022C6"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71A2D979"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0F7DE51B" w14:textId="77777777" w:rsidR="00D2551B" w:rsidRPr="00D443BA" w:rsidRDefault="00D2551B" w:rsidP="00D2551B">
      <w:pPr>
        <w:spacing w:line="240" w:lineRule="auto"/>
        <w:contextualSpacing/>
        <w:rPr>
          <w:rFonts w:eastAsia="Times New Roman" w:cstheme="minorHAnsi"/>
          <w:i/>
          <w:iCs/>
          <w:sz w:val="24"/>
        </w:rPr>
      </w:pPr>
      <w:r w:rsidRPr="00D443BA">
        <w:rPr>
          <w:rFonts w:eastAsia="Times New Roman" w:cstheme="minorHAnsi"/>
          <w:i/>
          <w:iCs/>
          <w:sz w:val="24"/>
        </w:rPr>
        <w:t>(Repeat)</w:t>
      </w:r>
    </w:p>
    <w:p w14:paraId="6BCAF0E2" w14:textId="77777777" w:rsidR="00D2551B" w:rsidRDefault="00D2551B" w:rsidP="00D2551B">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6387F128" w14:textId="77777777" w:rsidR="00D2551B" w:rsidRPr="00D443BA" w:rsidRDefault="00D2551B" w:rsidP="00D2551B">
      <w:pPr>
        <w:spacing w:line="240" w:lineRule="auto"/>
        <w:contextualSpacing/>
        <w:rPr>
          <w:rFonts w:eastAsia="Times New Roman" w:cstheme="minorHAnsi"/>
          <w:sz w:val="16"/>
          <w:szCs w:val="16"/>
        </w:rPr>
      </w:pPr>
    </w:p>
    <w:p w14:paraId="713B6A76" w14:textId="77777777" w:rsidR="00D2551B" w:rsidRPr="00502B28" w:rsidRDefault="00D2551B" w:rsidP="00D2551B">
      <w:pPr>
        <w:spacing w:line="240" w:lineRule="auto"/>
        <w:contextualSpacing/>
        <w:rPr>
          <w:rFonts w:eastAsia="Times New Roman" w:cstheme="minorHAnsi"/>
          <w:i/>
          <w:sz w:val="24"/>
        </w:rPr>
      </w:pPr>
      <w:r w:rsidRPr="00502B28">
        <w:rPr>
          <w:rFonts w:eastAsia="Times New Roman" w:cstheme="minorHAnsi"/>
          <w:i/>
          <w:sz w:val="24"/>
        </w:rPr>
        <w:t>(Chorus 1)</w:t>
      </w:r>
    </w:p>
    <w:p w14:paraId="0F703665" w14:textId="77777777" w:rsidR="00D2551B" w:rsidRPr="00502B28" w:rsidRDefault="00D2551B" w:rsidP="00D2551B">
      <w:pPr>
        <w:spacing w:line="240" w:lineRule="auto"/>
        <w:contextualSpacing/>
        <w:rPr>
          <w:rFonts w:eastAsia="Times New Roman" w:cstheme="minorHAnsi"/>
          <w:sz w:val="16"/>
          <w:szCs w:val="16"/>
        </w:rPr>
      </w:pPr>
    </w:p>
    <w:p w14:paraId="5EE3682D" w14:textId="77777777" w:rsidR="00D2551B" w:rsidRPr="00EA56E0" w:rsidRDefault="00D2551B" w:rsidP="00D2551B">
      <w:pPr>
        <w:spacing w:line="240" w:lineRule="auto"/>
        <w:contextualSpacing/>
        <w:rPr>
          <w:rFonts w:eastAsia="Times New Roman" w:cstheme="minorHAnsi"/>
          <w:i/>
          <w:sz w:val="24"/>
        </w:rPr>
      </w:pPr>
      <w:r w:rsidRPr="00EA56E0">
        <w:rPr>
          <w:rFonts w:eastAsia="Times New Roman" w:cstheme="minorHAnsi"/>
          <w:i/>
          <w:sz w:val="24"/>
        </w:rPr>
        <w:t>(Chorus 2)</w:t>
      </w:r>
    </w:p>
    <w:p w14:paraId="55207BFC" w14:textId="77777777" w:rsidR="00D2551B" w:rsidRPr="00502B28" w:rsidRDefault="00D2551B" w:rsidP="00D2551B">
      <w:pPr>
        <w:spacing w:line="240" w:lineRule="auto"/>
        <w:contextualSpacing/>
        <w:rPr>
          <w:rFonts w:eastAsia="Times New Roman" w:cstheme="minorHAnsi"/>
          <w:sz w:val="16"/>
          <w:szCs w:val="16"/>
        </w:rPr>
      </w:pPr>
    </w:p>
    <w:p w14:paraId="5A415321"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171EF800" w14:textId="77777777" w:rsidR="00D2551B" w:rsidRPr="007D17A7" w:rsidRDefault="00D2551B" w:rsidP="00D2551B">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1A1CD7C4" w14:textId="77777777" w:rsidR="00D2551B" w:rsidRDefault="00D2551B" w:rsidP="00D2551B">
      <w:pPr>
        <w:spacing w:line="240" w:lineRule="auto"/>
        <w:rPr>
          <w:rFonts w:eastAsia="Times New Roman" w:cstheme="minorHAnsi"/>
          <w:sz w:val="24"/>
          <w:szCs w:val="24"/>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 xml:space="preserve">.       </w:t>
      </w:r>
      <w:r w:rsidRPr="00A30D6B">
        <w:rPr>
          <w:rFonts w:eastAsia="Times New Roman" w:cstheme="minorHAnsi"/>
          <w:sz w:val="16"/>
          <w:szCs w:val="16"/>
        </w:rPr>
        <w:t>© 2019 Andrew Bergthold Designee</w:t>
      </w:r>
    </w:p>
    <w:p w14:paraId="18EE5F5F" w14:textId="77777777" w:rsidR="002D605C" w:rsidRDefault="002D605C" w:rsidP="002D605C">
      <w:pPr>
        <w:spacing w:line="240" w:lineRule="auto"/>
        <w:rPr>
          <w:sz w:val="16"/>
          <w:szCs w:val="16"/>
        </w:rPr>
      </w:pPr>
    </w:p>
    <w:p w14:paraId="7DC66B19" w14:textId="77777777" w:rsidR="00D2551B" w:rsidRDefault="00D2551B" w:rsidP="002D605C">
      <w:pPr>
        <w:spacing w:line="240" w:lineRule="auto"/>
        <w:rPr>
          <w:sz w:val="16"/>
          <w:szCs w:val="16"/>
        </w:rPr>
      </w:pPr>
    </w:p>
    <w:p w14:paraId="40079DFC" w14:textId="77777777" w:rsidR="00D2551B" w:rsidRDefault="00D2551B" w:rsidP="002D605C">
      <w:pPr>
        <w:spacing w:line="240" w:lineRule="auto"/>
        <w:rPr>
          <w:sz w:val="16"/>
          <w:szCs w:val="16"/>
        </w:rPr>
      </w:pPr>
    </w:p>
    <w:p w14:paraId="7F44A8C8" w14:textId="77777777" w:rsidR="00D2551B" w:rsidRDefault="00D2551B" w:rsidP="002D605C">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D2551B" w14:paraId="5CEB7BDF" w14:textId="77777777" w:rsidTr="006664A6">
        <w:tc>
          <w:tcPr>
            <w:tcW w:w="6470" w:type="dxa"/>
            <w:gridSpan w:val="2"/>
          </w:tcPr>
          <w:p w14:paraId="08A27EEA" w14:textId="77777777" w:rsidR="00D2551B" w:rsidRPr="00AA3009" w:rsidRDefault="00D2551B" w:rsidP="006664A6">
            <w:pPr>
              <w:jc w:val="center"/>
              <w:rPr>
                <w:rFonts w:eastAsia="Times New Roman" w:cstheme="minorHAnsi"/>
                <w:b/>
                <w:bCs/>
              </w:rPr>
            </w:pPr>
            <w:r w:rsidRPr="00AA3009">
              <w:rPr>
                <w:rFonts w:eastAsia="Times New Roman" w:cstheme="minorHAnsi"/>
                <w:b/>
                <w:bCs/>
              </w:rPr>
              <w:t>Serving This Week</w:t>
            </w:r>
          </w:p>
        </w:tc>
      </w:tr>
      <w:tr w:rsidR="00D2551B" w14:paraId="6EE32B8D" w14:textId="77777777" w:rsidTr="006664A6">
        <w:tc>
          <w:tcPr>
            <w:tcW w:w="6470" w:type="dxa"/>
            <w:gridSpan w:val="2"/>
          </w:tcPr>
          <w:p w14:paraId="50FC01F0" w14:textId="77777777" w:rsidR="00D2551B" w:rsidRPr="00AA3009" w:rsidRDefault="00D2551B" w:rsidP="006664A6">
            <w:pPr>
              <w:rPr>
                <w:rFonts w:eastAsia="Times New Roman" w:cstheme="minorHAnsi"/>
                <w:sz w:val="16"/>
                <w:szCs w:val="16"/>
              </w:rPr>
            </w:pPr>
          </w:p>
        </w:tc>
      </w:tr>
      <w:tr w:rsidR="00D2551B" w14:paraId="538422EA" w14:textId="77777777" w:rsidTr="006664A6">
        <w:tc>
          <w:tcPr>
            <w:tcW w:w="3235" w:type="dxa"/>
          </w:tcPr>
          <w:p w14:paraId="1C0AB87C" w14:textId="77777777" w:rsidR="00D2551B" w:rsidRPr="00AA3009" w:rsidRDefault="00D2551B" w:rsidP="006664A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Chmiel </w:t>
            </w:r>
          </w:p>
        </w:tc>
        <w:tc>
          <w:tcPr>
            <w:tcW w:w="3235" w:type="dxa"/>
          </w:tcPr>
          <w:p w14:paraId="6254350D" w14:textId="77777777" w:rsidR="00D2551B" w:rsidRPr="00AA3009" w:rsidRDefault="00D2551B" w:rsidP="006664A6">
            <w:pPr>
              <w:rPr>
                <w:rFonts w:eastAsia="Times New Roman" w:cstheme="minorHAnsi"/>
                <w:b/>
                <w:bCs/>
              </w:rPr>
            </w:pPr>
            <w:r w:rsidRPr="00AA3009">
              <w:rPr>
                <w:rFonts w:eastAsia="Times New Roman" w:cstheme="minorHAnsi"/>
                <w:b/>
                <w:bCs/>
              </w:rPr>
              <w:t>Children’s Church Teacher:</w:t>
            </w:r>
          </w:p>
        </w:tc>
      </w:tr>
      <w:tr w:rsidR="00D2551B" w14:paraId="3BFF4934" w14:textId="77777777" w:rsidTr="006664A6">
        <w:tc>
          <w:tcPr>
            <w:tcW w:w="3235" w:type="dxa"/>
          </w:tcPr>
          <w:p w14:paraId="0F3C5A21" w14:textId="77777777" w:rsidR="00D2551B" w:rsidRPr="00AA3009" w:rsidRDefault="00D2551B" w:rsidP="006664A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502B28">
              <w:rPr>
                <w:rFonts w:eastAsia="Times New Roman" w:cstheme="minorHAnsi"/>
                <w:sz w:val="20"/>
              </w:rPr>
              <w:t>Ginger Torgrimson</w:t>
            </w:r>
          </w:p>
        </w:tc>
        <w:tc>
          <w:tcPr>
            <w:tcW w:w="3235" w:type="dxa"/>
          </w:tcPr>
          <w:p w14:paraId="195A65C7" w14:textId="77777777" w:rsidR="00D2551B" w:rsidRPr="00AA3009" w:rsidRDefault="00D2551B" w:rsidP="006664A6">
            <w:pPr>
              <w:rPr>
                <w:rFonts w:eastAsia="Times New Roman" w:cstheme="minorHAnsi"/>
              </w:rPr>
            </w:pPr>
            <w:r>
              <w:rPr>
                <w:rFonts w:eastAsia="Times New Roman" w:cstheme="minorHAnsi"/>
              </w:rPr>
              <w:t xml:space="preserve">Halston &amp; Ben </w:t>
            </w:r>
          </w:p>
        </w:tc>
      </w:tr>
      <w:tr w:rsidR="00D2551B" w14:paraId="70A74753" w14:textId="77777777" w:rsidTr="006664A6">
        <w:tc>
          <w:tcPr>
            <w:tcW w:w="3235" w:type="dxa"/>
          </w:tcPr>
          <w:p w14:paraId="4BA8156C" w14:textId="77777777" w:rsidR="00D2551B" w:rsidRPr="00AA3009" w:rsidRDefault="00D2551B" w:rsidP="006664A6">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0A4ABFA8" w14:textId="77777777" w:rsidR="00D2551B" w:rsidRPr="00AA3009" w:rsidRDefault="00D2551B" w:rsidP="006664A6">
            <w:pPr>
              <w:rPr>
                <w:rFonts w:eastAsia="Times New Roman" w:cstheme="minorHAnsi"/>
                <w:b/>
                <w:bCs/>
              </w:rPr>
            </w:pPr>
            <w:r w:rsidRPr="00AA3009">
              <w:rPr>
                <w:rFonts w:eastAsia="Times New Roman" w:cstheme="minorHAnsi"/>
                <w:b/>
                <w:bCs/>
              </w:rPr>
              <w:t>Children’s Church Assistant:</w:t>
            </w:r>
          </w:p>
        </w:tc>
      </w:tr>
      <w:tr w:rsidR="00D2551B" w14:paraId="1A8BF75B" w14:textId="77777777" w:rsidTr="006664A6">
        <w:tc>
          <w:tcPr>
            <w:tcW w:w="3235" w:type="dxa"/>
          </w:tcPr>
          <w:p w14:paraId="5C683D4D" w14:textId="77777777" w:rsidR="00D2551B" w:rsidRPr="00AA3009" w:rsidRDefault="00D2551B" w:rsidP="006664A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604A072" w14:textId="77777777" w:rsidR="00D2551B" w:rsidRPr="00AA3009" w:rsidRDefault="00D2551B" w:rsidP="006664A6">
            <w:pPr>
              <w:rPr>
                <w:rFonts w:eastAsia="Times New Roman" w:cstheme="minorHAnsi"/>
              </w:rPr>
            </w:pPr>
            <w:r>
              <w:rPr>
                <w:rFonts w:eastAsia="Times New Roman" w:cstheme="minorHAnsi"/>
              </w:rPr>
              <w:t xml:space="preserve">N/A </w:t>
            </w:r>
          </w:p>
        </w:tc>
      </w:tr>
      <w:tr w:rsidR="00D2551B" w14:paraId="51D090C9" w14:textId="77777777" w:rsidTr="006664A6">
        <w:tc>
          <w:tcPr>
            <w:tcW w:w="6470" w:type="dxa"/>
            <w:gridSpan w:val="2"/>
          </w:tcPr>
          <w:p w14:paraId="069D0B8B" w14:textId="77777777" w:rsidR="00D2551B" w:rsidRDefault="00D2551B" w:rsidP="006664A6">
            <w:pPr>
              <w:rPr>
                <w:rFonts w:eastAsia="Times New Roman" w:cstheme="minorHAnsi"/>
                <w:sz w:val="24"/>
                <w:szCs w:val="24"/>
              </w:rPr>
            </w:pPr>
          </w:p>
        </w:tc>
      </w:tr>
      <w:tr w:rsidR="00D2551B" w14:paraId="05038B0F" w14:textId="77777777" w:rsidTr="006664A6">
        <w:tc>
          <w:tcPr>
            <w:tcW w:w="6470" w:type="dxa"/>
            <w:gridSpan w:val="2"/>
          </w:tcPr>
          <w:p w14:paraId="494F5F30" w14:textId="77777777" w:rsidR="00D2551B" w:rsidRDefault="00D2551B" w:rsidP="006664A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D2551B" w14:paraId="69CEE452" w14:textId="77777777" w:rsidTr="006664A6">
        <w:tc>
          <w:tcPr>
            <w:tcW w:w="6470" w:type="dxa"/>
            <w:gridSpan w:val="2"/>
          </w:tcPr>
          <w:p w14:paraId="73FA7106" w14:textId="77777777" w:rsidR="00D2551B" w:rsidRPr="00AA3009" w:rsidRDefault="00D2551B" w:rsidP="006664A6">
            <w:pPr>
              <w:rPr>
                <w:rFonts w:eastAsia="Times New Roman" w:cstheme="minorHAnsi"/>
                <w:sz w:val="16"/>
                <w:szCs w:val="16"/>
              </w:rPr>
            </w:pPr>
          </w:p>
        </w:tc>
      </w:tr>
      <w:tr w:rsidR="00D2551B" w14:paraId="0CC4678B" w14:textId="77777777" w:rsidTr="006664A6">
        <w:tc>
          <w:tcPr>
            <w:tcW w:w="3235" w:type="dxa"/>
          </w:tcPr>
          <w:p w14:paraId="411A026B" w14:textId="77777777" w:rsidR="00D2551B" w:rsidRPr="00AA3009" w:rsidRDefault="00D2551B" w:rsidP="006664A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Jakob Torgrimson</w:t>
            </w:r>
          </w:p>
        </w:tc>
        <w:tc>
          <w:tcPr>
            <w:tcW w:w="3235" w:type="dxa"/>
          </w:tcPr>
          <w:p w14:paraId="1DDB9A8A" w14:textId="77777777" w:rsidR="00D2551B" w:rsidRPr="00AA3009" w:rsidRDefault="00D2551B" w:rsidP="006664A6">
            <w:pPr>
              <w:rPr>
                <w:rFonts w:eastAsia="Times New Roman" w:cstheme="minorHAnsi"/>
              </w:rPr>
            </w:pPr>
            <w:r w:rsidRPr="00AA3009">
              <w:rPr>
                <w:rFonts w:eastAsia="Times New Roman" w:cstheme="minorHAnsi"/>
                <w:b/>
                <w:bCs/>
              </w:rPr>
              <w:t>Children’s Church Teacher:</w:t>
            </w:r>
          </w:p>
        </w:tc>
      </w:tr>
      <w:tr w:rsidR="00D2551B" w14:paraId="1E341396" w14:textId="77777777" w:rsidTr="006664A6">
        <w:tc>
          <w:tcPr>
            <w:tcW w:w="3235" w:type="dxa"/>
          </w:tcPr>
          <w:p w14:paraId="65C4F6F1" w14:textId="77777777" w:rsidR="00D2551B" w:rsidRPr="00AA3009" w:rsidRDefault="00D2551B" w:rsidP="006664A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 </w:t>
            </w:r>
          </w:p>
        </w:tc>
        <w:tc>
          <w:tcPr>
            <w:tcW w:w="3235" w:type="dxa"/>
          </w:tcPr>
          <w:p w14:paraId="50426546" w14:textId="77777777" w:rsidR="00D2551B" w:rsidRPr="00AA3009" w:rsidRDefault="00D2551B" w:rsidP="006664A6">
            <w:pPr>
              <w:rPr>
                <w:rFonts w:eastAsia="Times New Roman" w:cstheme="minorHAnsi"/>
              </w:rPr>
            </w:pPr>
            <w:r>
              <w:rPr>
                <w:rFonts w:eastAsia="Times New Roman" w:cstheme="minorHAnsi"/>
              </w:rPr>
              <w:t>N/A – Children’s Service</w:t>
            </w:r>
          </w:p>
        </w:tc>
      </w:tr>
      <w:tr w:rsidR="00D2551B" w14:paraId="12899B92" w14:textId="77777777" w:rsidTr="006664A6">
        <w:tc>
          <w:tcPr>
            <w:tcW w:w="3235" w:type="dxa"/>
          </w:tcPr>
          <w:p w14:paraId="4EE01D36" w14:textId="77777777" w:rsidR="00D2551B" w:rsidRPr="00AA3009" w:rsidRDefault="00D2551B" w:rsidP="006664A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06CD718B" w14:textId="77777777" w:rsidR="00D2551B" w:rsidRPr="00AA3009" w:rsidRDefault="00D2551B" w:rsidP="006664A6">
            <w:pPr>
              <w:rPr>
                <w:rFonts w:eastAsia="Times New Roman" w:cstheme="minorHAnsi"/>
              </w:rPr>
            </w:pPr>
            <w:r w:rsidRPr="00AA3009">
              <w:rPr>
                <w:rFonts w:eastAsia="Times New Roman" w:cstheme="minorHAnsi"/>
                <w:b/>
                <w:bCs/>
              </w:rPr>
              <w:t>Children’s Church Assistant:</w:t>
            </w:r>
          </w:p>
        </w:tc>
      </w:tr>
      <w:tr w:rsidR="00D2551B" w14:paraId="46B63E4F" w14:textId="77777777" w:rsidTr="006664A6">
        <w:tc>
          <w:tcPr>
            <w:tcW w:w="3235" w:type="dxa"/>
          </w:tcPr>
          <w:p w14:paraId="4421DAC0" w14:textId="77777777" w:rsidR="00D2551B" w:rsidRPr="00AA3009" w:rsidRDefault="00D2551B" w:rsidP="006664A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61D1BFC1" w14:textId="77777777" w:rsidR="00D2551B" w:rsidRPr="00AA3009" w:rsidRDefault="00D2551B" w:rsidP="006664A6">
            <w:pPr>
              <w:rPr>
                <w:rFonts w:eastAsia="Times New Roman" w:cstheme="minorHAnsi"/>
              </w:rPr>
            </w:pPr>
            <w:r>
              <w:rPr>
                <w:rFonts w:eastAsia="Times New Roman" w:cstheme="minorHAnsi"/>
              </w:rPr>
              <w:t xml:space="preserve">N/A – Children’s Service </w:t>
            </w:r>
          </w:p>
        </w:tc>
      </w:tr>
    </w:tbl>
    <w:p w14:paraId="0BCD7577" w14:textId="55A914BD" w:rsidR="004F5D1A" w:rsidRDefault="004F5D1A" w:rsidP="005D5EAE">
      <w:pPr>
        <w:spacing w:line="240" w:lineRule="auto"/>
        <w:rPr>
          <w:rFonts w:eastAsia="Times New Roman" w:cstheme="minorHAnsi"/>
          <w:b/>
          <w:bCs/>
          <w:smallCaps/>
          <w:sz w:val="24"/>
          <w:u w:val="single"/>
        </w:rPr>
      </w:pPr>
    </w:p>
    <w:p w14:paraId="528D6A34" w14:textId="77777777" w:rsidR="004F5D1A" w:rsidRDefault="004F5D1A">
      <w:pPr>
        <w:rPr>
          <w:rFonts w:eastAsia="Times New Roman" w:cstheme="minorHAnsi"/>
          <w:b/>
          <w:bCs/>
          <w:smallCaps/>
          <w:sz w:val="24"/>
          <w:u w:val="single"/>
        </w:rPr>
      </w:pPr>
      <w:r>
        <w:rPr>
          <w:rFonts w:eastAsia="Times New Roman" w:cstheme="minorHAnsi"/>
          <w:b/>
          <w:bCs/>
          <w:smallCaps/>
          <w:sz w:val="24"/>
          <w:u w:val="single"/>
        </w:rPr>
        <w:br w:type="page"/>
      </w:r>
    </w:p>
    <w:p w14:paraId="3B9B7375" w14:textId="77777777" w:rsidR="002D605C" w:rsidRDefault="002D605C" w:rsidP="005D5EAE">
      <w:pPr>
        <w:spacing w:line="240" w:lineRule="auto"/>
        <w:rPr>
          <w:rFonts w:eastAsia="Times New Roman" w:cstheme="minorHAnsi"/>
          <w:b/>
          <w:bCs/>
          <w:smallCaps/>
          <w:sz w:val="24"/>
          <w:u w:val="single"/>
        </w:rPr>
      </w:pPr>
    </w:p>
    <w:p w14:paraId="1149FC35" w14:textId="77777777" w:rsidR="004F5D1A" w:rsidRDefault="004F5D1A" w:rsidP="005D5EAE">
      <w:pPr>
        <w:spacing w:line="240" w:lineRule="auto"/>
        <w:rPr>
          <w:rFonts w:eastAsia="Times New Roman" w:cstheme="minorHAnsi"/>
          <w:b/>
          <w:bCs/>
          <w:smallCaps/>
          <w:sz w:val="24"/>
          <w:u w:val="single"/>
        </w:rPr>
      </w:pPr>
    </w:p>
    <w:p w14:paraId="678F5034" w14:textId="77777777" w:rsidR="004F5D1A" w:rsidRPr="00BD1281" w:rsidRDefault="004F5D1A" w:rsidP="004F5D1A">
      <w:pPr>
        <w:spacing w:line="240" w:lineRule="auto"/>
        <w:jc w:val="center"/>
        <w:rPr>
          <w:rFonts w:eastAsia="Times New Roman" w:cstheme="minorHAnsi"/>
          <w:b/>
          <w:bCs/>
          <w:smallCaps/>
          <w:sz w:val="24"/>
          <w:szCs w:val="24"/>
          <w:u w:val="single"/>
        </w:rPr>
      </w:pPr>
      <w:r w:rsidRPr="00BD1281">
        <w:rPr>
          <w:rFonts w:eastAsia="Times New Roman" w:cstheme="minorHAnsi"/>
          <w:b/>
          <w:bCs/>
          <w:smallCaps/>
          <w:sz w:val="24"/>
          <w:szCs w:val="24"/>
          <w:u w:val="single"/>
        </w:rPr>
        <w:t>Upcoming Events</w:t>
      </w:r>
    </w:p>
    <w:p w14:paraId="0004CFEF" w14:textId="174A1D12" w:rsidR="004F5D1A" w:rsidRPr="008A412E" w:rsidRDefault="004F5D1A" w:rsidP="004F5D1A">
      <w:pPr>
        <w:spacing w:line="240" w:lineRule="auto"/>
        <w:jc w:val="center"/>
        <w:rPr>
          <w:rFonts w:eastAsia="Times New Roman" w:cstheme="minorHAnsi"/>
          <w:sz w:val="24"/>
        </w:rPr>
      </w:pPr>
      <w:r>
        <w:rPr>
          <w:rFonts w:eastAsia="Times New Roman" w:cstheme="minorHAnsi"/>
          <w:b/>
          <w:bCs/>
          <w:sz w:val="24"/>
        </w:rPr>
        <w:t xml:space="preserve">Apr 3, 7 PM – Growth Group Bible Study </w:t>
      </w:r>
      <w:r w:rsidRPr="003B0B77">
        <w:rPr>
          <w:rFonts w:eastAsia="Times New Roman" w:cstheme="minorHAnsi"/>
          <w:sz w:val="24"/>
        </w:rPr>
        <w:t>(In-Person and Online)</w:t>
      </w:r>
      <w:r>
        <w:rPr>
          <w:rFonts w:eastAsia="Times New Roman" w:cstheme="minorHAnsi"/>
          <w:b/>
          <w:bCs/>
          <w:sz w:val="24"/>
        </w:rPr>
        <w:br/>
      </w:r>
      <w:r>
        <w:rPr>
          <w:rFonts w:eastAsia="Times New Roman" w:cstheme="minorHAnsi"/>
          <w:sz w:val="24"/>
        </w:rPr>
        <w:t>Rich</w:t>
      </w:r>
      <w:r>
        <w:rPr>
          <w:rFonts w:eastAsia="Times New Roman" w:cstheme="minorHAnsi"/>
          <w:sz w:val="24"/>
        </w:rPr>
        <w:t xml:space="preserve"> Steinbrueck’s Home</w:t>
      </w:r>
    </w:p>
    <w:p w14:paraId="6DE84362" w14:textId="77777777" w:rsidR="004F5D1A" w:rsidRDefault="004F5D1A" w:rsidP="004F5D1A">
      <w:pPr>
        <w:spacing w:line="240" w:lineRule="auto"/>
        <w:rPr>
          <w:rFonts w:eastAsia="Times New Roman" w:cstheme="minorHAnsi"/>
          <w:sz w:val="24"/>
        </w:rPr>
      </w:pPr>
    </w:p>
    <w:p w14:paraId="026DFF04" w14:textId="77777777" w:rsidR="004F5D1A" w:rsidRPr="00C82DA7" w:rsidRDefault="004F5D1A" w:rsidP="004F5D1A">
      <w:pPr>
        <w:spacing w:line="240" w:lineRule="auto"/>
        <w:jc w:val="center"/>
        <w:rPr>
          <w:rFonts w:eastAsia="Times New Roman" w:cstheme="minorHAnsi"/>
          <w:b/>
          <w:sz w:val="36"/>
        </w:rPr>
      </w:pPr>
      <w:r w:rsidRPr="00C82DA7">
        <w:rPr>
          <w:rFonts w:eastAsia="Times New Roman" w:cstheme="minorHAnsi"/>
          <w:b/>
          <w:sz w:val="36"/>
        </w:rPr>
        <w:t>Holy Week Schedule</w:t>
      </w:r>
    </w:p>
    <w:p w14:paraId="50DCEC08" w14:textId="77777777" w:rsidR="004F5D1A" w:rsidRDefault="004F5D1A" w:rsidP="004F5D1A">
      <w:pPr>
        <w:spacing w:line="240" w:lineRule="auto"/>
        <w:jc w:val="center"/>
        <w:rPr>
          <w:rFonts w:eastAsia="Times New Roman" w:cstheme="minorHAnsi"/>
          <w:sz w:val="24"/>
        </w:rPr>
      </w:pPr>
      <w:r>
        <w:rPr>
          <w:rFonts w:eastAsia="Times New Roman" w:cstheme="minorHAnsi"/>
          <w:b/>
          <w:bCs/>
          <w:sz w:val="24"/>
        </w:rPr>
        <w:t xml:space="preserve">Apr 13, 11 AM – Palm Sunday – Faith and Food Worship Service </w:t>
      </w:r>
      <w:r>
        <w:rPr>
          <w:rFonts w:eastAsia="Times New Roman" w:cstheme="minorHAnsi"/>
          <w:sz w:val="24"/>
        </w:rPr>
        <w:br/>
        <w:t>Faith Lutheran Church</w:t>
      </w:r>
    </w:p>
    <w:p w14:paraId="4657D5DC" w14:textId="77777777" w:rsidR="004F5D1A" w:rsidRPr="002E48E3" w:rsidRDefault="004F5D1A" w:rsidP="004F5D1A">
      <w:pPr>
        <w:spacing w:line="240" w:lineRule="auto"/>
        <w:jc w:val="center"/>
        <w:rPr>
          <w:rFonts w:eastAsia="Times New Roman" w:cstheme="minorHAnsi"/>
          <w:sz w:val="24"/>
        </w:rPr>
      </w:pPr>
      <w:r>
        <w:rPr>
          <w:rFonts w:eastAsia="Times New Roman" w:cstheme="minorHAnsi"/>
          <w:b/>
          <w:bCs/>
          <w:sz w:val="24"/>
        </w:rPr>
        <w:t xml:space="preserve">Apr 17, 7 PM – Maundy Thursday – Joint Service with Grace </w:t>
      </w:r>
      <w:r>
        <w:rPr>
          <w:rFonts w:eastAsia="Times New Roman" w:cstheme="minorHAnsi"/>
          <w:sz w:val="24"/>
        </w:rPr>
        <w:br/>
        <w:t xml:space="preserve">Grace Community Church </w:t>
      </w:r>
    </w:p>
    <w:p w14:paraId="32B4396E" w14:textId="77777777" w:rsidR="004F5D1A" w:rsidRPr="002E48E3" w:rsidRDefault="004F5D1A" w:rsidP="004F5D1A">
      <w:pPr>
        <w:spacing w:line="240" w:lineRule="auto"/>
        <w:jc w:val="center"/>
        <w:rPr>
          <w:rFonts w:eastAsia="Times New Roman" w:cstheme="minorHAnsi"/>
          <w:sz w:val="24"/>
        </w:rPr>
      </w:pPr>
      <w:r>
        <w:rPr>
          <w:rFonts w:eastAsia="Times New Roman" w:cstheme="minorHAnsi"/>
          <w:b/>
          <w:bCs/>
          <w:sz w:val="24"/>
        </w:rPr>
        <w:t xml:space="preserve">Apr 18, 7 PM – Good Friday Tenebrae Service </w:t>
      </w:r>
      <w:r>
        <w:rPr>
          <w:rFonts w:eastAsia="Times New Roman" w:cstheme="minorHAnsi"/>
          <w:sz w:val="24"/>
        </w:rPr>
        <w:br/>
        <w:t>Faith Lutheran Church</w:t>
      </w:r>
    </w:p>
    <w:p w14:paraId="470C0900" w14:textId="77777777" w:rsidR="004F5D1A" w:rsidRPr="00EA56E0" w:rsidRDefault="004F5D1A" w:rsidP="004F5D1A">
      <w:pPr>
        <w:spacing w:line="240" w:lineRule="auto"/>
        <w:jc w:val="center"/>
        <w:rPr>
          <w:rFonts w:eastAsia="Times New Roman" w:cstheme="minorHAnsi"/>
          <w:sz w:val="24"/>
        </w:rPr>
      </w:pPr>
      <w:r>
        <w:rPr>
          <w:rFonts w:eastAsia="Times New Roman" w:cstheme="minorHAnsi"/>
          <w:b/>
          <w:bCs/>
          <w:sz w:val="24"/>
        </w:rPr>
        <w:t xml:space="preserve">Apr 20, 10 AM – Easter Breakfast | 11 AM – Easter Worship Noon – Egg Grab </w:t>
      </w:r>
      <w:r>
        <w:rPr>
          <w:rFonts w:eastAsia="Times New Roman" w:cstheme="minorHAnsi"/>
          <w:sz w:val="24"/>
        </w:rPr>
        <w:br/>
        <w:t>Faith Lutheran Church</w:t>
      </w:r>
    </w:p>
    <w:p w14:paraId="3ADF44E9" w14:textId="77777777" w:rsidR="002D605C" w:rsidRDefault="002D605C" w:rsidP="00C61466">
      <w:pPr>
        <w:spacing w:line="240" w:lineRule="auto"/>
        <w:jc w:val="center"/>
        <w:rPr>
          <w:rFonts w:eastAsia="Times New Roman" w:cstheme="minorHAnsi"/>
          <w:sz w:val="24"/>
        </w:rPr>
      </w:pPr>
      <w:bookmarkStart w:id="2" w:name="_GoBack"/>
      <w:bookmarkEnd w:id="2"/>
    </w:p>
    <w:p w14:paraId="25EE3397" w14:textId="77777777" w:rsidR="002D605C" w:rsidRDefault="002D605C" w:rsidP="002D605C">
      <w:pPr>
        <w:spacing w:line="240" w:lineRule="auto"/>
        <w:rPr>
          <w:rFonts w:eastAsia="Times New Roman" w:cstheme="minorHAnsi"/>
          <w:sz w:val="24"/>
        </w:rPr>
      </w:pPr>
    </w:p>
    <w:p w14:paraId="06B127AA" w14:textId="77777777" w:rsidR="00C61466" w:rsidRDefault="00C61466"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225C7" w14:textId="77777777" w:rsidR="00664AC3" w:rsidRDefault="00664AC3" w:rsidP="00905FD6">
      <w:pPr>
        <w:spacing w:after="0" w:line="240" w:lineRule="auto"/>
      </w:pPr>
      <w:r>
        <w:separator/>
      </w:r>
    </w:p>
  </w:endnote>
  <w:endnote w:type="continuationSeparator" w:id="0">
    <w:p w14:paraId="5373A9F8" w14:textId="77777777" w:rsidR="00664AC3" w:rsidRDefault="00664AC3"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A5C4" w14:textId="77777777" w:rsidR="00664AC3" w:rsidRDefault="00664AC3" w:rsidP="00905FD6">
      <w:pPr>
        <w:spacing w:after="0" w:line="240" w:lineRule="auto"/>
      </w:pPr>
      <w:r>
        <w:separator/>
      </w:r>
    </w:p>
  </w:footnote>
  <w:footnote w:type="continuationSeparator" w:id="0">
    <w:p w14:paraId="2D078E1A" w14:textId="77777777" w:rsidR="00664AC3" w:rsidRDefault="00664AC3"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16D9"/>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D605C"/>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7053C"/>
    <w:rsid w:val="0049337F"/>
    <w:rsid w:val="004A033B"/>
    <w:rsid w:val="004B70A7"/>
    <w:rsid w:val="004C04C2"/>
    <w:rsid w:val="004C1E91"/>
    <w:rsid w:val="004D2899"/>
    <w:rsid w:val="004E3C6B"/>
    <w:rsid w:val="004E69BE"/>
    <w:rsid w:val="004F2E42"/>
    <w:rsid w:val="004F5D1A"/>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32091"/>
    <w:rsid w:val="00664AC3"/>
    <w:rsid w:val="006A5B31"/>
    <w:rsid w:val="006B272E"/>
    <w:rsid w:val="006B40C9"/>
    <w:rsid w:val="006D1156"/>
    <w:rsid w:val="006F56F3"/>
    <w:rsid w:val="00700363"/>
    <w:rsid w:val="007238BB"/>
    <w:rsid w:val="00742BDD"/>
    <w:rsid w:val="00765E49"/>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204"/>
    <w:rsid w:val="00966EE0"/>
    <w:rsid w:val="009674BD"/>
    <w:rsid w:val="0097010E"/>
    <w:rsid w:val="009927F2"/>
    <w:rsid w:val="009A200E"/>
    <w:rsid w:val="009A2975"/>
    <w:rsid w:val="009B113B"/>
    <w:rsid w:val="009B1CF9"/>
    <w:rsid w:val="009C5179"/>
    <w:rsid w:val="009D660C"/>
    <w:rsid w:val="00A11B38"/>
    <w:rsid w:val="00A31E28"/>
    <w:rsid w:val="00A42F34"/>
    <w:rsid w:val="00A454EA"/>
    <w:rsid w:val="00A45866"/>
    <w:rsid w:val="00A747C7"/>
    <w:rsid w:val="00A84D7F"/>
    <w:rsid w:val="00A94386"/>
    <w:rsid w:val="00A953E3"/>
    <w:rsid w:val="00A968F7"/>
    <w:rsid w:val="00AA56DE"/>
    <w:rsid w:val="00AB2830"/>
    <w:rsid w:val="00AB7F80"/>
    <w:rsid w:val="00AC1944"/>
    <w:rsid w:val="00AE046F"/>
    <w:rsid w:val="00AE2B0B"/>
    <w:rsid w:val="00AE2FF2"/>
    <w:rsid w:val="00AF6F1A"/>
    <w:rsid w:val="00B11095"/>
    <w:rsid w:val="00B15A93"/>
    <w:rsid w:val="00B15EFE"/>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2551B"/>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E223FC"/>
    <w:rsid w:val="00E24161"/>
    <w:rsid w:val="00E4471E"/>
    <w:rsid w:val="00E46E2E"/>
    <w:rsid w:val="00E53373"/>
    <w:rsid w:val="00E55222"/>
    <w:rsid w:val="00E5733A"/>
    <w:rsid w:val="00E644C8"/>
    <w:rsid w:val="00E71752"/>
    <w:rsid w:val="00E751EF"/>
    <w:rsid w:val="00E85CB3"/>
    <w:rsid w:val="00EA30A7"/>
    <w:rsid w:val="00EA3A90"/>
    <w:rsid w:val="00EB58AA"/>
    <w:rsid w:val="00ED4534"/>
    <w:rsid w:val="00F0328F"/>
    <w:rsid w:val="00F144BF"/>
    <w:rsid w:val="00F34270"/>
    <w:rsid w:val="00F5518D"/>
    <w:rsid w:val="00F8262D"/>
    <w:rsid w:val="00F8388C"/>
    <w:rsid w:val="00F84222"/>
    <w:rsid w:val="00F867CD"/>
    <w:rsid w:val="00F90CED"/>
    <w:rsid w:val="00FB1092"/>
    <w:rsid w:val="00FC170C"/>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1795</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2025-03-29T23:00:00Z</dcterms:created>
  <dcterms:modified xsi:type="dcterms:W3CDTF">2025-03-29T23:26:00Z</dcterms:modified>
</cp:coreProperties>
</file>