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bookmarkStart w:id="0" w:name="_GoBack"/>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6FBB9835" w:rsidR="00EB032F" w:rsidRPr="00127679" w:rsidRDefault="00D45A0B" w:rsidP="001315F0">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FD7160">
        <w:rPr>
          <w:rFonts w:eastAsia="Times New Roman" w:cstheme="minorHAnsi"/>
          <w:b/>
          <w:bCs/>
          <w:smallCaps/>
          <w:sz w:val="24"/>
          <w:szCs w:val="24"/>
        </w:rPr>
        <w:t>June 22</w:t>
      </w:r>
      <w:r w:rsidR="00E364E4">
        <w:rPr>
          <w:rFonts w:eastAsia="Times New Roman" w:cstheme="minorHAnsi"/>
          <w:b/>
          <w:bCs/>
          <w:smallCaps/>
          <w:sz w:val="24"/>
          <w:szCs w:val="24"/>
        </w:rPr>
        <w:t>, 202</w:t>
      </w:r>
      <w:r w:rsidR="0058219E">
        <w:rPr>
          <w:rFonts w:eastAsia="Times New Roman" w:cstheme="minorHAnsi"/>
          <w:b/>
          <w:bCs/>
          <w:smallCaps/>
          <w:sz w:val="24"/>
          <w:szCs w:val="24"/>
        </w:rPr>
        <w:t>5</w:t>
      </w:r>
      <w:r w:rsidR="00E364E4">
        <w:rPr>
          <w:rFonts w:eastAsia="Times New Roman" w:cstheme="minorHAnsi"/>
          <w:b/>
          <w:bCs/>
          <w:smallCaps/>
          <w:sz w:val="24"/>
          <w:szCs w:val="24"/>
        </w:rPr>
        <w:t xml:space="preserve"> at 11 A</w:t>
      </w:r>
      <w:r w:rsidRPr="00C03CFC">
        <w:rPr>
          <w:rFonts w:eastAsia="Times New Roman" w:cstheme="minorHAnsi"/>
          <w:b/>
          <w:bCs/>
          <w:smallCaps/>
          <w:sz w:val="24"/>
          <w:szCs w:val="24"/>
        </w:rPr>
        <w:t>M</w:t>
      </w:r>
    </w:p>
    <w:p w14:paraId="3A563CE7" w14:textId="59C07044" w:rsidR="00D45A0B" w:rsidRPr="00C03CFC" w:rsidRDefault="00D45A0B" w:rsidP="001315F0">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1B76A636" w14:textId="77777777" w:rsidR="00CF6BE3" w:rsidRDefault="00A37190" w:rsidP="00CF6BE3">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sidR="00620CAD" w:rsidRPr="00620CAD">
        <w:rPr>
          <w:rFonts w:eastAsia="Times New Roman" w:cstheme="minorHAnsi"/>
          <w:sz w:val="24"/>
          <w:szCs w:val="24"/>
        </w:rPr>
        <w:t>Love Divine All Loves Excelling</w:t>
      </w:r>
    </w:p>
    <w:p w14:paraId="791218ED" w14:textId="2B4EA15A" w:rsidR="00CF6BE3" w:rsidRPr="00CF6BE3" w:rsidRDefault="00CF6BE3" w:rsidP="00CF6BE3">
      <w:pPr>
        <w:spacing w:after="0" w:line="240" w:lineRule="auto"/>
        <w:jc w:val="both"/>
        <w:rPr>
          <w:rFonts w:eastAsia="Times New Roman" w:cstheme="minorHAnsi"/>
          <w:sz w:val="24"/>
          <w:szCs w:val="24"/>
        </w:rPr>
      </w:pPr>
      <w:r>
        <w:rPr>
          <w:sz w:val="24"/>
          <w:szCs w:val="24"/>
        </w:rPr>
        <w:t>Love divine, all loves ex</w:t>
      </w:r>
      <w:r w:rsidRPr="00CF6BE3">
        <w:rPr>
          <w:sz w:val="24"/>
          <w:szCs w:val="24"/>
        </w:rPr>
        <w:t>cel</w:t>
      </w:r>
      <w:r w:rsidR="00AF6AF2">
        <w:rPr>
          <w:sz w:val="24"/>
          <w:szCs w:val="24"/>
        </w:rPr>
        <w:t>ling, j</w:t>
      </w:r>
      <w:r>
        <w:rPr>
          <w:sz w:val="24"/>
          <w:szCs w:val="24"/>
        </w:rPr>
        <w:t xml:space="preserve">oy of </w:t>
      </w:r>
      <w:proofErr w:type="spellStart"/>
      <w:r>
        <w:rPr>
          <w:sz w:val="24"/>
          <w:szCs w:val="24"/>
        </w:rPr>
        <w:t>heav'n</w:t>
      </w:r>
      <w:proofErr w:type="spellEnd"/>
      <w:r>
        <w:rPr>
          <w:sz w:val="24"/>
          <w:szCs w:val="24"/>
        </w:rPr>
        <w:t>, to earth</w:t>
      </w:r>
      <w:r w:rsidRPr="00CF6BE3">
        <w:rPr>
          <w:sz w:val="24"/>
          <w:szCs w:val="24"/>
        </w:rPr>
        <w:t xml:space="preserve"> come down!</w:t>
      </w:r>
    </w:p>
    <w:p w14:paraId="078CAA82" w14:textId="7B9AADF8" w:rsidR="00CF6BE3" w:rsidRPr="00CF6BE3" w:rsidRDefault="00CF6BE3" w:rsidP="00CF6BE3">
      <w:pPr>
        <w:spacing w:line="240" w:lineRule="auto"/>
        <w:rPr>
          <w:sz w:val="24"/>
          <w:szCs w:val="24"/>
        </w:rPr>
      </w:pPr>
      <w:r>
        <w:rPr>
          <w:sz w:val="24"/>
          <w:szCs w:val="24"/>
        </w:rPr>
        <w:t xml:space="preserve">Fix in us Thy humble dwelling, </w:t>
      </w:r>
      <w:r w:rsidR="00AF6AF2">
        <w:rPr>
          <w:sz w:val="24"/>
          <w:szCs w:val="24"/>
        </w:rPr>
        <w:t>a</w:t>
      </w:r>
      <w:r>
        <w:rPr>
          <w:sz w:val="24"/>
          <w:szCs w:val="24"/>
        </w:rPr>
        <w:t>ll Thy faithful mercies crown.</w:t>
      </w:r>
      <w:r>
        <w:rPr>
          <w:sz w:val="24"/>
          <w:szCs w:val="24"/>
        </w:rPr>
        <w:br/>
        <w:t>Jes</w:t>
      </w:r>
      <w:r w:rsidRPr="00CF6BE3">
        <w:rPr>
          <w:sz w:val="24"/>
          <w:szCs w:val="24"/>
        </w:rPr>
        <w:t>us, Thou</w:t>
      </w:r>
      <w:r w:rsidR="00AF6AF2">
        <w:rPr>
          <w:sz w:val="24"/>
          <w:szCs w:val="24"/>
        </w:rPr>
        <w:t xml:space="preserve"> art all compassion, p</w:t>
      </w:r>
      <w:r>
        <w:rPr>
          <w:sz w:val="24"/>
          <w:szCs w:val="24"/>
        </w:rPr>
        <w:t>ure, unbounded love Thou art</w:t>
      </w:r>
      <w:proofErr w:type="gramStart"/>
      <w:r>
        <w:rPr>
          <w:sz w:val="24"/>
          <w:szCs w:val="24"/>
        </w:rPr>
        <w:t>;</w:t>
      </w:r>
      <w:proofErr w:type="gramEnd"/>
      <w:r>
        <w:rPr>
          <w:sz w:val="24"/>
          <w:szCs w:val="24"/>
        </w:rPr>
        <w:br/>
        <w:t>Visit us with Thy salvati</w:t>
      </w:r>
      <w:r w:rsidR="00AF6AF2">
        <w:rPr>
          <w:sz w:val="24"/>
          <w:szCs w:val="24"/>
        </w:rPr>
        <w:t>on, e</w:t>
      </w:r>
      <w:r>
        <w:rPr>
          <w:sz w:val="24"/>
          <w:szCs w:val="24"/>
        </w:rPr>
        <w:t>n</w:t>
      </w:r>
      <w:r w:rsidRPr="00CF6BE3">
        <w:rPr>
          <w:sz w:val="24"/>
          <w:szCs w:val="24"/>
        </w:rPr>
        <w:t xml:space="preserve">ter </w:t>
      </w:r>
      <w:proofErr w:type="spellStart"/>
      <w:r w:rsidRPr="00CF6BE3">
        <w:rPr>
          <w:sz w:val="24"/>
          <w:szCs w:val="24"/>
        </w:rPr>
        <w:t>ev'ry</w:t>
      </w:r>
      <w:proofErr w:type="spellEnd"/>
      <w:r w:rsidRPr="00CF6BE3">
        <w:rPr>
          <w:sz w:val="24"/>
          <w:szCs w:val="24"/>
        </w:rPr>
        <w:t xml:space="preserve"> trembling heart.</w:t>
      </w:r>
    </w:p>
    <w:p w14:paraId="6771D165" w14:textId="781051F1" w:rsidR="00CF6BE3" w:rsidRPr="00CF6BE3" w:rsidRDefault="00CF6BE3" w:rsidP="00CF6BE3">
      <w:pPr>
        <w:spacing w:line="240" w:lineRule="auto"/>
        <w:rPr>
          <w:sz w:val="24"/>
          <w:szCs w:val="24"/>
        </w:rPr>
      </w:pPr>
      <w:r>
        <w:rPr>
          <w:sz w:val="24"/>
          <w:szCs w:val="24"/>
        </w:rPr>
        <w:t xml:space="preserve">Breathe, O </w:t>
      </w:r>
      <w:r w:rsidR="00AF6AF2">
        <w:rPr>
          <w:sz w:val="24"/>
          <w:szCs w:val="24"/>
        </w:rPr>
        <w:t>breathe Thy loving Spirit i</w:t>
      </w:r>
      <w:r>
        <w:rPr>
          <w:sz w:val="24"/>
          <w:szCs w:val="24"/>
        </w:rPr>
        <w:t xml:space="preserve">nto </w:t>
      </w:r>
      <w:proofErr w:type="spellStart"/>
      <w:r>
        <w:rPr>
          <w:sz w:val="24"/>
          <w:szCs w:val="24"/>
        </w:rPr>
        <w:t>ev'ry</w:t>
      </w:r>
      <w:proofErr w:type="spellEnd"/>
      <w:r>
        <w:rPr>
          <w:sz w:val="24"/>
          <w:szCs w:val="24"/>
        </w:rPr>
        <w:t xml:space="preserve"> troubled breast;</w:t>
      </w:r>
      <w:r>
        <w:rPr>
          <w:sz w:val="24"/>
          <w:szCs w:val="24"/>
        </w:rPr>
        <w:br/>
      </w:r>
      <w:r w:rsidR="00AF6AF2">
        <w:rPr>
          <w:sz w:val="24"/>
          <w:szCs w:val="24"/>
        </w:rPr>
        <w:t>Let us all in Thee inherit; l</w:t>
      </w:r>
      <w:r>
        <w:rPr>
          <w:sz w:val="24"/>
          <w:szCs w:val="24"/>
        </w:rPr>
        <w:t>et us find Thy promised rest.</w:t>
      </w:r>
      <w:r>
        <w:rPr>
          <w:sz w:val="24"/>
          <w:szCs w:val="24"/>
        </w:rPr>
        <w:br/>
        <w:t>Take away the love of sinning; Alpha and Omega be</w:t>
      </w:r>
      <w:proofErr w:type="gramStart"/>
      <w:r>
        <w:rPr>
          <w:sz w:val="24"/>
          <w:szCs w:val="24"/>
        </w:rPr>
        <w:t>;</w:t>
      </w:r>
      <w:proofErr w:type="gramEnd"/>
      <w:r>
        <w:rPr>
          <w:sz w:val="24"/>
          <w:szCs w:val="24"/>
        </w:rPr>
        <w:br/>
        <w:t>End of faith, as its beg</w:t>
      </w:r>
      <w:r w:rsidR="00AF6AF2">
        <w:rPr>
          <w:sz w:val="24"/>
          <w:szCs w:val="24"/>
        </w:rPr>
        <w:t>inning, s</w:t>
      </w:r>
      <w:r>
        <w:rPr>
          <w:sz w:val="24"/>
          <w:szCs w:val="24"/>
        </w:rPr>
        <w:t>et our hearts at liberty.</w:t>
      </w:r>
    </w:p>
    <w:p w14:paraId="0E03764A" w14:textId="18D87703" w:rsidR="00CF6BE3" w:rsidRPr="00CF6BE3" w:rsidRDefault="00CF6BE3" w:rsidP="00CF6BE3">
      <w:pPr>
        <w:spacing w:line="240" w:lineRule="auto"/>
        <w:rPr>
          <w:sz w:val="24"/>
          <w:szCs w:val="24"/>
        </w:rPr>
      </w:pPr>
      <w:r>
        <w:rPr>
          <w:sz w:val="24"/>
          <w:szCs w:val="24"/>
        </w:rPr>
        <w:t>Come, Almighty, to de</w:t>
      </w:r>
      <w:r w:rsidRPr="00CF6BE3">
        <w:rPr>
          <w:sz w:val="24"/>
          <w:szCs w:val="24"/>
        </w:rPr>
        <w:t>l</w:t>
      </w:r>
      <w:r w:rsidR="00AF6AF2">
        <w:rPr>
          <w:sz w:val="24"/>
          <w:szCs w:val="24"/>
        </w:rPr>
        <w:t>iver; l</w:t>
      </w:r>
      <w:r>
        <w:rPr>
          <w:sz w:val="24"/>
          <w:szCs w:val="24"/>
        </w:rPr>
        <w:t>et us all Thy life receive</w:t>
      </w:r>
      <w:proofErr w:type="gramStart"/>
      <w:r>
        <w:rPr>
          <w:sz w:val="24"/>
          <w:szCs w:val="24"/>
        </w:rPr>
        <w:t>;</w:t>
      </w:r>
      <w:proofErr w:type="gramEnd"/>
      <w:r>
        <w:rPr>
          <w:sz w:val="24"/>
          <w:szCs w:val="24"/>
        </w:rPr>
        <w:br/>
        <w:t>Su</w:t>
      </w:r>
      <w:r w:rsidR="00AF6AF2">
        <w:rPr>
          <w:sz w:val="24"/>
          <w:szCs w:val="24"/>
        </w:rPr>
        <w:t>ddenly return, and never, n</w:t>
      </w:r>
      <w:r>
        <w:rPr>
          <w:sz w:val="24"/>
          <w:szCs w:val="24"/>
        </w:rPr>
        <w:t>ever-more Thy temples leave.</w:t>
      </w:r>
      <w:r>
        <w:rPr>
          <w:sz w:val="24"/>
          <w:szCs w:val="24"/>
        </w:rPr>
        <w:br/>
      </w:r>
      <w:r w:rsidRPr="00AF6AF2">
        <w:rPr>
          <w:sz w:val="24"/>
          <w:szCs w:val="23"/>
        </w:rPr>
        <w:t>Thee we would be always blessi</w:t>
      </w:r>
      <w:r w:rsidR="00AF6AF2" w:rsidRPr="00AF6AF2">
        <w:rPr>
          <w:sz w:val="24"/>
          <w:szCs w:val="23"/>
        </w:rPr>
        <w:t>ng, s</w:t>
      </w:r>
      <w:r w:rsidRPr="00AF6AF2">
        <w:rPr>
          <w:sz w:val="24"/>
          <w:szCs w:val="23"/>
        </w:rPr>
        <w:t>erve Thee as Thy hosts above,</w:t>
      </w:r>
      <w:r>
        <w:rPr>
          <w:sz w:val="24"/>
          <w:szCs w:val="24"/>
        </w:rPr>
        <w:br/>
        <w:t>Pray an</w:t>
      </w:r>
      <w:r w:rsidR="00AF6AF2">
        <w:rPr>
          <w:sz w:val="24"/>
          <w:szCs w:val="24"/>
        </w:rPr>
        <w:t>d praise Thee without ceasing, g</w:t>
      </w:r>
      <w:r>
        <w:rPr>
          <w:sz w:val="24"/>
          <w:szCs w:val="24"/>
        </w:rPr>
        <w:t>lory in Thy per</w:t>
      </w:r>
      <w:r w:rsidRPr="00CF6BE3">
        <w:rPr>
          <w:sz w:val="24"/>
          <w:szCs w:val="24"/>
        </w:rPr>
        <w:t>fect love.</w:t>
      </w:r>
    </w:p>
    <w:p w14:paraId="2E5E088F" w14:textId="14254413" w:rsidR="00701E7F" w:rsidRPr="00AF6AF2" w:rsidRDefault="00AF6AF2" w:rsidP="00CF6BE3">
      <w:pPr>
        <w:spacing w:line="240" w:lineRule="auto"/>
        <w:rPr>
          <w:sz w:val="24"/>
          <w:szCs w:val="24"/>
        </w:rPr>
      </w:pPr>
      <w:r>
        <w:rPr>
          <w:sz w:val="24"/>
          <w:szCs w:val="24"/>
        </w:rPr>
        <w:t>Fi</w:t>
      </w:r>
      <w:r w:rsidR="00CF6BE3" w:rsidRPr="00CF6BE3">
        <w:rPr>
          <w:sz w:val="24"/>
          <w:szCs w:val="24"/>
        </w:rPr>
        <w:t>nish then Thy new cre</w:t>
      </w:r>
      <w:r>
        <w:rPr>
          <w:sz w:val="24"/>
          <w:szCs w:val="24"/>
        </w:rPr>
        <w:t>ation, pure and spotless let us be;</w:t>
      </w:r>
      <w:r>
        <w:rPr>
          <w:sz w:val="24"/>
          <w:szCs w:val="24"/>
        </w:rPr>
        <w:br/>
      </w:r>
      <w:r w:rsidR="00CF6BE3" w:rsidRPr="00CF6BE3">
        <w:rPr>
          <w:sz w:val="24"/>
          <w:szCs w:val="24"/>
        </w:rPr>
        <w:t>Let</w:t>
      </w:r>
      <w:r>
        <w:rPr>
          <w:sz w:val="24"/>
          <w:szCs w:val="24"/>
        </w:rPr>
        <w:t xml:space="preserve"> us see Thy great salvation perfectly restored</w:t>
      </w:r>
      <w:r w:rsidR="00CF6BE3" w:rsidRPr="00CF6BE3">
        <w:rPr>
          <w:sz w:val="24"/>
          <w:szCs w:val="24"/>
        </w:rPr>
        <w:t xml:space="preserve"> </w:t>
      </w:r>
      <w:r>
        <w:rPr>
          <w:sz w:val="24"/>
          <w:szCs w:val="24"/>
        </w:rPr>
        <w:t>in Thee,</w:t>
      </w:r>
      <w:r>
        <w:rPr>
          <w:sz w:val="24"/>
          <w:szCs w:val="24"/>
        </w:rPr>
        <w:br/>
      </w:r>
      <w:r w:rsidRPr="00AF6AF2">
        <w:rPr>
          <w:sz w:val="24"/>
          <w:szCs w:val="24"/>
        </w:rPr>
        <w:t xml:space="preserve">Changed from glory into glory, till in </w:t>
      </w:r>
      <w:proofErr w:type="spellStart"/>
      <w:r w:rsidRPr="00AF6AF2">
        <w:rPr>
          <w:sz w:val="24"/>
          <w:szCs w:val="24"/>
        </w:rPr>
        <w:t>heav'n</w:t>
      </w:r>
      <w:proofErr w:type="spellEnd"/>
      <w:r w:rsidRPr="00AF6AF2">
        <w:rPr>
          <w:sz w:val="24"/>
          <w:szCs w:val="24"/>
        </w:rPr>
        <w:t xml:space="preserve"> we take our place,</w:t>
      </w:r>
      <w:r>
        <w:rPr>
          <w:sz w:val="24"/>
          <w:szCs w:val="24"/>
        </w:rPr>
        <w:br/>
      </w:r>
      <w:r w:rsidRPr="00AF6AF2">
        <w:rPr>
          <w:sz w:val="23"/>
          <w:szCs w:val="23"/>
        </w:rPr>
        <w:t xml:space="preserve">Till we cast </w:t>
      </w:r>
      <w:r>
        <w:rPr>
          <w:sz w:val="23"/>
          <w:szCs w:val="23"/>
        </w:rPr>
        <w:t>our crowns before Thee, l</w:t>
      </w:r>
      <w:r w:rsidR="00CF6BE3" w:rsidRPr="00AF6AF2">
        <w:rPr>
          <w:sz w:val="23"/>
          <w:szCs w:val="23"/>
        </w:rPr>
        <w:t>ost in wonder, love, and praise!</w:t>
      </w:r>
      <w:r>
        <w:br/>
        <w:t xml:space="preserve"> </w:t>
      </w:r>
      <w:r>
        <w:tab/>
      </w:r>
      <w:r>
        <w:tab/>
      </w:r>
      <w:r>
        <w:tab/>
      </w:r>
      <w:r>
        <w:tab/>
      </w:r>
      <w:r>
        <w:tab/>
      </w:r>
      <w:r>
        <w:tab/>
      </w:r>
      <w:r>
        <w:tab/>
        <w:t xml:space="preserve">         </w:t>
      </w:r>
      <w:r w:rsidR="00701E7F" w:rsidRPr="00BF4239">
        <w:rPr>
          <w:sz w:val="14"/>
          <w:szCs w:val="14"/>
        </w:rPr>
        <w:t>© Public Domain</w:t>
      </w:r>
    </w:p>
    <w:p w14:paraId="303A74FB" w14:textId="35181486" w:rsidR="00A37190" w:rsidRPr="00A37190" w:rsidRDefault="00A37190" w:rsidP="00701E7F">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691B659A" w14:textId="77777777" w:rsidR="000C4ADA" w:rsidRDefault="000C4ADA">
      <w:pPr>
        <w:rPr>
          <w:rFonts w:eastAsia="Times New Roman" w:cstheme="minorHAnsi"/>
          <w:b/>
          <w:bCs/>
          <w:sz w:val="24"/>
          <w:szCs w:val="24"/>
        </w:rPr>
      </w:pPr>
      <w:r>
        <w:rPr>
          <w:rFonts w:eastAsia="Times New Roman" w:cstheme="minorHAnsi"/>
          <w:b/>
          <w:bCs/>
          <w:sz w:val="24"/>
          <w:szCs w:val="24"/>
        </w:rPr>
        <w:br w:type="page"/>
      </w:r>
    </w:p>
    <w:p w14:paraId="14700CA1" w14:textId="651EC93F" w:rsidR="00923AB5" w:rsidRPr="00856900" w:rsidRDefault="00923AB5" w:rsidP="001315F0">
      <w:pPr>
        <w:spacing w:line="240" w:lineRule="auto"/>
        <w:rPr>
          <w:rFonts w:eastAsia="Times New Roman" w:cstheme="minorHAnsi"/>
          <w:b/>
          <w:bCs/>
          <w:sz w:val="24"/>
          <w:szCs w:val="24"/>
        </w:rPr>
      </w:pPr>
      <w:r w:rsidRPr="00856900">
        <w:rPr>
          <w:rFonts w:eastAsia="Times New Roman" w:cstheme="minorHAnsi"/>
          <w:b/>
          <w:bCs/>
          <w:sz w:val="24"/>
          <w:szCs w:val="24"/>
        </w:rPr>
        <w:lastRenderedPageBreak/>
        <w:t>Confession and Forgiveness:</w:t>
      </w:r>
    </w:p>
    <w:p w14:paraId="3216927C" w14:textId="14B7AA3C" w:rsidR="00923AB5"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r w:rsidR="00B17A2E">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sidR="00E364E4">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26FE7C1C" w14:textId="04071027" w:rsidR="00923AB5" w:rsidRPr="00E364E4" w:rsidRDefault="00923AB5" w:rsidP="001315F0">
      <w:pPr>
        <w:spacing w:line="240" w:lineRule="auto"/>
        <w:jc w:val="both"/>
        <w:rPr>
          <w:rFonts w:eastAsia="Times New Roman" w:cstheme="minorHAnsi"/>
          <w:i/>
          <w:sz w:val="24"/>
          <w:szCs w:val="24"/>
        </w:rPr>
      </w:pPr>
      <w:r w:rsidRPr="00E364E4">
        <w:rPr>
          <w:rFonts w:eastAsia="Times New Roman" w:cstheme="minorHAnsi"/>
          <w:i/>
          <w:sz w:val="24"/>
          <w:szCs w:val="24"/>
        </w:rPr>
        <w:t>(</w:t>
      </w:r>
      <w:r w:rsidR="0021578C">
        <w:rPr>
          <w:rFonts w:eastAsia="Times New Roman" w:cstheme="minorHAnsi"/>
          <w:i/>
          <w:sz w:val="24"/>
          <w:szCs w:val="24"/>
        </w:rPr>
        <w:t>A</w:t>
      </w:r>
      <w:r w:rsidRPr="00E364E4">
        <w:rPr>
          <w:rFonts w:eastAsia="Times New Roman" w:cstheme="minorHAnsi"/>
          <w:i/>
          <w:sz w:val="24"/>
          <w:szCs w:val="24"/>
        </w:rPr>
        <w:t xml:space="preserve"> time of silence to reflect and personally confess our sins)</w:t>
      </w:r>
    </w:p>
    <w:p w14:paraId="7911D766" w14:textId="5BCA238D" w:rsidR="00923AB5"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sidR="00E364E4">
        <w:rPr>
          <w:rFonts w:eastAsia="Times New Roman" w:cstheme="minorHAnsi"/>
          <w:sz w:val="24"/>
          <w:szCs w:val="24"/>
        </w:rPr>
        <w:t xml:space="preserve"> Let us confess together.</w:t>
      </w:r>
      <w:r w:rsidR="00B17A2E">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justly deserve </w:t>
      </w:r>
      <w:proofErr w:type="gramStart"/>
      <w:r w:rsidRPr="00856900">
        <w:rPr>
          <w:rFonts w:eastAsia="Times New Roman" w:cstheme="minorHAnsi"/>
          <w:sz w:val="24"/>
          <w:szCs w:val="24"/>
        </w:rPr>
        <w:t>Your</w:t>
      </w:r>
      <w:proofErr w:type="gramEnd"/>
      <w:r w:rsidRPr="00856900">
        <w:rPr>
          <w:rFonts w:eastAsia="Times New Roman" w:cstheme="minorHAnsi"/>
          <w:sz w:val="24"/>
          <w:szCs w:val="24"/>
        </w:rPr>
        <w:t xml:space="preserve"> punishment.  For the sake of Your Son, Jesus Christ, have mercy on us.  Forgive us, renew us, and lead us, so that we may delight in </w:t>
      </w:r>
      <w:proofErr w:type="gramStart"/>
      <w:r w:rsidRPr="00856900">
        <w:rPr>
          <w:rFonts w:eastAsia="Times New Roman" w:cstheme="minorHAnsi"/>
          <w:sz w:val="24"/>
          <w:szCs w:val="24"/>
        </w:rPr>
        <w:t>Your</w:t>
      </w:r>
      <w:proofErr w:type="gramEnd"/>
      <w:r w:rsidRPr="00856900">
        <w:rPr>
          <w:rFonts w:eastAsia="Times New Roman" w:cstheme="minorHAnsi"/>
          <w:sz w:val="24"/>
          <w:szCs w:val="24"/>
        </w:rPr>
        <w:t xml:space="preserve"> will and walk in Your ways to the glory of Your holy name.  Amen.</w:t>
      </w:r>
    </w:p>
    <w:p w14:paraId="5432758C" w14:textId="6D2196E1" w:rsidR="00A37190" w:rsidRPr="00A37190"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sidR="00B17A2E">
        <w:rPr>
          <w:rFonts w:eastAsia="Times New Roman" w:cstheme="minorHAnsi"/>
          <w:sz w:val="24"/>
          <w:szCs w:val="24"/>
        </w:rPr>
        <w:br/>
      </w:r>
      <w:r w:rsidR="00E364E4" w:rsidRPr="003A6EC3">
        <w:rPr>
          <w:rFonts w:eastAsia="Times New Roman" w:cstheme="minorHAnsi"/>
          <w:b/>
          <w:bCs/>
          <w:sz w:val="24"/>
          <w:szCs w:val="24"/>
        </w:rPr>
        <w:t>C:</w:t>
      </w:r>
      <w:r w:rsidR="00E364E4">
        <w:rPr>
          <w:rFonts w:eastAsia="Times New Roman" w:cstheme="minorHAnsi"/>
          <w:sz w:val="24"/>
          <w:szCs w:val="24"/>
        </w:rPr>
        <w:t xml:space="preserve"> Amen.</w:t>
      </w:r>
    </w:p>
    <w:p w14:paraId="2C20925C" w14:textId="6E4AB1BB" w:rsidR="00701E7F" w:rsidRDefault="00A37190" w:rsidP="00701E7F">
      <w:pPr>
        <w:tabs>
          <w:tab w:val="left" w:pos="2175"/>
        </w:tabs>
        <w:spacing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sidR="001315F0">
        <w:rPr>
          <w:rFonts w:eastAsia="Times New Roman" w:cstheme="minorHAnsi"/>
          <w:b/>
          <w:bCs/>
          <w:sz w:val="24"/>
          <w:szCs w:val="24"/>
        </w:rPr>
        <w:t xml:space="preserve"> -</w:t>
      </w:r>
      <w:r w:rsidRPr="00A37190">
        <w:rPr>
          <w:rFonts w:eastAsia="Times New Roman" w:cstheme="minorHAnsi"/>
          <w:b/>
          <w:bCs/>
          <w:sz w:val="24"/>
          <w:szCs w:val="24"/>
        </w:rPr>
        <w:t xml:space="preserve"> </w:t>
      </w:r>
      <w:r w:rsidR="00CF6BE3" w:rsidRPr="00CF6BE3">
        <w:rPr>
          <w:rFonts w:eastAsia="Times New Roman" w:cstheme="minorHAnsi"/>
          <w:sz w:val="24"/>
          <w:szCs w:val="24"/>
        </w:rPr>
        <w:t>Amazing Grace</w:t>
      </w:r>
      <w:r w:rsidR="00701E7F">
        <w:rPr>
          <w:rFonts w:eastAsia="Times New Roman" w:cstheme="minorHAnsi"/>
          <w:i/>
          <w:iCs/>
          <w:color w:val="808080" w:themeColor="background1" w:themeShade="80"/>
          <w:sz w:val="24"/>
          <w:szCs w:val="24"/>
        </w:rPr>
        <w:tab/>
      </w:r>
    </w:p>
    <w:p w14:paraId="7A3066C2" w14:textId="77777777" w:rsidR="00AF6AF2" w:rsidRPr="00980C06" w:rsidRDefault="00AF6AF2" w:rsidP="00AF6AF2">
      <w:pPr>
        <w:spacing w:line="240" w:lineRule="auto"/>
        <w:contextualSpacing/>
        <w:rPr>
          <w:rFonts w:eastAsia="Times New Roman" w:cstheme="minorHAnsi"/>
          <w:sz w:val="24"/>
        </w:rPr>
      </w:pPr>
      <w:r w:rsidRPr="00980C06">
        <w:rPr>
          <w:rFonts w:eastAsia="Times New Roman" w:cstheme="minorHAnsi"/>
          <w:sz w:val="24"/>
        </w:rPr>
        <w:t>Amazing grace, how sweet the sound that saved a wretch like me</w:t>
      </w:r>
      <w:r>
        <w:rPr>
          <w:rFonts w:eastAsia="Times New Roman" w:cstheme="minorHAnsi"/>
          <w:sz w:val="24"/>
        </w:rPr>
        <w:t>.</w:t>
      </w:r>
    </w:p>
    <w:p w14:paraId="2DE313F1" w14:textId="77777777" w:rsidR="00AF6AF2" w:rsidRDefault="00AF6AF2" w:rsidP="00AF6AF2">
      <w:pPr>
        <w:spacing w:line="240" w:lineRule="auto"/>
        <w:contextualSpacing/>
        <w:rPr>
          <w:rFonts w:eastAsia="Times New Roman" w:cstheme="minorHAnsi"/>
          <w:sz w:val="24"/>
        </w:rPr>
      </w:pPr>
      <w:r w:rsidRPr="00980C06">
        <w:rPr>
          <w:rFonts w:eastAsia="Times New Roman" w:cstheme="minorHAnsi"/>
          <w:sz w:val="24"/>
        </w:rPr>
        <w:t xml:space="preserve">I once was lost, but now am found. Was blind but now I </w:t>
      </w:r>
      <w:proofErr w:type="gramStart"/>
      <w:r w:rsidRPr="00980C06">
        <w:rPr>
          <w:rFonts w:eastAsia="Times New Roman" w:cstheme="minorHAnsi"/>
          <w:sz w:val="24"/>
        </w:rPr>
        <w:t>see.</w:t>
      </w:r>
      <w:proofErr w:type="gramEnd"/>
    </w:p>
    <w:p w14:paraId="7B80DAF1" w14:textId="77777777" w:rsidR="00AF6AF2" w:rsidRPr="00980C06" w:rsidRDefault="00AF6AF2" w:rsidP="00AF6AF2">
      <w:pPr>
        <w:spacing w:line="240" w:lineRule="auto"/>
        <w:contextualSpacing/>
        <w:rPr>
          <w:rFonts w:eastAsia="Times New Roman" w:cstheme="minorHAnsi"/>
          <w:sz w:val="16"/>
          <w:szCs w:val="16"/>
        </w:rPr>
      </w:pPr>
    </w:p>
    <w:p w14:paraId="195C39F4" w14:textId="77777777" w:rsidR="00AF6AF2" w:rsidRDefault="00AF6AF2" w:rsidP="00AF6AF2">
      <w:pPr>
        <w:spacing w:line="240" w:lineRule="auto"/>
        <w:contextualSpacing/>
        <w:rPr>
          <w:rFonts w:eastAsia="Times New Roman" w:cstheme="minorHAnsi"/>
          <w:sz w:val="24"/>
        </w:rPr>
      </w:pPr>
      <w:proofErr w:type="spellStart"/>
      <w:r w:rsidRPr="00A30C1A">
        <w:rPr>
          <w:rFonts w:eastAsia="Times New Roman" w:cstheme="minorHAnsi"/>
          <w:sz w:val="24"/>
        </w:rPr>
        <w:t>T'was</w:t>
      </w:r>
      <w:proofErr w:type="spellEnd"/>
      <w:r w:rsidRPr="00A30C1A">
        <w:rPr>
          <w:rFonts w:eastAsia="Times New Roman" w:cstheme="minorHAnsi"/>
          <w:sz w:val="24"/>
        </w:rPr>
        <w:t xml:space="preserve"> grace that taught my heart to fear,</w:t>
      </w:r>
    </w:p>
    <w:p w14:paraId="0227F66C" w14:textId="77777777" w:rsidR="00AF6AF2" w:rsidRDefault="00AF6AF2" w:rsidP="00AF6AF2">
      <w:pPr>
        <w:spacing w:line="240" w:lineRule="auto"/>
        <w:contextualSpacing/>
        <w:rPr>
          <w:rFonts w:eastAsia="Times New Roman" w:cstheme="minorHAnsi"/>
          <w:sz w:val="24"/>
        </w:rPr>
      </w:pPr>
      <w:r>
        <w:rPr>
          <w:rFonts w:eastAsia="Times New Roman" w:cstheme="minorHAnsi"/>
          <w:sz w:val="24"/>
        </w:rPr>
        <w:t>A</w:t>
      </w:r>
      <w:r w:rsidRPr="00A30C1A">
        <w:rPr>
          <w:rFonts w:eastAsia="Times New Roman" w:cstheme="minorHAnsi"/>
          <w:sz w:val="24"/>
        </w:rPr>
        <w:t>nd grace my fears relieved.</w:t>
      </w:r>
    </w:p>
    <w:p w14:paraId="52254A3A" w14:textId="77777777" w:rsidR="00AF6AF2" w:rsidRDefault="00AF6AF2" w:rsidP="00AF6AF2">
      <w:pPr>
        <w:spacing w:line="240" w:lineRule="auto"/>
        <w:contextualSpacing/>
        <w:rPr>
          <w:rFonts w:eastAsia="Times New Roman" w:cstheme="minorHAnsi"/>
          <w:sz w:val="24"/>
        </w:rPr>
      </w:pPr>
      <w:r w:rsidRPr="00A30C1A">
        <w:rPr>
          <w:rFonts w:eastAsia="Times New Roman" w:cstheme="minorHAnsi"/>
          <w:sz w:val="24"/>
        </w:rPr>
        <w:t xml:space="preserve">How precious did that grace appear, the hour I first </w:t>
      </w:r>
      <w:proofErr w:type="gramStart"/>
      <w:r w:rsidRPr="00A30C1A">
        <w:rPr>
          <w:rFonts w:eastAsia="Times New Roman" w:cstheme="minorHAnsi"/>
          <w:sz w:val="24"/>
        </w:rPr>
        <w:t>believed.</w:t>
      </w:r>
      <w:proofErr w:type="gramEnd"/>
    </w:p>
    <w:p w14:paraId="7B9D675D" w14:textId="77777777" w:rsidR="00AF6AF2" w:rsidRPr="00980C06" w:rsidRDefault="00AF6AF2" w:rsidP="00AF6AF2">
      <w:pPr>
        <w:spacing w:line="240" w:lineRule="auto"/>
        <w:contextualSpacing/>
        <w:rPr>
          <w:rFonts w:eastAsia="Times New Roman" w:cstheme="minorHAnsi"/>
          <w:sz w:val="16"/>
          <w:szCs w:val="16"/>
        </w:rPr>
      </w:pPr>
    </w:p>
    <w:p w14:paraId="609358E3" w14:textId="77777777" w:rsidR="00AF6AF2" w:rsidRPr="00980C06" w:rsidRDefault="00AF6AF2" w:rsidP="00AF6AF2">
      <w:pPr>
        <w:spacing w:line="240" w:lineRule="auto"/>
        <w:contextualSpacing/>
        <w:rPr>
          <w:rFonts w:eastAsia="Times New Roman" w:cstheme="minorHAnsi"/>
          <w:sz w:val="24"/>
        </w:rPr>
      </w:pPr>
      <w:r w:rsidRPr="00980C06">
        <w:rPr>
          <w:rFonts w:eastAsia="Times New Roman" w:cstheme="minorHAnsi"/>
          <w:sz w:val="24"/>
        </w:rPr>
        <w:t>When we've been there ten thousand years</w:t>
      </w:r>
      <w:proofErr w:type="gramStart"/>
      <w:r w:rsidRPr="00980C06">
        <w:rPr>
          <w:rFonts w:eastAsia="Times New Roman" w:cstheme="minorHAnsi"/>
          <w:sz w:val="24"/>
        </w:rPr>
        <w:t>,</w:t>
      </w:r>
      <w:proofErr w:type="gramEnd"/>
      <w:r>
        <w:rPr>
          <w:rFonts w:eastAsia="Times New Roman" w:cstheme="minorHAnsi"/>
          <w:sz w:val="24"/>
        </w:rPr>
        <w:br/>
      </w:r>
      <w:r w:rsidRPr="00980C06">
        <w:rPr>
          <w:rFonts w:eastAsia="Times New Roman" w:cstheme="minorHAnsi"/>
          <w:sz w:val="24"/>
        </w:rPr>
        <w:t>bright shining as the sun</w:t>
      </w:r>
      <w:r>
        <w:rPr>
          <w:rFonts w:eastAsia="Times New Roman" w:cstheme="minorHAnsi"/>
          <w:sz w:val="24"/>
        </w:rPr>
        <w:t>,</w:t>
      </w:r>
    </w:p>
    <w:p w14:paraId="0FC5F148" w14:textId="77777777" w:rsidR="00AF6AF2" w:rsidRDefault="00AF6AF2" w:rsidP="00AF6AF2">
      <w:pPr>
        <w:spacing w:line="240" w:lineRule="auto"/>
        <w:contextualSpacing/>
        <w:rPr>
          <w:rFonts w:eastAsia="Times New Roman" w:cstheme="minorHAnsi"/>
          <w:sz w:val="24"/>
        </w:rPr>
      </w:pPr>
      <w:proofErr w:type="gramStart"/>
      <w:r w:rsidRPr="00980C06">
        <w:rPr>
          <w:rFonts w:eastAsia="Times New Roman" w:cstheme="minorHAnsi"/>
          <w:sz w:val="24"/>
        </w:rPr>
        <w:t>we've</w:t>
      </w:r>
      <w:proofErr w:type="gramEnd"/>
      <w:r w:rsidRPr="00980C06">
        <w:rPr>
          <w:rFonts w:eastAsia="Times New Roman" w:cstheme="minorHAnsi"/>
          <w:sz w:val="24"/>
        </w:rPr>
        <w:t xml:space="preserve"> no less days to sing God’s praise,</w:t>
      </w:r>
      <w:r>
        <w:rPr>
          <w:rFonts w:eastAsia="Times New Roman" w:cstheme="minorHAnsi"/>
          <w:sz w:val="24"/>
        </w:rPr>
        <w:br/>
      </w:r>
      <w:r w:rsidRPr="00980C06">
        <w:rPr>
          <w:rFonts w:eastAsia="Times New Roman" w:cstheme="minorHAnsi"/>
          <w:sz w:val="24"/>
        </w:rPr>
        <w:t>than when we've first begun</w:t>
      </w:r>
      <w:r>
        <w:rPr>
          <w:rFonts w:eastAsia="Times New Roman" w:cstheme="minorHAnsi"/>
          <w:sz w:val="24"/>
        </w:rPr>
        <w:t>.</w:t>
      </w:r>
      <w:r w:rsidRPr="006E630D">
        <w:t xml:space="preserve"> </w:t>
      </w:r>
      <w:r>
        <w:tab/>
      </w:r>
      <w:r>
        <w:tab/>
      </w:r>
      <w:r>
        <w:tab/>
        <w:t xml:space="preserve">      </w:t>
      </w:r>
      <w:r w:rsidRPr="006E630D">
        <w:rPr>
          <w:rFonts w:eastAsia="Times New Roman" w:cstheme="minorHAnsi"/>
          <w:sz w:val="16"/>
          <w:szCs w:val="16"/>
        </w:rPr>
        <w:t>© Public Domain</w:t>
      </w:r>
    </w:p>
    <w:p w14:paraId="4365AA7D" w14:textId="4F4AA4B5" w:rsidR="003A6EC3" w:rsidRPr="00A37190" w:rsidRDefault="00CF6BE3" w:rsidP="003A6EC3">
      <w:pPr>
        <w:spacing w:line="240" w:lineRule="auto"/>
        <w:rPr>
          <w:rFonts w:eastAsia="Times New Roman" w:cstheme="minorHAnsi"/>
          <w:b/>
          <w:bCs/>
          <w:sz w:val="24"/>
          <w:szCs w:val="24"/>
        </w:rPr>
      </w:pPr>
      <w:r>
        <w:rPr>
          <w:rFonts w:eastAsia="Times New Roman" w:cstheme="minorHAnsi"/>
          <w:b/>
          <w:bCs/>
          <w:sz w:val="24"/>
          <w:szCs w:val="24"/>
        </w:rPr>
        <w:lastRenderedPageBreak/>
        <w:t>Old Testament</w:t>
      </w:r>
      <w:r w:rsidR="003A6EC3" w:rsidRPr="00A37190">
        <w:rPr>
          <w:rFonts w:eastAsia="Times New Roman" w:cstheme="minorHAnsi"/>
          <w:b/>
          <w:bCs/>
          <w:sz w:val="24"/>
          <w:szCs w:val="24"/>
        </w:rPr>
        <w:t xml:space="preserve"> Readin</w:t>
      </w:r>
      <w:r w:rsidR="003A6EC3">
        <w:rPr>
          <w:rFonts w:eastAsia="Times New Roman" w:cstheme="minorHAnsi"/>
          <w:b/>
          <w:bCs/>
          <w:sz w:val="24"/>
          <w:szCs w:val="24"/>
        </w:rPr>
        <w:t>g -</w:t>
      </w:r>
      <w:r w:rsidR="003A6EC3" w:rsidRPr="00A37190">
        <w:rPr>
          <w:rFonts w:eastAsia="Times New Roman" w:cstheme="minorHAnsi"/>
          <w:sz w:val="24"/>
          <w:szCs w:val="24"/>
        </w:rPr>
        <w:t> </w:t>
      </w:r>
      <w:r w:rsidRPr="00CF6BE3">
        <w:rPr>
          <w:rFonts w:eastAsia="Times New Roman" w:cstheme="minorHAnsi"/>
          <w:sz w:val="24"/>
          <w:szCs w:val="24"/>
        </w:rPr>
        <w:t>Genesis 15:1–6</w:t>
      </w:r>
    </w:p>
    <w:p w14:paraId="727CF1CD" w14:textId="463AE911" w:rsidR="00701E7F" w:rsidRDefault="00CF6BE3" w:rsidP="00701E7F">
      <w:pPr>
        <w:spacing w:line="240" w:lineRule="auto"/>
        <w:rPr>
          <w:rFonts w:eastAsia="Times New Roman" w:cstheme="minorHAnsi"/>
          <w:sz w:val="24"/>
          <w:szCs w:val="24"/>
        </w:rPr>
      </w:pPr>
      <w:r w:rsidRPr="00CF6BE3">
        <w:rPr>
          <w:rFonts w:eastAsia="Times New Roman" w:cstheme="minorHAnsi"/>
          <w:sz w:val="24"/>
          <w:szCs w:val="24"/>
        </w:rPr>
        <w:t>After these things the word of the Lord came to Abram in a vision: “Fear not, Abram, I am your shield; your reward shall be very great.” But Abram said, “O Lord God, what will you give me, for I continue childless, and the heir of my house is Eliezer of Damascus?” And Abram said, “Behold, you have given me no offspring, and a member of my household will be my heir.” And behold, the word of the Lord came to him: “This man shall not be your heir; your very own son shall be your heir.” And he brought him outside and said, “Look toward heaven, and number the stars, if you are able to number them.” Then he said to him, “So shall your offspring be.” And he believed the Lord, and he counted it to him as righteousness.</w:t>
      </w:r>
    </w:p>
    <w:p w14:paraId="73B492EC" w14:textId="3E552F92" w:rsidR="003A6EC3" w:rsidRPr="00A42F34" w:rsidRDefault="003A6EC3" w:rsidP="00701E7F">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0277A95A" w14:textId="746BC05E" w:rsidR="00CF6BE3" w:rsidRPr="00A37190" w:rsidRDefault="00CF6BE3" w:rsidP="00CF6BE3">
      <w:pPr>
        <w:spacing w:line="240" w:lineRule="auto"/>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CF6BE3">
        <w:rPr>
          <w:rFonts w:eastAsia="Times New Roman" w:cstheme="minorHAnsi"/>
          <w:sz w:val="24"/>
          <w:szCs w:val="24"/>
        </w:rPr>
        <w:t>1 John 4:16-21</w:t>
      </w:r>
    </w:p>
    <w:p w14:paraId="43A88895" w14:textId="57AF3060" w:rsidR="00CF6BE3" w:rsidRDefault="00CF6BE3" w:rsidP="00CF6BE3">
      <w:pPr>
        <w:spacing w:line="240" w:lineRule="auto"/>
        <w:rPr>
          <w:rFonts w:eastAsia="Times New Roman" w:cstheme="minorHAnsi"/>
          <w:sz w:val="24"/>
          <w:szCs w:val="24"/>
        </w:rPr>
      </w:pPr>
      <w:r w:rsidRPr="00CF6BE3">
        <w:rPr>
          <w:rFonts w:eastAsia="Times New Roman" w:cstheme="minorHAnsi"/>
          <w:sz w:val="24"/>
          <w:szCs w:val="24"/>
        </w:rPr>
        <w:t xml:space="preserve">So we have come to know and to believe the love that God has for us. God is love, and whoever abides in love abides in God, and God abides in him. By this is love perfected with us, so that we may have confidence for the </w:t>
      </w:r>
      <w:proofErr w:type="gramStart"/>
      <w:r w:rsidRPr="00CF6BE3">
        <w:rPr>
          <w:rFonts w:eastAsia="Times New Roman" w:cstheme="minorHAnsi"/>
          <w:sz w:val="24"/>
          <w:szCs w:val="24"/>
        </w:rPr>
        <w:t>day of judgment</w:t>
      </w:r>
      <w:proofErr w:type="gramEnd"/>
      <w:r w:rsidRPr="00CF6BE3">
        <w:rPr>
          <w:rFonts w:eastAsia="Times New Roman" w:cstheme="minorHAnsi"/>
          <w:sz w:val="24"/>
          <w:szCs w:val="24"/>
        </w:rPr>
        <w:t>, because as he is so also are we in this world. There is no fear in love, but perfect love casts out fear. For fear has to do with punishment, and whoever fears has not been perfected in love. We love because he first loved us. If anyone says, “I love God,” and hates his brother, he is a liar; for he who does not love his brother whom he has seen cannot love God whom he has not seen. And this commandment we have from him: whoever loves God must also love his brother.</w:t>
      </w:r>
    </w:p>
    <w:p w14:paraId="338CA063" w14:textId="77777777" w:rsidR="00CF6BE3" w:rsidRPr="00A42F34" w:rsidRDefault="00CF6BE3" w:rsidP="00CF6BE3">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0C3768C5" w14:textId="0CCCE55B" w:rsidR="00701E7F" w:rsidRDefault="003A6EC3" w:rsidP="00701E7F">
      <w:pPr>
        <w:spacing w:line="240" w:lineRule="auto"/>
        <w:rPr>
          <w:rFonts w:eastAsia="Times New Roman" w:cstheme="minorHAnsi"/>
          <w:sz w:val="24"/>
          <w:szCs w:val="24"/>
        </w:rPr>
      </w:pPr>
      <w:r>
        <w:rPr>
          <w:rFonts w:eastAsia="Times New Roman" w:cstheme="minorHAnsi"/>
          <w:b/>
          <w:bCs/>
          <w:sz w:val="24"/>
          <w:szCs w:val="24"/>
        </w:rPr>
        <w:t>Gospel</w:t>
      </w:r>
      <w:r w:rsidR="00A37190" w:rsidRPr="00A37190">
        <w:rPr>
          <w:rFonts w:eastAsia="Times New Roman" w:cstheme="minorHAnsi"/>
          <w:b/>
          <w:bCs/>
          <w:sz w:val="24"/>
          <w:szCs w:val="24"/>
        </w:rPr>
        <w:t xml:space="preserve"> Readin</w:t>
      </w:r>
      <w:r w:rsidR="001315F0">
        <w:rPr>
          <w:rFonts w:eastAsia="Times New Roman" w:cstheme="minorHAnsi"/>
          <w:b/>
          <w:bCs/>
          <w:sz w:val="24"/>
          <w:szCs w:val="24"/>
        </w:rPr>
        <w:t>g -</w:t>
      </w:r>
      <w:r w:rsidR="00575425" w:rsidRPr="00A37190">
        <w:rPr>
          <w:rFonts w:eastAsia="Times New Roman" w:cstheme="minorHAnsi"/>
          <w:sz w:val="24"/>
          <w:szCs w:val="24"/>
        </w:rPr>
        <w:t> </w:t>
      </w:r>
      <w:r w:rsidR="00CF6BE3" w:rsidRPr="00CF6BE3">
        <w:rPr>
          <w:rFonts w:eastAsia="Times New Roman" w:cstheme="minorHAnsi"/>
          <w:sz w:val="24"/>
          <w:szCs w:val="24"/>
        </w:rPr>
        <w:t>Luke 16:19-31</w:t>
      </w:r>
    </w:p>
    <w:p w14:paraId="42ED5C5A" w14:textId="01D59A56" w:rsidR="00701E7F" w:rsidRDefault="00CF6BE3" w:rsidP="003A6EC3">
      <w:pPr>
        <w:spacing w:line="240" w:lineRule="auto"/>
        <w:rPr>
          <w:rFonts w:eastAsia="Times New Roman" w:cstheme="minorHAnsi"/>
          <w:sz w:val="24"/>
          <w:szCs w:val="24"/>
        </w:rPr>
      </w:pPr>
      <w:r w:rsidRPr="00CF6BE3">
        <w:rPr>
          <w:rFonts w:eastAsia="Times New Roman" w:cstheme="minorHAnsi"/>
          <w:sz w:val="24"/>
          <w:szCs w:val="24"/>
        </w:rPr>
        <w:t xml:space="preserve">“There was a rich man who was clothed in purple and fine linen and who feasted sumptuously every day. And at his gate was laid a poor man named Lazarus, covered with sores, who desired to be </w:t>
      </w:r>
      <w:r w:rsidRPr="00CF6BE3">
        <w:rPr>
          <w:rFonts w:eastAsia="Times New Roman" w:cstheme="minorHAnsi"/>
          <w:sz w:val="24"/>
          <w:szCs w:val="24"/>
        </w:rPr>
        <w:lastRenderedPageBreak/>
        <w:t>fed with what fell from the rich man's table. Moreover, even the dogs came and licked his sores. The poor man died and was carried by the angels to Abraham's side. The rich man also died and was buried, and in Hades, being in torment, he lifted up his eyes and saw Abraham far off and Lazarus at his side. And he called out, ‘Father Abraham, have mercy on me, and send Lazarus to dip the end of his finger in water and cool my tongue, for I am in anguish in this flame.’ But Abraham said, ‘Child, remember that you in your lifetime received your good things, and Lazarus in like manner bad things; but now he is comforted here, and you are in anguish. And besides all this, between us and you a great chasm has been fixed, in order that those who would pass from here to you may not be able, and none may cross from there to us.’ And he said, ‘Then I beg you, father, to send him to my father's house— for I have five brothers—so that he may warn them, lest they also come into this place of torment.’ But Abraham said, ‘They have Moses and the Prophets; let them hear them.’ And he said, ‘No, father Abraham, but if someone goes to them from the dead, they will repent.’ He said to him, ‘If they do not hear Moses and the Prophets, neither will they be convinced if someone should rise from the dead.’”</w:t>
      </w:r>
    </w:p>
    <w:p w14:paraId="3CF69868" w14:textId="4A0E61C9" w:rsidR="003A6EC3" w:rsidRPr="00B43AA3" w:rsidRDefault="003A6EC3" w:rsidP="003A6EC3">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sidR="00CF6BE3">
        <w:rPr>
          <w:rFonts w:eastAsia="Times New Roman" w:cstheme="minorHAnsi"/>
          <w:sz w:val="24"/>
        </w:rPr>
        <w:t xml:space="preserve"> Praise be to You, O</w:t>
      </w:r>
      <w:r>
        <w:rPr>
          <w:rFonts w:eastAsia="Times New Roman" w:cstheme="minorHAnsi"/>
          <w:sz w:val="24"/>
        </w:rPr>
        <w:t xml:space="preserve"> Christ.</w:t>
      </w:r>
    </w:p>
    <w:p w14:paraId="7F00838C" w14:textId="4C21B8B2"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633A756F" w14:textId="127386E9" w:rsidR="00701E7F" w:rsidRDefault="00A37190" w:rsidP="00701E7F">
      <w:pPr>
        <w:spacing w:line="240" w:lineRule="auto"/>
      </w:pPr>
      <w:r w:rsidRPr="00A37190">
        <w:rPr>
          <w:rFonts w:eastAsia="Times New Roman" w:cstheme="minorHAnsi"/>
          <w:b/>
          <w:bCs/>
          <w:sz w:val="24"/>
          <w:szCs w:val="24"/>
        </w:rPr>
        <w:t>Sermon Hym</w:t>
      </w:r>
      <w:r w:rsidR="001315F0">
        <w:rPr>
          <w:rFonts w:eastAsia="Times New Roman" w:cstheme="minorHAnsi"/>
          <w:b/>
          <w:bCs/>
          <w:sz w:val="24"/>
          <w:szCs w:val="24"/>
        </w:rPr>
        <w:t xml:space="preserve">n - </w:t>
      </w:r>
      <w:r w:rsidR="00CF6BE3" w:rsidRPr="00CF6BE3">
        <w:rPr>
          <w:rFonts w:eastAsia="Times New Roman" w:cstheme="minorHAnsi"/>
          <w:sz w:val="24"/>
        </w:rPr>
        <w:t xml:space="preserve">How Deep </w:t>
      </w:r>
      <w:proofErr w:type="gramStart"/>
      <w:r w:rsidR="00CF6BE3" w:rsidRPr="00CF6BE3">
        <w:rPr>
          <w:rFonts w:eastAsia="Times New Roman" w:cstheme="minorHAnsi"/>
          <w:sz w:val="24"/>
        </w:rPr>
        <w:t>The</w:t>
      </w:r>
      <w:proofErr w:type="gramEnd"/>
      <w:r w:rsidR="00CF6BE3" w:rsidRPr="00CF6BE3">
        <w:rPr>
          <w:rFonts w:eastAsia="Times New Roman" w:cstheme="minorHAnsi"/>
          <w:sz w:val="24"/>
        </w:rPr>
        <w:t xml:space="preserve"> Father's Love For Us</w:t>
      </w:r>
      <w:r w:rsidR="00701E7F" w:rsidRPr="000039CF">
        <w:t xml:space="preserve"> </w:t>
      </w:r>
    </w:p>
    <w:p w14:paraId="6A5DE3B4" w14:textId="453A476D" w:rsidR="00AF6AF2" w:rsidRPr="00AF6AF2" w:rsidRDefault="00AF6AF2" w:rsidP="00AF6AF2">
      <w:pPr>
        <w:spacing w:line="240" w:lineRule="auto"/>
        <w:rPr>
          <w:rFonts w:eastAsia="Times New Roman" w:cstheme="minorHAnsi"/>
          <w:sz w:val="24"/>
        </w:rPr>
      </w:pPr>
      <w:r w:rsidRPr="00AF6AF2">
        <w:rPr>
          <w:rFonts w:eastAsia="Times New Roman" w:cstheme="minorHAnsi"/>
          <w:sz w:val="24"/>
        </w:rPr>
        <w:t>How deep the Father's love for</w:t>
      </w:r>
      <w:r>
        <w:rPr>
          <w:rFonts w:eastAsia="Times New Roman" w:cstheme="minorHAnsi"/>
          <w:sz w:val="24"/>
        </w:rPr>
        <w:t xml:space="preserve"> us, how vast beyond all mea</w:t>
      </w:r>
      <w:r w:rsidRPr="00AF6AF2">
        <w:rPr>
          <w:rFonts w:eastAsia="Times New Roman" w:cstheme="minorHAnsi"/>
          <w:sz w:val="24"/>
        </w:rPr>
        <w:t>sure</w:t>
      </w:r>
      <w:r>
        <w:rPr>
          <w:rFonts w:eastAsia="Times New Roman" w:cstheme="minorHAnsi"/>
          <w:sz w:val="24"/>
        </w:rPr>
        <w:t>,</w:t>
      </w:r>
      <w:r w:rsidR="004C5F67">
        <w:rPr>
          <w:rFonts w:eastAsia="Times New Roman" w:cstheme="minorHAnsi"/>
          <w:sz w:val="24"/>
        </w:rPr>
        <w:br/>
      </w:r>
      <w:r>
        <w:rPr>
          <w:rFonts w:eastAsia="Times New Roman" w:cstheme="minorHAnsi"/>
          <w:sz w:val="24"/>
        </w:rPr>
        <w:t>That He should give His on</w:t>
      </w:r>
      <w:r w:rsidRPr="00AF6AF2">
        <w:rPr>
          <w:rFonts w:eastAsia="Times New Roman" w:cstheme="minorHAnsi"/>
          <w:sz w:val="24"/>
        </w:rPr>
        <w:t>ly Son, to make a wretch His treasure</w:t>
      </w:r>
      <w:r w:rsidR="004C5F67">
        <w:rPr>
          <w:rFonts w:eastAsia="Times New Roman" w:cstheme="minorHAnsi"/>
          <w:sz w:val="24"/>
        </w:rPr>
        <w:t>.</w:t>
      </w:r>
      <w:r w:rsidR="004C5F67">
        <w:rPr>
          <w:rFonts w:eastAsia="Times New Roman" w:cstheme="minorHAnsi"/>
          <w:sz w:val="24"/>
        </w:rPr>
        <w:br/>
      </w:r>
      <w:r w:rsidRPr="004C5F67">
        <w:rPr>
          <w:rFonts w:eastAsia="Times New Roman" w:cstheme="minorHAnsi"/>
          <w:sz w:val="23"/>
          <w:szCs w:val="23"/>
        </w:rPr>
        <w:t>How great the pain of sear</w:t>
      </w:r>
      <w:r w:rsidR="004C5F67" w:rsidRPr="004C5F67">
        <w:rPr>
          <w:rFonts w:eastAsia="Times New Roman" w:cstheme="minorHAnsi"/>
          <w:sz w:val="23"/>
          <w:szCs w:val="23"/>
        </w:rPr>
        <w:t>ing loss. T</w:t>
      </w:r>
      <w:r w:rsidRPr="004C5F67">
        <w:rPr>
          <w:rFonts w:eastAsia="Times New Roman" w:cstheme="minorHAnsi"/>
          <w:sz w:val="23"/>
          <w:szCs w:val="23"/>
        </w:rPr>
        <w:t>he Father turned His face away</w:t>
      </w:r>
      <w:proofErr w:type="gramStart"/>
      <w:r w:rsidR="004C5F67" w:rsidRPr="004C5F67">
        <w:rPr>
          <w:rFonts w:eastAsia="Times New Roman" w:cstheme="minorHAnsi"/>
          <w:sz w:val="23"/>
          <w:szCs w:val="23"/>
        </w:rPr>
        <w:t>,</w:t>
      </w:r>
      <w:proofErr w:type="gramEnd"/>
      <w:r w:rsidR="004C5F67">
        <w:rPr>
          <w:rFonts w:eastAsia="Times New Roman" w:cstheme="minorHAnsi"/>
          <w:sz w:val="24"/>
        </w:rPr>
        <w:br/>
      </w:r>
      <w:r>
        <w:rPr>
          <w:rFonts w:eastAsia="Times New Roman" w:cstheme="minorHAnsi"/>
          <w:sz w:val="24"/>
        </w:rPr>
        <w:t>As wounds which mar the Chosen One, bring many sons to glo</w:t>
      </w:r>
      <w:r w:rsidRPr="00AF6AF2">
        <w:rPr>
          <w:rFonts w:eastAsia="Times New Roman" w:cstheme="minorHAnsi"/>
          <w:sz w:val="24"/>
        </w:rPr>
        <w:t>ry</w:t>
      </w:r>
      <w:r w:rsidR="004C5F67">
        <w:rPr>
          <w:rFonts w:eastAsia="Times New Roman" w:cstheme="minorHAnsi"/>
          <w:sz w:val="24"/>
        </w:rPr>
        <w:t>.</w:t>
      </w:r>
    </w:p>
    <w:p w14:paraId="325E4328" w14:textId="6426A336" w:rsidR="00AF6AF2" w:rsidRPr="00AF6AF2" w:rsidRDefault="00AF6AF2" w:rsidP="00AF6AF2">
      <w:pPr>
        <w:spacing w:line="240" w:lineRule="auto"/>
        <w:rPr>
          <w:rFonts w:eastAsia="Times New Roman" w:cstheme="minorHAnsi"/>
          <w:sz w:val="24"/>
        </w:rPr>
      </w:pPr>
      <w:r>
        <w:rPr>
          <w:rFonts w:eastAsia="Times New Roman" w:cstheme="minorHAnsi"/>
          <w:sz w:val="24"/>
        </w:rPr>
        <w:t>Behold the Man upon a cross, my sin upon His shoul</w:t>
      </w:r>
      <w:r w:rsidR="004C5F67">
        <w:rPr>
          <w:rFonts w:eastAsia="Times New Roman" w:cstheme="minorHAnsi"/>
          <w:sz w:val="24"/>
        </w:rPr>
        <w:t>ders.</w:t>
      </w:r>
      <w:r w:rsidR="004C5F67">
        <w:rPr>
          <w:rFonts w:eastAsia="Times New Roman" w:cstheme="minorHAnsi"/>
          <w:sz w:val="24"/>
        </w:rPr>
        <w:br/>
      </w:r>
      <w:r>
        <w:rPr>
          <w:rFonts w:eastAsia="Times New Roman" w:cstheme="minorHAnsi"/>
          <w:sz w:val="24"/>
        </w:rPr>
        <w:t>Ashamed, I hear my moc</w:t>
      </w:r>
      <w:r w:rsidRPr="00AF6AF2">
        <w:rPr>
          <w:rFonts w:eastAsia="Times New Roman" w:cstheme="minorHAnsi"/>
          <w:sz w:val="24"/>
        </w:rPr>
        <w:t>king voice call out among the scoffers</w:t>
      </w:r>
      <w:r w:rsidR="004C5F67">
        <w:rPr>
          <w:rFonts w:eastAsia="Times New Roman" w:cstheme="minorHAnsi"/>
          <w:sz w:val="24"/>
        </w:rPr>
        <w:t>.</w:t>
      </w:r>
      <w:r w:rsidR="004C5F67">
        <w:rPr>
          <w:rFonts w:eastAsia="Times New Roman" w:cstheme="minorHAnsi"/>
          <w:sz w:val="24"/>
        </w:rPr>
        <w:br/>
      </w:r>
      <w:r w:rsidRPr="00AF6AF2">
        <w:rPr>
          <w:rFonts w:eastAsia="Times New Roman" w:cstheme="minorHAnsi"/>
          <w:sz w:val="24"/>
        </w:rPr>
        <w:t>It was my sin that held</w:t>
      </w:r>
      <w:r>
        <w:rPr>
          <w:rFonts w:eastAsia="Times New Roman" w:cstheme="minorHAnsi"/>
          <w:sz w:val="24"/>
        </w:rPr>
        <w:t xml:space="preserve"> Him there until it was accom</w:t>
      </w:r>
      <w:r w:rsidRPr="00AF6AF2">
        <w:rPr>
          <w:rFonts w:eastAsia="Times New Roman" w:cstheme="minorHAnsi"/>
          <w:sz w:val="24"/>
        </w:rPr>
        <w:t>plished</w:t>
      </w:r>
      <w:r w:rsidR="004C5F67">
        <w:rPr>
          <w:rFonts w:eastAsia="Times New Roman" w:cstheme="minorHAnsi"/>
          <w:sz w:val="24"/>
        </w:rPr>
        <w:t>.</w:t>
      </w:r>
      <w:r w:rsidR="004C5F67">
        <w:rPr>
          <w:rFonts w:eastAsia="Times New Roman" w:cstheme="minorHAnsi"/>
          <w:sz w:val="24"/>
        </w:rPr>
        <w:br/>
      </w:r>
      <w:r w:rsidRPr="00AF6AF2">
        <w:rPr>
          <w:rFonts w:eastAsia="Times New Roman" w:cstheme="minorHAnsi"/>
          <w:sz w:val="24"/>
        </w:rPr>
        <w:t xml:space="preserve">His dying breath has brought </w:t>
      </w:r>
      <w:r>
        <w:rPr>
          <w:rFonts w:eastAsia="Times New Roman" w:cstheme="minorHAnsi"/>
          <w:sz w:val="24"/>
        </w:rPr>
        <w:t>me life; I know that it is fin</w:t>
      </w:r>
      <w:r w:rsidRPr="00AF6AF2">
        <w:rPr>
          <w:rFonts w:eastAsia="Times New Roman" w:cstheme="minorHAnsi"/>
          <w:sz w:val="24"/>
        </w:rPr>
        <w:t>ished</w:t>
      </w:r>
      <w:r w:rsidR="004C5F67">
        <w:rPr>
          <w:rFonts w:eastAsia="Times New Roman" w:cstheme="minorHAnsi"/>
          <w:sz w:val="24"/>
        </w:rPr>
        <w:t>.</w:t>
      </w:r>
    </w:p>
    <w:p w14:paraId="3FA92203" w14:textId="0CDFF75B" w:rsidR="00701E7F" w:rsidRPr="004C5F67" w:rsidRDefault="00AF6AF2" w:rsidP="00AF6AF2">
      <w:pPr>
        <w:spacing w:line="240" w:lineRule="auto"/>
        <w:rPr>
          <w:rFonts w:eastAsia="Times New Roman" w:cstheme="minorHAnsi"/>
          <w:sz w:val="16"/>
          <w:szCs w:val="16"/>
        </w:rPr>
      </w:pPr>
      <w:r>
        <w:rPr>
          <w:rFonts w:eastAsia="Times New Roman" w:cstheme="minorHAnsi"/>
          <w:sz w:val="24"/>
        </w:rPr>
        <w:lastRenderedPageBreak/>
        <w:t>I will not boast in any</w:t>
      </w:r>
      <w:r w:rsidRPr="00AF6AF2">
        <w:rPr>
          <w:rFonts w:eastAsia="Times New Roman" w:cstheme="minorHAnsi"/>
          <w:sz w:val="24"/>
        </w:rPr>
        <w:t>thing</w:t>
      </w:r>
      <w:r>
        <w:rPr>
          <w:rFonts w:eastAsia="Times New Roman" w:cstheme="minorHAnsi"/>
          <w:sz w:val="24"/>
        </w:rPr>
        <w:t xml:space="preserve">: no gifts, no power, </w:t>
      </w:r>
      <w:proofErr w:type="gramStart"/>
      <w:r>
        <w:rPr>
          <w:rFonts w:eastAsia="Times New Roman" w:cstheme="minorHAnsi"/>
          <w:sz w:val="24"/>
        </w:rPr>
        <w:t>no</w:t>
      </w:r>
      <w:proofErr w:type="gramEnd"/>
      <w:r>
        <w:rPr>
          <w:rFonts w:eastAsia="Times New Roman" w:cstheme="minorHAnsi"/>
          <w:sz w:val="24"/>
        </w:rPr>
        <w:t xml:space="preserve"> wis</w:t>
      </w:r>
      <w:r w:rsidR="004C5F67">
        <w:rPr>
          <w:rFonts w:eastAsia="Times New Roman" w:cstheme="minorHAnsi"/>
          <w:sz w:val="24"/>
        </w:rPr>
        <w:t>dom.</w:t>
      </w:r>
      <w:r w:rsidR="004C5F67">
        <w:rPr>
          <w:rFonts w:eastAsia="Times New Roman" w:cstheme="minorHAnsi"/>
          <w:sz w:val="24"/>
        </w:rPr>
        <w:br/>
      </w:r>
      <w:r>
        <w:rPr>
          <w:rFonts w:eastAsia="Times New Roman" w:cstheme="minorHAnsi"/>
          <w:sz w:val="24"/>
        </w:rPr>
        <w:t>But I will boast in Je</w:t>
      </w:r>
      <w:r w:rsidRPr="00AF6AF2">
        <w:rPr>
          <w:rFonts w:eastAsia="Times New Roman" w:cstheme="minorHAnsi"/>
          <w:sz w:val="24"/>
        </w:rPr>
        <w:t>sus Christ; his death and resurrection</w:t>
      </w:r>
      <w:r w:rsidR="004C5F67">
        <w:rPr>
          <w:rFonts w:eastAsia="Times New Roman" w:cstheme="minorHAnsi"/>
          <w:sz w:val="24"/>
        </w:rPr>
        <w:t>.</w:t>
      </w:r>
      <w:r w:rsidR="004C5F67">
        <w:rPr>
          <w:rFonts w:eastAsia="Times New Roman" w:cstheme="minorHAnsi"/>
          <w:sz w:val="24"/>
        </w:rPr>
        <w:br/>
      </w:r>
      <w:r>
        <w:rPr>
          <w:rFonts w:eastAsia="Times New Roman" w:cstheme="minorHAnsi"/>
          <w:sz w:val="24"/>
        </w:rPr>
        <w:t>Why should I gain from His reward? I cannot give an an</w:t>
      </w:r>
      <w:r w:rsidRPr="00AF6AF2">
        <w:rPr>
          <w:rFonts w:eastAsia="Times New Roman" w:cstheme="minorHAnsi"/>
          <w:sz w:val="24"/>
        </w:rPr>
        <w:t>swer</w:t>
      </w:r>
      <w:r w:rsidR="004C5F67">
        <w:rPr>
          <w:rFonts w:eastAsia="Times New Roman" w:cstheme="minorHAnsi"/>
          <w:sz w:val="24"/>
        </w:rPr>
        <w:t>.</w:t>
      </w:r>
      <w:r w:rsidR="004C5F67">
        <w:rPr>
          <w:rFonts w:eastAsia="Times New Roman" w:cstheme="minorHAnsi"/>
          <w:sz w:val="24"/>
        </w:rPr>
        <w:br/>
      </w:r>
      <w:r w:rsidRPr="004C5F67">
        <w:rPr>
          <w:rFonts w:eastAsia="Times New Roman" w:cstheme="minorHAnsi"/>
          <w:sz w:val="23"/>
          <w:szCs w:val="23"/>
        </w:rPr>
        <w:t>But this I know with all my heart: His wounds have paid my ransom</w:t>
      </w:r>
      <w:r w:rsidR="004C5F67">
        <w:rPr>
          <w:rFonts w:eastAsia="Times New Roman" w:cstheme="minorHAnsi"/>
          <w:sz w:val="24"/>
        </w:rPr>
        <w:br/>
      </w:r>
      <w:r w:rsidRPr="004C5F67">
        <w:rPr>
          <w:rFonts w:eastAsia="Times New Roman" w:cstheme="minorHAnsi"/>
          <w:sz w:val="23"/>
          <w:szCs w:val="23"/>
        </w:rPr>
        <w:t>But this I know with all my heart: His wounds have paid my ransom</w:t>
      </w:r>
      <w:r w:rsidR="004C5F67">
        <w:rPr>
          <w:rFonts w:eastAsia="Times New Roman" w:cstheme="minorHAnsi"/>
          <w:sz w:val="16"/>
          <w:szCs w:val="16"/>
        </w:rPr>
        <w:br/>
        <w:t xml:space="preserve"> </w:t>
      </w:r>
      <w:r w:rsidR="004C5F67">
        <w:rPr>
          <w:rFonts w:eastAsia="Times New Roman" w:cstheme="minorHAnsi"/>
          <w:sz w:val="16"/>
          <w:szCs w:val="16"/>
        </w:rPr>
        <w:tab/>
      </w:r>
      <w:r w:rsidR="004C5F67">
        <w:rPr>
          <w:rFonts w:eastAsia="Times New Roman" w:cstheme="minorHAnsi"/>
          <w:sz w:val="16"/>
          <w:szCs w:val="16"/>
        </w:rPr>
        <w:tab/>
      </w:r>
      <w:r w:rsidR="004C5F67">
        <w:rPr>
          <w:rFonts w:eastAsia="Times New Roman" w:cstheme="minorHAnsi"/>
          <w:sz w:val="16"/>
          <w:szCs w:val="16"/>
        </w:rPr>
        <w:tab/>
      </w:r>
      <w:r w:rsidR="004C5F67">
        <w:rPr>
          <w:rFonts w:eastAsia="Times New Roman" w:cstheme="minorHAnsi"/>
          <w:sz w:val="16"/>
          <w:szCs w:val="16"/>
        </w:rPr>
        <w:tab/>
      </w:r>
      <w:r w:rsidR="004C5F67">
        <w:rPr>
          <w:rFonts w:eastAsia="Times New Roman" w:cstheme="minorHAnsi"/>
          <w:sz w:val="16"/>
          <w:szCs w:val="16"/>
        </w:rPr>
        <w:tab/>
      </w:r>
      <w:r w:rsidR="004C5F67">
        <w:rPr>
          <w:rFonts w:eastAsia="Times New Roman" w:cstheme="minorHAnsi"/>
          <w:sz w:val="16"/>
          <w:szCs w:val="16"/>
        </w:rPr>
        <w:tab/>
        <w:t xml:space="preserve">               </w:t>
      </w:r>
      <w:r w:rsidRPr="00AF6AF2">
        <w:rPr>
          <w:rFonts w:eastAsia="Times New Roman" w:cstheme="minorHAnsi"/>
          <w:sz w:val="16"/>
          <w:szCs w:val="16"/>
        </w:rPr>
        <w:t>© 1995 Thankyou Musi</w:t>
      </w:r>
      <w:r w:rsidR="004C5F67">
        <w:rPr>
          <w:rFonts w:eastAsia="Times New Roman" w:cstheme="minorHAnsi"/>
          <w:sz w:val="16"/>
          <w:szCs w:val="16"/>
        </w:rPr>
        <w:t>c</w:t>
      </w:r>
    </w:p>
    <w:p w14:paraId="57A49786" w14:textId="4802A314" w:rsidR="00A37190" w:rsidRPr="00A37190" w:rsidRDefault="00A37190" w:rsidP="004C5F67">
      <w:pPr>
        <w:spacing w:line="240" w:lineRule="auto"/>
        <w:jc w:val="both"/>
        <w:rPr>
          <w:rFonts w:eastAsia="Times New Roman" w:cstheme="minorHAnsi"/>
          <w:sz w:val="24"/>
          <w:szCs w:val="24"/>
        </w:rPr>
      </w:pPr>
      <w:r w:rsidRPr="00A37190">
        <w:rPr>
          <w:rFonts w:eastAsia="Times New Roman" w:cstheme="minorHAnsi"/>
          <w:b/>
          <w:bCs/>
          <w:sz w:val="24"/>
          <w:szCs w:val="24"/>
        </w:rPr>
        <w:t>Sermo</w:t>
      </w:r>
      <w:r w:rsidR="004C5F67">
        <w:rPr>
          <w:rFonts w:eastAsia="Times New Roman" w:cstheme="minorHAnsi"/>
          <w:b/>
          <w:bCs/>
          <w:sz w:val="24"/>
          <w:szCs w:val="24"/>
        </w:rPr>
        <w:t>n</w:t>
      </w:r>
      <w:r w:rsidR="004C5F67">
        <w:rPr>
          <w:rFonts w:eastAsia="Times New Roman" w:cstheme="minorHAnsi"/>
          <w:b/>
          <w:bCs/>
          <w:sz w:val="24"/>
          <w:szCs w:val="24"/>
        </w:rPr>
        <w:br/>
      </w:r>
      <w:r w:rsidR="004C5F67" w:rsidRPr="004C5F67">
        <w:rPr>
          <w:rFonts w:eastAsia="Times New Roman" w:cstheme="minorHAnsi"/>
          <w:sz w:val="24"/>
          <w:szCs w:val="24"/>
        </w:rPr>
        <w:t>Series: "Confessing Christ: Wha</w:t>
      </w:r>
      <w:r w:rsidR="004C5F67">
        <w:rPr>
          <w:rFonts w:eastAsia="Times New Roman" w:cstheme="minorHAnsi"/>
          <w:sz w:val="24"/>
          <w:szCs w:val="24"/>
        </w:rPr>
        <w:t>t Lutherans Believe and Why"</w:t>
      </w:r>
      <w:r w:rsidR="004C5F67">
        <w:rPr>
          <w:rFonts w:eastAsia="Times New Roman" w:cstheme="minorHAnsi"/>
          <w:sz w:val="24"/>
          <w:szCs w:val="24"/>
        </w:rPr>
        <w:br/>
      </w:r>
      <w:r w:rsidR="004C5F67" w:rsidRPr="004C5F67">
        <w:rPr>
          <w:rFonts w:eastAsia="Times New Roman" w:cstheme="minorHAnsi"/>
          <w:sz w:val="24"/>
          <w:szCs w:val="24"/>
        </w:rPr>
        <w:t>This Week: "God’s Love, Our Confidence"</w:t>
      </w:r>
    </w:p>
    <w:p w14:paraId="1DA8CC4E" w14:textId="2BE7CEE4" w:rsidR="001315F0" w:rsidRPr="00A42F34" w:rsidRDefault="001315F0" w:rsidP="001315F0">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4D68F8">
        <w:rPr>
          <w:rFonts w:eastAsia="Times New Roman" w:cstheme="minorHAnsi"/>
          <w:bCs/>
          <w:i/>
          <w:sz w:val="24"/>
        </w:rPr>
        <w:t>326-5255</w:t>
      </w:r>
      <w:r w:rsidRPr="00C37F92">
        <w:rPr>
          <w:rFonts w:eastAsia="Times New Roman" w:cstheme="minorHAnsi"/>
          <w:bCs/>
          <w:i/>
          <w:sz w:val="24"/>
        </w:rPr>
        <w:t>‬</w:t>
      </w:r>
    </w:p>
    <w:p w14:paraId="14C51BCD" w14:textId="0B39807F" w:rsidR="00A37190" w:rsidRPr="00A37190"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Apostles' Creed</w:t>
      </w:r>
      <w:r w:rsidR="00831B0D">
        <w:rPr>
          <w:rFonts w:eastAsia="Times New Roman" w:cstheme="minorHAnsi"/>
          <w:b/>
          <w:bCs/>
          <w:sz w:val="24"/>
          <w:szCs w:val="24"/>
        </w:rPr>
        <w:t xml:space="preserve"> </w:t>
      </w:r>
      <w:r w:rsidR="00831B0D" w:rsidRPr="00574483">
        <w:rPr>
          <w:rFonts w:eastAsia="Times New Roman" w:cstheme="minorHAnsi"/>
          <w:i/>
          <w:iCs/>
          <w:color w:val="808080" w:themeColor="background1" w:themeShade="80"/>
          <w:sz w:val="24"/>
          <w:szCs w:val="24"/>
        </w:rPr>
        <w:t>(stand)</w:t>
      </w:r>
    </w:p>
    <w:p w14:paraId="77371F3D" w14:textId="77777777" w:rsidR="00537ED3" w:rsidRPr="00C03CFC" w:rsidRDefault="00A37190" w:rsidP="001315F0">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proofErr w:type="gramStart"/>
      <w:r w:rsidRPr="00A37190">
        <w:rPr>
          <w:rFonts w:eastAsia="Times New Roman" w:cstheme="minorHAnsi"/>
          <w:sz w:val="24"/>
          <w:szCs w:val="24"/>
        </w:rPr>
        <w:t>,</w:t>
      </w:r>
      <w:proofErr w:type="gramEnd"/>
      <w:r w:rsidRPr="00A37190">
        <w:rPr>
          <w:rFonts w:eastAsia="Times New Roman" w:cstheme="minorHAnsi"/>
          <w:sz w:val="24"/>
          <w:szCs w:val="24"/>
        </w:rPr>
        <w:br/>
        <w:t>maker of heaven and earth,</w:t>
      </w:r>
    </w:p>
    <w:p w14:paraId="535F2167" w14:textId="0A72836C" w:rsidR="00537ED3" w:rsidRPr="00C03CFC" w:rsidRDefault="00A37190" w:rsidP="001315F0">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proofErr w:type="gramStart"/>
      <w:r w:rsidRPr="00A37190">
        <w:rPr>
          <w:rFonts w:eastAsia="Times New Roman" w:cstheme="minorHAnsi"/>
          <w:sz w:val="24"/>
          <w:szCs w:val="24"/>
        </w:rPr>
        <w:t>,</w:t>
      </w:r>
      <w:proofErr w:type="gramEnd"/>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6522A718" w14:textId="6EFFBD63" w:rsidR="00A37190" w:rsidRPr="00A37190" w:rsidRDefault="00A37190" w:rsidP="001315F0">
      <w:pPr>
        <w:spacing w:line="240" w:lineRule="auto"/>
        <w:rPr>
          <w:rFonts w:eastAsia="Times New Roman" w:cstheme="minorHAnsi"/>
          <w:sz w:val="24"/>
          <w:szCs w:val="24"/>
        </w:rPr>
      </w:pPr>
      <w:r w:rsidRPr="00A37190">
        <w:rPr>
          <w:rFonts w:eastAsia="Times New Roman" w:cstheme="minorHAnsi"/>
          <w:sz w:val="24"/>
          <w:szCs w:val="24"/>
        </w:rPr>
        <w:t>I believe in the Holy Spirit</w:t>
      </w:r>
      <w:proofErr w:type="gramStart"/>
      <w:r w:rsidRPr="00A37190">
        <w:rPr>
          <w:rFonts w:eastAsia="Times New Roman" w:cstheme="minorHAnsi"/>
          <w:sz w:val="24"/>
          <w:szCs w:val="24"/>
        </w:rPr>
        <w:t>,</w:t>
      </w:r>
      <w:proofErr w:type="gramEnd"/>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r w:rsidR="009735D6">
        <w:rPr>
          <w:rFonts w:eastAsia="Times New Roman" w:cstheme="minorHAnsi"/>
          <w:sz w:val="24"/>
          <w:szCs w:val="24"/>
        </w:rPr>
        <w:br/>
      </w:r>
      <w:r w:rsidRPr="00A37190">
        <w:rPr>
          <w:rFonts w:eastAsia="Times New Roman" w:cstheme="minorHAnsi"/>
          <w:sz w:val="24"/>
          <w:szCs w:val="24"/>
        </w:rPr>
        <w:t>and the life everlasting. Amen.</w:t>
      </w:r>
    </w:p>
    <w:p w14:paraId="7D7128DE" w14:textId="59D755A4"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The Lord's Prayer</w:t>
      </w:r>
      <w:r w:rsidR="00831B0D">
        <w:rPr>
          <w:rFonts w:eastAsia="Times New Roman" w:cstheme="minorHAnsi"/>
          <w:b/>
          <w:bCs/>
          <w:sz w:val="24"/>
          <w:szCs w:val="24"/>
        </w:rPr>
        <w:t xml:space="preserve"> </w:t>
      </w:r>
      <w:r w:rsidR="00831B0D" w:rsidRPr="00574483">
        <w:rPr>
          <w:rFonts w:eastAsia="Times New Roman" w:cstheme="minorHAnsi"/>
          <w:i/>
          <w:iCs/>
          <w:color w:val="808080" w:themeColor="background1" w:themeShade="80"/>
          <w:sz w:val="24"/>
          <w:szCs w:val="24"/>
        </w:rPr>
        <w:t>(stand)</w:t>
      </w:r>
    </w:p>
    <w:p w14:paraId="7939D517"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Thy kingdom come, Thy will be done on earth as it is in heaven.  Give us </w:t>
      </w:r>
      <w:r w:rsidRPr="00A37190">
        <w:rPr>
          <w:rFonts w:eastAsia="Times New Roman" w:cstheme="minorHAnsi"/>
          <w:sz w:val="24"/>
          <w:szCs w:val="24"/>
        </w:rPr>
        <w:lastRenderedPageBreak/>
        <w:t>this day our daily bread; and forgive us our trespasses as we forgive those who trespass against us; and lead us not into temptation, but deliver us from evil.  For Thine is the kingdom and the power and the glory forever and ever.  Amen</w:t>
      </w:r>
    </w:p>
    <w:p w14:paraId="7054940E" w14:textId="77777777" w:rsidR="00B557C9" w:rsidRPr="00855FF4" w:rsidRDefault="00B557C9" w:rsidP="00B557C9">
      <w:pPr>
        <w:spacing w:line="240" w:lineRule="auto"/>
        <w:rPr>
          <w:rFonts w:eastAsia="Times New Roman" w:cstheme="minorHAnsi"/>
          <w:i/>
          <w:iCs/>
          <w:color w:val="808080" w:themeColor="background1" w:themeShade="80"/>
          <w:szCs w:val="28"/>
        </w:rPr>
      </w:pPr>
      <w:r w:rsidRPr="00855FF4">
        <w:rPr>
          <w:rFonts w:eastAsia="Times New Roman" w:cstheme="minorHAnsi"/>
          <w:b/>
          <w:bCs/>
          <w:sz w:val="24"/>
          <w:szCs w:val="28"/>
        </w:rPr>
        <w:t xml:space="preserve">Benediction </w:t>
      </w:r>
      <w:r w:rsidRPr="00855FF4">
        <w:rPr>
          <w:rFonts w:eastAsia="Times New Roman" w:cstheme="minorHAnsi"/>
          <w:i/>
          <w:iCs/>
          <w:color w:val="808080" w:themeColor="background1" w:themeShade="80"/>
          <w:sz w:val="24"/>
          <w:szCs w:val="28"/>
        </w:rPr>
        <w:t xml:space="preserve">– </w:t>
      </w:r>
      <w:r w:rsidRPr="00855FF4">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2E1A56D8" w14:textId="77777777" w:rsidR="0043397E" w:rsidRDefault="0043397E" w:rsidP="0043397E">
      <w:pPr>
        <w:spacing w:line="240" w:lineRule="auto"/>
        <w:rPr>
          <w:rFonts w:eastAsia="Times New Roman" w:cstheme="minorHAnsi"/>
          <w:b/>
          <w:bCs/>
          <w:sz w:val="24"/>
        </w:rPr>
      </w:pPr>
      <w:r>
        <w:rPr>
          <w:rFonts w:eastAsia="Times New Roman" w:cstheme="minorHAnsi"/>
          <w:b/>
          <w:bCs/>
          <w:noProof/>
          <w:sz w:val="24"/>
        </w:rPr>
        <w:drawing>
          <wp:anchor distT="0" distB="0" distL="114300" distR="114300" simplePos="0" relativeHeight="251666432" behindDoc="1" locked="0" layoutInCell="1" allowOverlap="1" wp14:anchorId="7C1627FE" wp14:editId="79093853">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Pr>
          <w:rFonts w:eastAsia="Times New Roman" w:cstheme="minorHAnsi"/>
          <w:b/>
          <w:bCs/>
          <w:sz w:val="24"/>
        </w:rPr>
        <w:t xml:space="preserve">Offering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 xml:space="preserve">                                                   </w:t>
      </w:r>
      <w:r w:rsidRPr="00BB0022">
        <w:rPr>
          <w:rFonts w:eastAsia="Times New Roman" w:cstheme="minorHAnsi"/>
          <w:i/>
          <w:iCs/>
          <w:sz w:val="24"/>
          <w:szCs w:val="24"/>
        </w:rPr>
        <w:t>Give online at:</w:t>
      </w:r>
      <w:r>
        <w:rPr>
          <w:rFonts w:eastAsia="Times New Roman" w:cstheme="minorHAnsi"/>
          <w:i/>
          <w:iCs/>
          <w:sz w:val="24"/>
          <w:szCs w:val="24"/>
        </w:rPr>
        <w:t xml:space="preserve"> </w:t>
      </w:r>
    </w:p>
    <w:p w14:paraId="37416890" w14:textId="77C0D438" w:rsidR="000C4ADA" w:rsidRPr="00BE3722" w:rsidRDefault="00A37190" w:rsidP="000C4ADA">
      <w:pPr>
        <w:spacing w:line="240" w:lineRule="auto"/>
        <w:rPr>
          <w:rFonts w:eastAsia="Times New Roman" w:cstheme="minorHAnsi"/>
          <w:sz w:val="24"/>
          <w:szCs w:val="24"/>
        </w:rPr>
      </w:pPr>
      <w:r w:rsidRPr="00A37190">
        <w:rPr>
          <w:rFonts w:eastAsia="Times New Roman" w:cstheme="minorHAnsi"/>
          <w:b/>
          <w:bCs/>
          <w:sz w:val="24"/>
          <w:szCs w:val="24"/>
        </w:rPr>
        <w:t>Closing Son</w:t>
      </w:r>
      <w:r w:rsidR="001315F0">
        <w:rPr>
          <w:rFonts w:eastAsia="Times New Roman" w:cstheme="minorHAnsi"/>
          <w:b/>
          <w:bCs/>
          <w:sz w:val="24"/>
          <w:szCs w:val="24"/>
        </w:rPr>
        <w:t>g -</w:t>
      </w:r>
      <w:r w:rsidRPr="00A37190">
        <w:rPr>
          <w:rFonts w:eastAsia="Times New Roman" w:cstheme="minorHAnsi"/>
          <w:b/>
          <w:bCs/>
          <w:sz w:val="24"/>
          <w:szCs w:val="24"/>
        </w:rPr>
        <w:t> </w:t>
      </w:r>
      <w:r w:rsidR="00CF6BE3" w:rsidRPr="00CF6BE3">
        <w:rPr>
          <w:rFonts w:eastAsia="Times New Roman" w:cstheme="minorHAnsi"/>
          <w:sz w:val="24"/>
          <w:szCs w:val="24"/>
        </w:rPr>
        <w:t>This Is Amazing Grace</w:t>
      </w:r>
    </w:p>
    <w:p w14:paraId="4BD1E315" w14:textId="77777777" w:rsidR="004C5F67" w:rsidRPr="002E404A" w:rsidRDefault="004C5F67" w:rsidP="004C5F67">
      <w:pPr>
        <w:spacing w:line="240" w:lineRule="auto"/>
        <w:contextualSpacing/>
        <w:rPr>
          <w:sz w:val="24"/>
          <w:szCs w:val="24"/>
        </w:rPr>
      </w:pPr>
      <w:bookmarkStart w:id="1" w:name="_Hlk133072804"/>
      <w:r w:rsidRPr="002E404A">
        <w:rPr>
          <w:sz w:val="24"/>
          <w:szCs w:val="24"/>
        </w:rPr>
        <w:t>Who breaks the power of sin and darkness</w:t>
      </w:r>
      <w:r>
        <w:rPr>
          <w:sz w:val="24"/>
          <w:szCs w:val="24"/>
        </w:rPr>
        <w:t>?</w:t>
      </w:r>
    </w:p>
    <w:p w14:paraId="4E01775E" w14:textId="77777777" w:rsidR="004C5F67" w:rsidRPr="002E404A" w:rsidRDefault="004C5F67" w:rsidP="004C5F67">
      <w:pPr>
        <w:spacing w:line="240" w:lineRule="auto"/>
        <w:contextualSpacing/>
        <w:rPr>
          <w:sz w:val="24"/>
          <w:szCs w:val="24"/>
        </w:rPr>
      </w:pPr>
      <w:r w:rsidRPr="002E404A">
        <w:rPr>
          <w:sz w:val="24"/>
          <w:szCs w:val="24"/>
        </w:rPr>
        <w:t>Whose love is mighty and so much stronger</w:t>
      </w:r>
      <w:r>
        <w:rPr>
          <w:sz w:val="24"/>
          <w:szCs w:val="24"/>
        </w:rPr>
        <w:t>?</w:t>
      </w:r>
    </w:p>
    <w:p w14:paraId="294D29B7" w14:textId="77777777" w:rsidR="004C5F67" w:rsidRPr="002E404A" w:rsidRDefault="004C5F67" w:rsidP="004C5F67">
      <w:pPr>
        <w:spacing w:line="240" w:lineRule="auto"/>
        <w:contextualSpacing/>
        <w:rPr>
          <w:sz w:val="24"/>
          <w:szCs w:val="24"/>
        </w:rPr>
      </w:pPr>
      <w:r w:rsidRPr="002E404A">
        <w:rPr>
          <w:sz w:val="24"/>
          <w:szCs w:val="24"/>
        </w:rPr>
        <w:t>The King of Glory, the King above all kings</w:t>
      </w:r>
      <w:r>
        <w:rPr>
          <w:sz w:val="24"/>
          <w:szCs w:val="24"/>
        </w:rPr>
        <w:t>.</w:t>
      </w:r>
    </w:p>
    <w:p w14:paraId="10461FC9" w14:textId="77777777" w:rsidR="004C5F67" w:rsidRPr="002E404A" w:rsidRDefault="004C5F67" w:rsidP="004C5F67">
      <w:pPr>
        <w:spacing w:line="240" w:lineRule="auto"/>
        <w:contextualSpacing/>
        <w:rPr>
          <w:sz w:val="24"/>
          <w:szCs w:val="24"/>
        </w:rPr>
      </w:pPr>
      <w:r w:rsidRPr="002E404A">
        <w:rPr>
          <w:sz w:val="24"/>
          <w:szCs w:val="24"/>
        </w:rPr>
        <w:t>Who shakes the whole earth with holy thunder</w:t>
      </w:r>
      <w:r>
        <w:rPr>
          <w:sz w:val="24"/>
          <w:szCs w:val="24"/>
        </w:rPr>
        <w:t>?</w:t>
      </w:r>
    </w:p>
    <w:p w14:paraId="6D3E0E60" w14:textId="77777777" w:rsidR="004C5F67" w:rsidRPr="002E404A" w:rsidRDefault="004C5F67" w:rsidP="004C5F67">
      <w:pPr>
        <w:spacing w:line="240" w:lineRule="auto"/>
        <w:contextualSpacing/>
        <w:rPr>
          <w:sz w:val="24"/>
          <w:szCs w:val="24"/>
        </w:rPr>
      </w:pPr>
      <w:r w:rsidRPr="002E404A">
        <w:rPr>
          <w:sz w:val="24"/>
          <w:szCs w:val="24"/>
        </w:rPr>
        <w:t>Who leaves us breathless in awe and wonder</w:t>
      </w:r>
      <w:r>
        <w:rPr>
          <w:sz w:val="24"/>
          <w:szCs w:val="24"/>
        </w:rPr>
        <w:t>?</w:t>
      </w:r>
    </w:p>
    <w:p w14:paraId="00BA6719" w14:textId="77777777" w:rsidR="004C5F67" w:rsidRPr="002E404A" w:rsidRDefault="004C5F67" w:rsidP="004C5F67">
      <w:pPr>
        <w:spacing w:line="240" w:lineRule="auto"/>
        <w:contextualSpacing/>
        <w:rPr>
          <w:sz w:val="16"/>
          <w:szCs w:val="16"/>
        </w:rPr>
      </w:pPr>
      <w:r w:rsidRPr="002E404A">
        <w:rPr>
          <w:sz w:val="24"/>
          <w:szCs w:val="24"/>
        </w:rPr>
        <w:t>The King of Glory, the King above all kings</w:t>
      </w:r>
      <w:r>
        <w:rPr>
          <w:sz w:val="24"/>
          <w:szCs w:val="24"/>
        </w:rPr>
        <w:t>.</w:t>
      </w:r>
      <w:r>
        <w:rPr>
          <w:sz w:val="24"/>
          <w:szCs w:val="24"/>
        </w:rPr>
        <w:br/>
      </w:r>
    </w:p>
    <w:p w14:paraId="0A11E50E" w14:textId="77777777" w:rsidR="004C5F67" w:rsidRPr="002E404A" w:rsidRDefault="004C5F67" w:rsidP="004C5F67">
      <w:pPr>
        <w:spacing w:line="240" w:lineRule="auto"/>
        <w:contextualSpacing/>
        <w:rPr>
          <w:sz w:val="24"/>
          <w:szCs w:val="24"/>
        </w:rPr>
      </w:pPr>
      <w:r w:rsidRPr="002E404A">
        <w:rPr>
          <w:sz w:val="24"/>
          <w:szCs w:val="24"/>
        </w:rPr>
        <w:t>Chorus:</w:t>
      </w:r>
    </w:p>
    <w:p w14:paraId="6B8CFBB0" w14:textId="77777777" w:rsidR="004C5F67" w:rsidRPr="002E404A" w:rsidRDefault="004C5F67" w:rsidP="004C5F67">
      <w:pPr>
        <w:spacing w:line="240" w:lineRule="auto"/>
        <w:contextualSpacing/>
        <w:rPr>
          <w:sz w:val="24"/>
          <w:szCs w:val="24"/>
        </w:rPr>
      </w:pPr>
      <w:r w:rsidRPr="002E404A">
        <w:rPr>
          <w:sz w:val="24"/>
          <w:szCs w:val="24"/>
        </w:rPr>
        <w:t>This is amazing grace</w:t>
      </w:r>
      <w:r>
        <w:rPr>
          <w:sz w:val="24"/>
          <w:szCs w:val="24"/>
        </w:rPr>
        <w:t xml:space="preserve">. </w:t>
      </w:r>
      <w:r w:rsidRPr="002E404A">
        <w:rPr>
          <w:sz w:val="24"/>
          <w:szCs w:val="24"/>
        </w:rPr>
        <w:t>This is unfailing love</w:t>
      </w:r>
      <w:r>
        <w:rPr>
          <w:sz w:val="24"/>
          <w:szCs w:val="24"/>
        </w:rPr>
        <w:t>,</w:t>
      </w:r>
    </w:p>
    <w:p w14:paraId="1AA07DB9" w14:textId="77777777" w:rsidR="004C5F67" w:rsidRPr="002E404A" w:rsidRDefault="004C5F67" w:rsidP="004C5F67">
      <w:pPr>
        <w:spacing w:line="240" w:lineRule="auto"/>
        <w:contextualSpacing/>
        <w:rPr>
          <w:sz w:val="24"/>
          <w:szCs w:val="24"/>
        </w:rPr>
      </w:pPr>
      <w:r w:rsidRPr="002E404A">
        <w:rPr>
          <w:sz w:val="24"/>
          <w:szCs w:val="24"/>
        </w:rPr>
        <w:t xml:space="preserve">That </w:t>
      </w:r>
      <w:proofErr w:type="gramStart"/>
      <w:r w:rsidRPr="002E404A">
        <w:rPr>
          <w:sz w:val="24"/>
          <w:szCs w:val="24"/>
        </w:rPr>
        <w:t>You</w:t>
      </w:r>
      <w:proofErr w:type="gramEnd"/>
      <w:r w:rsidRPr="002E404A">
        <w:rPr>
          <w:sz w:val="24"/>
          <w:szCs w:val="24"/>
        </w:rPr>
        <w:t xml:space="preserve"> would take my place</w:t>
      </w:r>
      <w:r>
        <w:rPr>
          <w:sz w:val="24"/>
          <w:szCs w:val="24"/>
        </w:rPr>
        <w:t>, t</w:t>
      </w:r>
      <w:r w:rsidRPr="002E404A">
        <w:rPr>
          <w:sz w:val="24"/>
          <w:szCs w:val="24"/>
        </w:rPr>
        <w:t>hat You would bear my cross</w:t>
      </w:r>
      <w:r>
        <w:rPr>
          <w:sz w:val="24"/>
          <w:szCs w:val="24"/>
        </w:rPr>
        <w:t>.</w:t>
      </w:r>
    </w:p>
    <w:p w14:paraId="1A03D7EF" w14:textId="77777777" w:rsidR="004C5F67" w:rsidRPr="002E404A" w:rsidRDefault="004C5F67" w:rsidP="004C5F67">
      <w:pPr>
        <w:spacing w:line="240" w:lineRule="auto"/>
        <w:contextualSpacing/>
        <w:rPr>
          <w:sz w:val="24"/>
          <w:szCs w:val="24"/>
        </w:rPr>
      </w:pPr>
      <w:r w:rsidRPr="002E404A">
        <w:rPr>
          <w:sz w:val="24"/>
          <w:szCs w:val="24"/>
        </w:rPr>
        <w:t xml:space="preserve">You would lay down </w:t>
      </w:r>
      <w:proofErr w:type="gramStart"/>
      <w:r w:rsidRPr="002E404A">
        <w:rPr>
          <w:sz w:val="24"/>
          <w:szCs w:val="24"/>
        </w:rPr>
        <w:t>Your</w:t>
      </w:r>
      <w:proofErr w:type="gramEnd"/>
      <w:r w:rsidRPr="002E404A">
        <w:rPr>
          <w:sz w:val="24"/>
          <w:szCs w:val="24"/>
        </w:rPr>
        <w:t xml:space="preserve"> life</w:t>
      </w:r>
      <w:r>
        <w:rPr>
          <w:sz w:val="24"/>
          <w:szCs w:val="24"/>
        </w:rPr>
        <w:t>, t</w:t>
      </w:r>
      <w:r w:rsidRPr="002E404A">
        <w:rPr>
          <w:sz w:val="24"/>
          <w:szCs w:val="24"/>
        </w:rPr>
        <w:t>hat I would be set free</w:t>
      </w:r>
      <w:r>
        <w:rPr>
          <w:sz w:val="24"/>
          <w:szCs w:val="24"/>
        </w:rPr>
        <w:t>.</w:t>
      </w:r>
    </w:p>
    <w:p w14:paraId="207FA85E" w14:textId="77777777" w:rsidR="004C5F67" w:rsidRPr="00037CDB" w:rsidRDefault="004C5F67" w:rsidP="004C5F67">
      <w:pPr>
        <w:spacing w:line="240" w:lineRule="auto"/>
        <w:contextualSpacing/>
        <w:rPr>
          <w:sz w:val="16"/>
          <w:szCs w:val="16"/>
        </w:rPr>
      </w:pPr>
      <w:r w:rsidRPr="002E404A">
        <w:rPr>
          <w:sz w:val="24"/>
          <w:szCs w:val="24"/>
        </w:rPr>
        <w:t>Jesus, I sing for</w:t>
      </w:r>
      <w:r>
        <w:rPr>
          <w:sz w:val="24"/>
          <w:szCs w:val="24"/>
        </w:rPr>
        <w:t xml:space="preserve"> a</w:t>
      </w:r>
      <w:r w:rsidRPr="002E404A">
        <w:rPr>
          <w:sz w:val="24"/>
          <w:szCs w:val="24"/>
        </w:rPr>
        <w:t xml:space="preserve">ll that </w:t>
      </w:r>
      <w:proofErr w:type="gramStart"/>
      <w:r w:rsidRPr="002E404A">
        <w:rPr>
          <w:sz w:val="24"/>
          <w:szCs w:val="24"/>
        </w:rPr>
        <w:t>You've</w:t>
      </w:r>
      <w:proofErr w:type="gramEnd"/>
      <w:r w:rsidRPr="002E404A">
        <w:rPr>
          <w:sz w:val="24"/>
          <w:szCs w:val="24"/>
        </w:rPr>
        <w:t xml:space="preserve"> done for me</w:t>
      </w:r>
      <w:r>
        <w:rPr>
          <w:sz w:val="24"/>
          <w:szCs w:val="24"/>
        </w:rPr>
        <w:t>.</w:t>
      </w:r>
      <w:r>
        <w:rPr>
          <w:sz w:val="24"/>
          <w:szCs w:val="24"/>
        </w:rPr>
        <w:br/>
      </w:r>
    </w:p>
    <w:p w14:paraId="5C6AEEFF" w14:textId="77777777" w:rsidR="004C5F67" w:rsidRPr="002E404A" w:rsidRDefault="004C5F67" w:rsidP="004C5F67">
      <w:pPr>
        <w:spacing w:line="240" w:lineRule="auto"/>
        <w:contextualSpacing/>
        <w:rPr>
          <w:sz w:val="24"/>
          <w:szCs w:val="24"/>
        </w:rPr>
      </w:pPr>
      <w:r w:rsidRPr="002E404A">
        <w:rPr>
          <w:sz w:val="24"/>
          <w:szCs w:val="24"/>
        </w:rPr>
        <w:t>Who brings our chaos back into order</w:t>
      </w:r>
      <w:r>
        <w:rPr>
          <w:sz w:val="24"/>
          <w:szCs w:val="24"/>
        </w:rPr>
        <w:t>?</w:t>
      </w:r>
    </w:p>
    <w:p w14:paraId="0D5F861B" w14:textId="77777777" w:rsidR="004C5F67" w:rsidRPr="002E404A" w:rsidRDefault="004C5F67" w:rsidP="004C5F67">
      <w:pPr>
        <w:spacing w:line="240" w:lineRule="auto"/>
        <w:contextualSpacing/>
        <w:rPr>
          <w:sz w:val="24"/>
          <w:szCs w:val="24"/>
        </w:rPr>
      </w:pPr>
      <w:r w:rsidRPr="002E404A">
        <w:rPr>
          <w:sz w:val="24"/>
          <w:szCs w:val="24"/>
        </w:rPr>
        <w:t>Who makes the orphan a son and daughter</w:t>
      </w:r>
      <w:r>
        <w:rPr>
          <w:sz w:val="24"/>
          <w:szCs w:val="24"/>
        </w:rPr>
        <w:t>?</w:t>
      </w:r>
    </w:p>
    <w:p w14:paraId="24A868A4" w14:textId="77777777" w:rsidR="004C5F67" w:rsidRPr="002E404A" w:rsidRDefault="004C5F67" w:rsidP="004C5F67">
      <w:pPr>
        <w:spacing w:line="240" w:lineRule="auto"/>
        <w:contextualSpacing/>
        <w:rPr>
          <w:sz w:val="24"/>
          <w:szCs w:val="24"/>
        </w:rPr>
      </w:pPr>
      <w:r w:rsidRPr="002E404A">
        <w:rPr>
          <w:sz w:val="24"/>
          <w:szCs w:val="24"/>
        </w:rPr>
        <w:t xml:space="preserve">The King of Glory, </w:t>
      </w:r>
      <w:proofErr w:type="gramStart"/>
      <w:r w:rsidRPr="002E404A">
        <w:rPr>
          <w:sz w:val="24"/>
          <w:szCs w:val="24"/>
        </w:rPr>
        <w:t>The</w:t>
      </w:r>
      <w:proofErr w:type="gramEnd"/>
      <w:r w:rsidRPr="002E404A">
        <w:rPr>
          <w:sz w:val="24"/>
          <w:szCs w:val="24"/>
        </w:rPr>
        <w:t xml:space="preserve"> King of Glory</w:t>
      </w:r>
      <w:r>
        <w:rPr>
          <w:sz w:val="24"/>
          <w:szCs w:val="24"/>
        </w:rPr>
        <w:t>.</w:t>
      </w:r>
    </w:p>
    <w:p w14:paraId="6BC32335" w14:textId="77777777" w:rsidR="004C5F67" w:rsidRPr="002E404A" w:rsidRDefault="004C5F67" w:rsidP="004C5F67">
      <w:pPr>
        <w:spacing w:line="240" w:lineRule="auto"/>
        <w:contextualSpacing/>
        <w:rPr>
          <w:sz w:val="24"/>
          <w:szCs w:val="24"/>
        </w:rPr>
      </w:pPr>
      <w:r w:rsidRPr="002E404A">
        <w:rPr>
          <w:sz w:val="24"/>
          <w:szCs w:val="24"/>
        </w:rPr>
        <w:t xml:space="preserve">Who rules the nations with truth and </w:t>
      </w:r>
      <w:proofErr w:type="gramStart"/>
      <w:r w:rsidRPr="002E404A">
        <w:rPr>
          <w:sz w:val="24"/>
          <w:szCs w:val="24"/>
        </w:rPr>
        <w:t>justice</w:t>
      </w:r>
      <w:r>
        <w:rPr>
          <w:sz w:val="24"/>
          <w:szCs w:val="24"/>
        </w:rPr>
        <w:t>,</w:t>
      </w:r>
      <w:proofErr w:type="gramEnd"/>
    </w:p>
    <w:p w14:paraId="382A9AF8" w14:textId="77777777" w:rsidR="004C5F67" w:rsidRPr="002E404A" w:rsidRDefault="004C5F67" w:rsidP="004C5F67">
      <w:pPr>
        <w:spacing w:line="240" w:lineRule="auto"/>
        <w:contextualSpacing/>
        <w:rPr>
          <w:sz w:val="24"/>
          <w:szCs w:val="24"/>
        </w:rPr>
      </w:pPr>
      <w:r w:rsidRPr="002E404A">
        <w:rPr>
          <w:sz w:val="24"/>
          <w:szCs w:val="24"/>
        </w:rPr>
        <w:t>Shines like the sun in all of its brilliance</w:t>
      </w:r>
      <w:r>
        <w:rPr>
          <w:sz w:val="24"/>
          <w:szCs w:val="24"/>
        </w:rPr>
        <w:t>?</w:t>
      </w:r>
    </w:p>
    <w:p w14:paraId="5587F987" w14:textId="77777777" w:rsidR="004C5F67" w:rsidRPr="002E404A" w:rsidRDefault="004C5F67" w:rsidP="004C5F67">
      <w:pPr>
        <w:spacing w:line="240" w:lineRule="auto"/>
        <w:contextualSpacing/>
        <w:rPr>
          <w:sz w:val="16"/>
          <w:szCs w:val="16"/>
        </w:rPr>
      </w:pPr>
      <w:r w:rsidRPr="002E404A">
        <w:rPr>
          <w:sz w:val="24"/>
          <w:szCs w:val="24"/>
        </w:rPr>
        <w:t>The King of Glory, the King above all kings</w:t>
      </w:r>
      <w:r>
        <w:rPr>
          <w:sz w:val="24"/>
          <w:szCs w:val="24"/>
        </w:rPr>
        <w:t>.</w:t>
      </w:r>
    </w:p>
    <w:p w14:paraId="07BB64D1" w14:textId="77777777" w:rsidR="00A417DB" w:rsidRPr="00A417DB" w:rsidRDefault="00A417DB" w:rsidP="004C5F67">
      <w:pPr>
        <w:spacing w:line="240" w:lineRule="auto"/>
        <w:contextualSpacing/>
        <w:rPr>
          <w:i/>
          <w:iCs/>
          <w:sz w:val="16"/>
          <w:szCs w:val="16"/>
        </w:rPr>
      </w:pPr>
    </w:p>
    <w:p w14:paraId="0EEAFCC3" w14:textId="77777777" w:rsidR="00B557C9" w:rsidRDefault="00B557C9">
      <w:pPr>
        <w:rPr>
          <w:sz w:val="24"/>
          <w:szCs w:val="24"/>
        </w:rPr>
      </w:pPr>
      <w:r>
        <w:rPr>
          <w:sz w:val="24"/>
          <w:szCs w:val="24"/>
        </w:rPr>
        <w:br w:type="page"/>
      </w:r>
    </w:p>
    <w:p w14:paraId="3B175DC0" w14:textId="034F292B" w:rsidR="00A417DB" w:rsidRPr="002E404A" w:rsidRDefault="00A417DB" w:rsidP="00A417DB">
      <w:pPr>
        <w:spacing w:line="240" w:lineRule="auto"/>
        <w:contextualSpacing/>
        <w:rPr>
          <w:sz w:val="24"/>
          <w:szCs w:val="24"/>
        </w:rPr>
      </w:pPr>
      <w:r w:rsidRPr="002E404A">
        <w:rPr>
          <w:sz w:val="24"/>
          <w:szCs w:val="24"/>
        </w:rPr>
        <w:lastRenderedPageBreak/>
        <w:t>Chorus:</w:t>
      </w:r>
    </w:p>
    <w:p w14:paraId="0A745A18" w14:textId="77777777" w:rsidR="00A417DB" w:rsidRPr="002E404A" w:rsidRDefault="00A417DB" w:rsidP="00A417DB">
      <w:pPr>
        <w:spacing w:line="240" w:lineRule="auto"/>
        <w:contextualSpacing/>
        <w:rPr>
          <w:sz w:val="24"/>
          <w:szCs w:val="24"/>
        </w:rPr>
      </w:pPr>
      <w:r w:rsidRPr="002E404A">
        <w:rPr>
          <w:sz w:val="24"/>
          <w:szCs w:val="24"/>
        </w:rPr>
        <w:t>This is amazing grace</w:t>
      </w:r>
      <w:r>
        <w:rPr>
          <w:sz w:val="24"/>
          <w:szCs w:val="24"/>
        </w:rPr>
        <w:t xml:space="preserve">. </w:t>
      </w:r>
      <w:r w:rsidRPr="002E404A">
        <w:rPr>
          <w:sz w:val="24"/>
          <w:szCs w:val="24"/>
        </w:rPr>
        <w:t>This is unfailing love</w:t>
      </w:r>
      <w:r>
        <w:rPr>
          <w:sz w:val="24"/>
          <w:szCs w:val="24"/>
        </w:rPr>
        <w:t>,</w:t>
      </w:r>
    </w:p>
    <w:p w14:paraId="2CB10384" w14:textId="77777777" w:rsidR="00A417DB" w:rsidRPr="002E404A" w:rsidRDefault="00A417DB" w:rsidP="00A417DB">
      <w:pPr>
        <w:spacing w:line="240" w:lineRule="auto"/>
        <w:contextualSpacing/>
        <w:rPr>
          <w:sz w:val="24"/>
          <w:szCs w:val="24"/>
        </w:rPr>
      </w:pPr>
      <w:r w:rsidRPr="002E404A">
        <w:rPr>
          <w:sz w:val="24"/>
          <w:szCs w:val="24"/>
        </w:rPr>
        <w:t xml:space="preserve">That </w:t>
      </w:r>
      <w:proofErr w:type="gramStart"/>
      <w:r w:rsidRPr="002E404A">
        <w:rPr>
          <w:sz w:val="24"/>
          <w:szCs w:val="24"/>
        </w:rPr>
        <w:t>You</w:t>
      </w:r>
      <w:proofErr w:type="gramEnd"/>
      <w:r w:rsidRPr="002E404A">
        <w:rPr>
          <w:sz w:val="24"/>
          <w:szCs w:val="24"/>
        </w:rPr>
        <w:t xml:space="preserve"> would take my place</w:t>
      </w:r>
      <w:r>
        <w:rPr>
          <w:sz w:val="24"/>
          <w:szCs w:val="24"/>
        </w:rPr>
        <w:t>, t</w:t>
      </w:r>
      <w:r w:rsidRPr="002E404A">
        <w:rPr>
          <w:sz w:val="24"/>
          <w:szCs w:val="24"/>
        </w:rPr>
        <w:t>hat You would bear my cross</w:t>
      </w:r>
      <w:r>
        <w:rPr>
          <w:sz w:val="24"/>
          <w:szCs w:val="24"/>
        </w:rPr>
        <w:t>.</w:t>
      </w:r>
    </w:p>
    <w:p w14:paraId="1DE0ACA8" w14:textId="77777777" w:rsidR="00A417DB" w:rsidRPr="002E404A" w:rsidRDefault="00A417DB" w:rsidP="00A417DB">
      <w:pPr>
        <w:spacing w:line="240" w:lineRule="auto"/>
        <w:contextualSpacing/>
        <w:rPr>
          <w:sz w:val="24"/>
          <w:szCs w:val="24"/>
        </w:rPr>
      </w:pPr>
      <w:r w:rsidRPr="002E404A">
        <w:rPr>
          <w:sz w:val="24"/>
          <w:szCs w:val="24"/>
        </w:rPr>
        <w:t xml:space="preserve">You would lay down </w:t>
      </w:r>
      <w:proofErr w:type="gramStart"/>
      <w:r w:rsidRPr="002E404A">
        <w:rPr>
          <w:sz w:val="24"/>
          <w:szCs w:val="24"/>
        </w:rPr>
        <w:t>Your</w:t>
      </w:r>
      <w:proofErr w:type="gramEnd"/>
      <w:r w:rsidRPr="002E404A">
        <w:rPr>
          <w:sz w:val="24"/>
          <w:szCs w:val="24"/>
        </w:rPr>
        <w:t xml:space="preserve"> life</w:t>
      </w:r>
      <w:r>
        <w:rPr>
          <w:sz w:val="24"/>
          <w:szCs w:val="24"/>
        </w:rPr>
        <w:t>, t</w:t>
      </w:r>
      <w:r w:rsidRPr="002E404A">
        <w:rPr>
          <w:sz w:val="24"/>
          <w:szCs w:val="24"/>
        </w:rPr>
        <w:t>hat I would be set free</w:t>
      </w:r>
      <w:r>
        <w:rPr>
          <w:sz w:val="24"/>
          <w:szCs w:val="24"/>
        </w:rPr>
        <w:t>.</w:t>
      </w:r>
    </w:p>
    <w:p w14:paraId="4F4C6A5E" w14:textId="77777777" w:rsidR="00A417DB" w:rsidRPr="00037CDB" w:rsidRDefault="00A417DB" w:rsidP="00A417DB">
      <w:pPr>
        <w:spacing w:line="240" w:lineRule="auto"/>
        <w:contextualSpacing/>
        <w:rPr>
          <w:sz w:val="16"/>
          <w:szCs w:val="16"/>
        </w:rPr>
      </w:pPr>
      <w:r w:rsidRPr="002E404A">
        <w:rPr>
          <w:sz w:val="24"/>
          <w:szCs w:val="24"/>
        </w:rPr>
        <w:t>Jesus, I sing for</w:t>
      </w:r>
      <w:r>
        <w:rPr>
          <w:sz w:val="24"/>
          <w:szCs w:val="24"/>
        </w:rPr>
        <w:t xml:space="preserve"> a</w:t>
      </w:r>
      <w:r w:rsidRPr="002E404A">
        <w:rPr>
          <w:sz w:val="24"/>
          <w:szCs w:val="24"/>
        </w:rPr>
        <w:t xml:space="preserve">ll that </w:t>
      </w:r>
      <w:proofErr w:type="gramStart"/>
      <w:r w:rsidRPr="002E404A">
        <w:rPr>
          <w:sz w:val="24"/>
          <w:szCs w:val="24"/>
        </w:rPr>
        <w:t>You've</w:t>
      </w:r>
      <w:proofErr w:type="gramEnd"/>
      <w:r w:rsidRPr="002E404A">
        <w:rPr>
          <w:sz w:val="24"/>
          <w:szCs w:val="24"/>
        </w:rPr>
        <w:t xml:space="preserve"> done for me</w:t>
      </w:r>
      <w:r>
        <w:rPr>
          <w:sz w:val="24"/>
          <w:szCs w:val="24"/>
        </w:rPr>
        <w:t>.</w:t>
      </w:r>
      <w:r>
        <w:rPr>
          <w:sz w:val="24"/>
          <w:szCs w:val="24"/>
        </w:rPr>
        <w:br/>
      </w:r>
    </w:p>
    <w:p w14:paraId="33AAF347" w14:textId="77777777" w:rsidR="004C5F67" w:rsidRPr="00F61807" w:rsidRDefault="004C5F67" w:rsidP="004C5F67">
      <w:pPr>
        <w:spacing w:line="240" w:lineRule="auto"/>
        <w:contextualSpacing/>
        <w:rPr>
          <w:rFonts w:eastAsia="Times New Roman" w:cstheme="minorHAnsi"/>
          <w:sz w:val="24"/>
          <w:szCs w:val="24"/>
        </w:rPr>
      </w:pPr>
      <w:r w:rsidRPr="00F61807">
        <w:rPr>
          <w:rFonts w:eastAsia="Times New Roman" w:cstheme="minorHAnsi"/>
          <w:sz w:val="24"/>
          <w:szCs w:val="24"/>
        </w:rPr>
        <w:t>Bridge:</w:t>
      </w:r>
    </w:p>
    <w:p w14:paraId="4043CB00" w14:textId="77777777" w:rsidR="004C5F67" w:rsidRPr="00F61807" w:rsidRDefault="004C5F67" w:rsidP="004C5F67">
      <w:pPr>
        <w:spacing w:line="240" w:lineRule="auto"/>
        <w:contextualSpacing/>
        <w:rPr>
          <w:rFonts w:eastAsia="Times New Roman" w:cstheme="minorHAnsi"/>
          <w:sz w:val="24"/>
          <w:szCs w:val="24"/>
        </w:rPr>
      </w:pPr>
      <w:r w:rsidRPr="00F61807">
        <w:rPr>
          <w:rFonts w:eastAsia="Times New Roman" w:cstheme="minorHAnsi"/>
          <w:sz w:val="24"/>
          <w:szCs w:val="24"/>
        </w:rPr>
        <w:t>Worthy is the Lamb who was slain</w:t>
      </w:r>
      <w:r>
        <w:rPr>
          <w:rFonts w:eastAsia="Times New Roman" w:cstheme="minorHAnsi"/>
          <w:sz w:val="24"/>
          <w:szCs w:val="24"/>
        </w:rPr>
        <w:t>!</w:t>
      </w:r>
    </w:p>
    <w:p w14:paraId="03CFA189" w14:textId="77777777" w:rsidR="004C5F67" w:rsidRPr="00F61807" w:rsidRDefault="004C5F67" w:rsidP="004C5F67">
      <w:pPr>
        <w:spacing w:line="240" w:lineRule="auto"/>
        <w:contextualSpacing/>
        <w:rPr>
          <w:rFonts w:eastAsia="Times New Roman" w:cstheme="minorHAnsi"/>
          <w:sz w:val="24"/>
          <w:szCs w:val="24"/>
        </w:rPr>
      </w:pPr>
      <w:r w:rsidRPr="00F61807">
        <w:rPr>
          <w:rFonts w:eastAsia="Times New Roman" w:cstheme="minorHAnsi"/>
          <w:sz w:val="24"/>
          <w:szCs w:val="24"/>
        </w:rPr>
        <w:t>Worthy is the King who conquered the grave</w:t>
      </w:r>
      <w:r>
        <w:rPr>
          <w:rFonts w:eastAsia="Times New Roman" w:cstheme="minorHAnsi"/>
          <w:sz w:val="24"/>
          <w:szCs w:val="24"/>
        </w:rPr>
        <w:t>!</w:t>
      </w:r>
    </w:p>
    <w:p w14:paraId="4F74B2C6" w14:textId="77777777" w:rsidR="004C5F67" w:rsidRPr="00037CDB" w:rsidRDefault="004C5F67" w:rsidP="004C5F67">
      <w:pPr>
        <w:spacing w:line="240" w:lineRule="auto"/>
        <w:contextualSpacing/>
        <w:rPr>
          <w:rFonts w:eastAsia="Times New Roman" w:cstheme="minorHAnsi"/>
          <w:i/>
          <w:iCs/>
          <w:sz w:val="24"/>
          <w:szCs w:val="24"/>
        </w:rPr>
      </w:pPr>
      <w:r w:rsidRPr="00037CDB">
        <w:rPr>
          <w:rFonts w:eastAsia="Times New Roman" w:cstheme="minorHAnsi"/>
          <w:i/>
          <w:iCs/>
          <w:sz w:val="24"/>
          <w:szCs w:val="24"/>
        </w:rPr>
        <w:t>(Repeat 2x)</w:t>
      </w:r>
    </w:p>
    <w:p w14:paraId="4AFB4400" w14:textId="77777777" w:rsidR="004C5F67" w:rsidRPr="00037CDB" w:rsidRDefault="004C5F67" w:rsidP="004C5F67">
      <w:pPr>
        <w:spacing w:line="240" w:lineRule="auto"/>
        <w:contextualSpacing/>
        <w:rPr>
          <w:rFonts w:eastAsia="Times New Roman" w:cstheme="minorHAnsi"/>
          <w:sz w:val="16"/>
          <w:szCs w:val="16"/>
        </w:rPr>
      </w:pPr>
      <w:r w:rsidRPr="00F61807">
        <w:rPr>
          <w:rFonts w:eastAsia="Times New Roman" w:cstheme="minorHAnsi"/>
          <w:sz w:val="24"/>
          <w:szCs w:val="24"/>
        </w:rPr>
        <w:t>Worthy is the Lamb who was slain. Worthy! Worthy! Worthy!</w:t>
      </w:r>
    </w:p>
    <w:p w14:paraId="246C8753" w14:textId="77777777" w:rsidR="004C5F67" w:rsidRPr="003F65FE" w:rsidRDefault="004C5F67" w:rsidP="004C5F67">
      <w:pPr>
        <w:spacing w:line="240" w:lineRule="auto"/>
        <w:rPr>
          <w:rFonts w:eastAsia="Times New Roman" w:cstheme="minorHAnsi"/>
          <w:sz w:val="24"/>
          <w:szCs w:val="24"/>
        </w:rPr>
      </w:pPr>
      <w:r w:rsidRPr="00037CDB">
        <w:rPr>
          <w:i/>
          <w:iCs/>
          <w:sz w:val="24"/>
          <w:szCs w:val="24"/>
        </w:rPr>
        <w:t>(Chorus)</w:t>
      </w:r>
      <w:r>
        <w:rPr>
          <w:i/>
          <w:iCs/>
          <w:sz w:val="24"/>
          <w:szCs w:val="24"/>
        </w:rPr>
        <w:t xml:space="preserve">            </w:t>
      </w:r>
      <w:r w:rsidRPr="0068312C">
        <w:rPr>
          <w:i/>
          <w:iCs/>
          <w:sz w:val="16"/>
          <w:szCs w:val="16"/>
        </w:rPr>
        <w:t>© 2012 Bethel Music, Seems Like Music, Sing My Songs, Phil Wickham Music, and Warner Chappell Music</w:t>
      </w:r>
    </w:p>
    <w:p w14:paraId="789BA5EA" w14:textId="77777777" w:rsidR="00400E0F" w:rsidRDefault="00400E0F" w:rsidP="00400E0F">
      <w:pPr>
        <w:spacing w:line="240" w:lineRule="auto"/>
        <w:rPr>
          <w:rFonts w:eastAsia="Times New Roman" w:cstheme="minorHAnsi"/>
          <w:b/>
          <w:bCs/>
          <w:sz w:val="24"/>
        </w:rPr>
      </w:pPr>
    </w:p>
    <w:p w14:paraId="627D541F" w14:textId="0E27C353" w:rsidR="00400E0F" w:rsidRPr="00400E0F" w:rsidRDefault="00400E0F" w:rsidP="00400E0F">
      <w:pPr>
        <w:spacing w:line="240" w:lineRule="auto"/>
        <w:rPr>
          <w:rFonts w:eastAsia="Times New Roman" w:cstheme="minorHAnsi"/>
          <w:bCs/>
          <w:sz w:val="24"/>
        </w:rPr>
      </w:pPr>
      <w:r w:rsidRPr="00400E0F">
        <w:rPr>
          <w:rFonts w:eastAsia="Times New Roman" w:cstheme="minorHAnsi"/>
          <w:b/>
          <w:bCs/>
          <w:color w:val="00B050"/>
          <w:sz w:val="24"/>
        </w:rPr>
        <w:t>Join us for Lunch and Bible study this week:</w:t>
      </w:r>
      <w:r w:rsidRPr="00400E0F">
        <w:rPr>
          <w:rFonts w:eastAsia="Times New Roman" w:cstheme="minorHAnsi"/>
          <w:bCs/>
          <w:color w:val="00B050"/>
          <w:sz w:val="24"/>
        </w:rPr>
        <w:t xml:space="preserve"> </w:t>
      </w:r>
      <w:r w:rsidRPr="00400E0F">
        <w:rPr>
          <w:rFonts w:eastAsia="Times New Roman" w:cstheme="minorHAnsi"/>
          <w:bCs/>
          <w:sz w:val="24"/>
        </w:rPr>
        <w:t>Even in the face of sin and brokenness, God’s love gives us assurance. This week’s Bible study dives into</w:t>
      </w:r>
      <w:r>
        <w:rPr>
          <w:rFonts w:eastAsia="Times New Roman" w:cstheme="minorHAnsi"/>
          <w:bCs/>
          <w:sz w:val="24"/>
        </w:rPr>
        <w:t xml:space="preserve"> our real condition before God.</w:t>
      </w:r>
    </w:p>
    <w:p w14:paraId="151BBBFD" w14:textId="267D0DF6" w:rsidR="00400E0F" w:rsidRPr="00400E0F" w:rsidRDefault="00400E0F" w:rsidP="00400E0F">
      <w:pPr>
        <w:spacing w:line="240" w:lineRule="auto"/>
        <w:rPr>
          <w:rFonts w:eastAsia="Times New Roman" w:cstheme="minorHAnsi"/>
          <w:bCs/>
          <w:sz w:val="24"/>
        </w:rPr>
      </w:pPr>
      <w:r w:rsidRPr="00400E0F">
        <w:rPr>
          <w:rFonts w:eastAsia="Times New Roman" w:cstheme="minorHAnsi"/>
          <w:b/>
          <w:bCs/>
          <w:color w:val="00B050"/>
          <w:sz w:val="24"/>
        </w:rPr>
        <w:t>Join us for Lunch and Bible study next week:</w:t>
      </w:r>
      <w:r w:rsidRPr="00400E0F">
        <w:rPr>
          <w:rFonts w:eastAsia="Times New Roman" w:cstheme="minorHAnsi"/>
          <w:bCs/>
          <w:color w:val="00B050"/>
          <w:sz w:val="24"/>
        </w:rPr>
        <w:t xml:space="preserve"> </w:t>
      </w:r>
      <w:r w:rsidRPr="00400E0F">
        <w:rPr>
          <w:rFonts w:eastAsia="Times New Roman" w:cstheme="minorHAnsi"/>
          <w:bCs/>
          <w:sz w:val="24"/>
        </w:rPr>
        <w:t xml:space="preserve">God’s invitation is wide, but some reject it. In </w:t>
      </w:r>
      <w:r>
        <w:rPr>
          <w:rFonts w:eastAsia="Times New Roman" w:cstheme="minorHAnsi"/>
          <w:bCs/>
          <w:sz w:val="24"/>
        </w:rPr>
        <w:t xml:space="preserve">our </w:t>
      </w:r>
      <w:r w:rsidRPr="00400E0F">
        <w:rPr>
          <w:rFonts w:eastAsia="Times New Roman" w:cstheme="minorHAnsi"/>
          <w:bCs/>
          <w:sz w:val="24"/>
        </w:rPr>
        <w:t xml:space="preserve">Bible study, we’ll examine God’s grace in calling us to faith—free will vs predestination </w:t>
      </w:r>
      <w:proofErr w:type="gramStart"/>
      <w:r w:rsidRPr="00400E0F">
        <w:rPr>
          <w:rFonts w:eastAsia="Times New Roman" w:cstheme="minorHAnsi"/>
          <w:bCs/>
          <w:sz w:val="24"/>
        </w:rPr>
        <w:t>vs ???</w:t>
      </w:r>
      <w:proofErr w:type="gramEnd"/>
    </w:p>
    <w:p w14:paraId="0638F9D2" w14:textId="77777777" w:rsidR="00400E0F" w:rsidRDefault="00400E0F" w:rsidP="001962E2">
      <w:pPr>
        <w:spacing w:line="240" w:lineRule="auto"/>
        <w:jc w:val="center"/>
        <w:rPr>
          <w:rFonts w:eastAsia="Times New Roman" w:cstheme="minorHAnsi"/>
          <w:b/>
          <w:bCs/>
          <w:sz w:val="24"/>
        </w:rPr>
      </w:pPr>
    </w:p>
    <w:p w14:paraId="1AECE42E" w14:textId="77777777" w:rsidR="001962E2" w:rsidRDefault="001962E2" w:rsidP="001962E2">
      <w:pPr>
        <w:spacing w:line="240" w:lineRule="auto"/>
        <w:jc w:val="center"/>
        <w:rPr>
          <w:rFonts w:eastAsia="Times New Roman" w:cstheme="minorHAnsi"/>
          <w:b/>
          <w:bCs/>
          <w:sz w:val="24"/>
        </w:rPr>
      </w:pPr>
      <w:r>
        <w:rPr>
          <w:rFonts w:eastAsia="Times New Roman" w:cstheme="minorHAnsi"/>
          <w:b/>
          <w:bCs/>
          <w:sz w:val="24"/>
        </w:rPr>
        <w:t>Sermon Notes:</w:t>
      </w:r>
    </w:p>
    <w:p w14:paraId="0CFA7F39" w14:textId="77777777" w:rsidR="001962E2" w:rsidRDefault="001962E2" w:rsidP="001962E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0EF5E44" w14:textId="77777777" w:rsidR="001962E2" w:rsidRDefault="001962E2" w:rsidP="001962E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9FFFEC9" w14:textId="77777777" w:rsidR="001962E2" w:rsidRDefault="001962E2" w:rsidP="001962E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CDE6C0A" w14:textId="77777777" w:rsidR="001962E2" w:rsidRDefault="001962E2" w:rsidP="001962E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BE3AD27" w14:textId="77777777" w:rsidR="001962E2" w:rsidRDefault="001962E2" w:rsidP="001962E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8766BD6" w14:textId="77777777" w:rsidR="001962E2" w:rsidRDefault="001962E2" w:rsidP="001962E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213D332" w14:textId="77777777" w:rsidR="001962E2" w:rsidRDefault="001962E2" w:rsidP="001962E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FECC057" w14:textId="52D4B1D9" w:rsidR="00400E0F" w:rsidRDefault="001962E2" w:rsidP="00400E0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962E2" w14:paraId="243D46E8" w14:textId="77777777" w:rsidTr="00B42A61">
        <w:tc>
          <w:tcPr>
            <w:tcW w:w="6470" w:type="dxa"/>
            <w:gridSpan w:val="2"/>
          </w:tcPr>
          <w:p w14:paraId="25A41EC6" w14:textId="77777777" w:rsidR="001962E2" w:rsidRPr="00AA3009" w:rsidRDefault="001962E2" w:rsidP="00B42A61">
            <w:pPr>
              <w:jc w:val="center"/>
              <w:rPr>
                <w:rFonts w:eastAsia="Times New Roman" w:cstheme="minorHAnsi"/>
                <w:b/>
                <w:bCs/>
              </w:rPr>
            </w:pPr>
            <w:r w:rsidRPr="00AA3009">
              <w:rPr>
                <w:rFonts w:eastAsia="Times New Roman" w:cstheme="minorHAnsi"/>
                <w:b/>
                <w:bCs/>
              </w:rPr>
              <w:lastRenderedPageBreak/>
              <w:t>Serving This Week</w:t>
            </w:r>
          </w:p>
        </w:tc>
      </w:tr>
      <w:tr w:rsidR="001962E2" w14:paraId="74461957" w14:textId="77777777" w:rsidTr="00B42A61">
        <w:tc>
          <w:tcPr>
            <w:tcW w:w="6470" w:type="dxa"/>
            <w:gridSpan w:val="2"/>
          </w:tcPr>
          <w:p w14:paraId="5DD5F5DD" w14:textId="77777777" w:rsidR="001962E2" w:rsidRPr="00AA3009" w:rsidRDefault="001962E2" w:rsidP="00B42A61">
            <w:pPr>
              <w:rPr>
                <w:rFonts w:eastAsia="Times New Roman" w:cstheme="minorHAnsi"/>
                <w:sz w:val="16"/>
                <w:szCs w:val="16"/>
              </w:rPr>
            </w:pPr>
          </w:p>
        </w:tc>
      </w:tr>
      <w:tr w:rsidR="00A417DB" w14:paraId="25BAD06B" w14:textId="77777777" w:rsidTr="00B42A61">
        <w:tc>
          <w:tcPr>
            <w:tcW w:w="3235" w:type="dxa"/>
          </w:tcPr>
          <w:p w14:paraId="40471AB0" w14:textId="70F3A36A" w:rsidR="00A417DB" w:rsidRPr="00AA3009" w:rsidRDefault="00A417DB" w:rsidP="00A417D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Strasheim</w:t>
            </w:r>
            <w:proofErr w:type="spellEnd"/>
          </w:p>
        </w:tc>
        <w:tc>
          <w:tcPr>
            <w:tcW w:w="3235" w:type="dxa"/>
          </w:tcPr>
          <w:p w14:paraId="02D7A3FD" w14:textId="6539A1E3" w:rsidR="00A417DB" w:rsidRPr="00AA3009" w:rsidRDefault="00A417DB" w:rsidP="00A417DB">
            <w:pPr>
              <w:rPr>
                <w:rFonts w:eastAsia="Times New Roman" w:cstheme="minorHAnsi"/>
                <w:b/>
                <w:bCs/>
              </w:rPr>
            </w:pPr>
            <w:r w:rsidRPr="00AA3009">
              <w:rPr>
                <w:rFonts w:eastAsia="Times New Roman" w:cstheme="minorHAnsi"/>
                <w:b/>
                <w:bCs/>
              </w:rPr>
              <w:t>Children’s Church Teacher:</w:t>
            </w:r>
          </w:p>
        </w:tc>
      </w:tr>
      <w:tr w:rsidR="00A417DB" w14:paraId="0EFF9716" w14:textId="77777777" w:rsidTr="00B42A61">
        <w:tc>
          <w:tcPr>
            <w:tcW w:w="3235" w:type="dxa"/>
          </w:tcPr>
          <w:p w14:paraId="0ADA527F" w14:textId="1668E2EA" w:rsidR="00A417DB" w:rsidRPr="00AA3009" w:rsidRDefault="00A417DB" w:rsidP="00A417D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749B9066" w14:textId="3962FA19" w:rsidR="00A417DB" w:rsidRPr="00AA3009" w:rsidRDefault="00A417DB" w:rsidP="00A417DB">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and Ben</w:t>
            </w:r>
          </w:p>
        </w:tc>
      </w:tr>
      <w:tr w:rsidR="00A417DB" w14:paraId="373487F1" w14:textId="77777777" w:rsidTr="00B42A61">
        <w:tc>
          <w:tcPr>
            <w:tcW w:w="3235" w:type="dxa"/>
          </w:tcPr>
          <w:p w14:paraId="7E53EE8C" w14:textId="0B4C9139" w:rsidR="00A417DB" w:rsidRPr="00AA3009" w:rsidRDefault="00A417DB" w:rsidP="00A417DB">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235" w:type="dxa"/>
          </w:tcPr>
          <w:p w14:paraId="74F35C9A" w14:textId="308BA055" w:rsidR="00A417DB" w:rsidRPr="00AA3009" w:rsidRDefault="00A417DB" w:rsidP="00A417DB">
            <w:pPr>
              <w:rPr>
                <w:rFonts w:eastAsia="Times New Roman" w:cstheme="minorHAnsi"/>
                <w:b/>
                <w:bCs/>
              </w:rPr>
            </w:pPr>
            <w:r w:rsidRPr="00AA3009">
              <w:rPr>
                <w:rFonts w:eastAsia="Times New Roman" w:cstheme="minorHAnsi"/>
                <w:b/>
                <w:bCs/>
              </w:rPr>
              <w:t>Children’s Church Assistant:</w:t>
            </w:r>
          </w:p>
        </w:tc>
      </w:tr>
      <w:tr w:rsidR="00A417DB" w14:paraId="1AEA6B79" w14:textId="77777777" w:rsidTr="00B42A61">
        <w:tc>
          <w:tcPr>
            <w:tcW w:w="3235" w:type="dxa"/>
          </w:tcPr>
          <w:p w14:paraId="754FF619" w14:textId="4DF4F681" w:rsidR="00A417DB" w:rsidRPr="00AA3009" w:rsidRDefault="00A417DB" w:rsidP="00A417DB">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7A11D36" w14:textId="569C9BAE" w:rsidR="00A417DB" w:rsidRPr="00AA3009" w:rsidRDefault="00A417DB" w:rsidP="00A417DB">
            <w:pPr>
              <w:rPr>
                <w:rFonts w:eastAsia="Times New Roman" w:cstheme="minorHAnsi"/>
              </w:rPr>
            </w:pPr>
            <w:r>
              <w:rPr>
                <w:rFonts w:eastAsia="Times New Roman" w:cstheme="minorHAnsi"/>
              </w:rPr>
              <w:t>N/A</w:t>
            </w:r>
          </w:p>
        </w:tc>
      </w:tr>
      <w:tr w:rsidR="00BD424F" w14:paraId="139F599C" w14:textId="77777777" w:rsidTr="00B42A61">
        <w:tc>
          <w:tcPr>
            <w:tcW w:w="6470" w:type="dxa"/>
            <w:gridSpan w:val="2"/>
          </w:tcPr>
          <w:p w14:paraId="2E29C60B" w14:textId="77777777" w:rsidR="00BD424F" w:rsidRDefault="00BD424F" w:rsidP="00BD424F">
            <w:pPr>
              <w:rPr>
                <w:rFonts w:eastAsia="Times New Roman" w:cstheme="minorHAnsi"/>
                <w:sz w:val="24"/>
                <w:szCs w:val="24"/>
              </w:rPr>
            </w:pPr>
          </w:p>
        </w:tc>
      </w:tr>
      <w:tr w:rsidR="00BD424F" w14:paraId="447F196B" w14:textId="77777777" w:rsidTr="00B42A61">
        <w:tc>
          <w:tcPr>
            <w:tcW w:w="6470" w:type="dxa"/>
            <w:gridSpan w:val="2"/>
          </w:tcPr>
          <w:p w14:paraId="633D5F55" w14:textId="46E36CF1" w:rsidR="00BD424F" w:rsidRDefault="00BD424F" w:rsidP="00BD424F">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BD424F" w14:paraId="02CAEEC9" w14:textId="77777777" w:rsidTr="00B42A61">
        <w:tc>
          <w:tcPr>
            <w:tcW w:w="6470" w:type="dxa"/>
            <w:gridSpan w:val="2"/>
          </w:tcPr>
          <w:p w14:paraId="5AFEFA08" w14:textId="77777777" w:rsidR="00BD424F" w:rsidRPr="00AA3009" w:rsidRDefault="00BD424F" w:rsidP="00BD424F">
            <w:pPr>
              <w:rPr>
                <w:rFonts w:eastAsia="Times New Roman" w:cstheme="minorHAnsi"/>
                <w:sz w:val="16"/>
                <w:szCs w:val="16"/>
              </w:rPr>
            </w:pPr>
          </w:p>
        </w:tc>
      </w:tr>
      <w:tr w:rsidR="00BD424F" w14:paraId="2F60EFBA" w14:textId="77777777" w:rsidTr="00B42A61">
        <w:tc>
          <w:tcPr>
            <w:tcW w:w="3235" w:type="dxa"/>
          </w:tcPr>
          <w:p w14:paraId="3E373B62" w14:textId="09A48A51" w:rsidR="00BD424F" w:rsidRPr="00AA3009" w:rsidRDefault="00A417DB" w:rsidP="00A417DB">
            <w:pPr>
              <w:rPr>
                <w:rFonts w:eastAsia="Times New Roman" w:cstheme="minorHAnsi"/>
              </w:rPr>
            </w:pPr>
            <w:r>
              <w:rPr>
                <w:rFonts w:eastAsia="Times New Roman" w:cstheme="minorHAnsi"/>
                <w:b/>
                <w:bCs/>
              </w:rPr>
              <w:t>O.T.</w:t>
            </w:r>
            <w:r w:rsidR="00BD424F" w:rsidRPr="00AA3009">
              <w:rPr>
                <w:rFonts w:eastAsia="Times New Roman" w:cstheme="minorHAnsi"/>
                <w:b/>
                <w:bCs/>
              </w:rPr>
              <w:t xml:space="preserve"> R</w:t>
            </w:r>
            <w:r w:rsidR="00BD424F">
              <w:rPr>
                <w:rFonts w:eastAsia="Times New Roman" w:cstheme="minorHAnsi"/>
                <w:b/>
                <w:bCs/>
              </w:rPr>
              <w:t>eader</w:t>
            </w:r>
            <w:r w:rsidR="00BD424F" w:rsidRPr="00AA3009">
              <w:rPr>
                <w:rFonts w:eastAsia="Times New Roman" w:cstheme="minorHAnsi"/>
                <w:b/>
                <w:bCs/>
              </w:rPr>
              <w:t>:</w:t>
            </w:r>
            <w:r w:rsidR="00BD424F" w:rsidRPr="00AA3009">
              <w:rPr>
                <w:rFonts w:eastAsia="Times New Roman" w:cstheme="minorHAnsi"/>
              </w:rPr>
              <w:t xml:space="preserve"> </w:t>
            </w:r>
            <w:r>
              <w:rPr>
                <w:rFonts w:eastAsia="Times New Roman" w:cstheme="minorHAnsi"/>
              </w:rPr>
              <w:t>Melissa Steinbrueck</w:t>
            </w:r>
          </w:p>
        </w:tc>
        <w:tc>
          <w:tcPr>
            <w:tcW w:w="3235" w:type="dxa"/>
          </w:tcPr>
          <w:p w14:paraId="67EDF871" w14:textId="62F9C9E1" w:rsidR="00BD424F" w:rsidRPr="00AA3009" w:rsidRDefault="00BD424F" w:rsidP="00BD424F">
            <w:pPr>
              <w:rPr>
                <w:rFonts w:eastAsia="Times New Roman" w:cstheme="minorHAnsi"/>
              </w:rPr>
            </w:pPr>
            <w:r w:rsidRPr="00AA3009">
              <w:rPr>
                <w:rFonts w:eastAsia="Times New Roman" w:cstheme="minorHAnsi"/>
                <w:b/>
                <w:bCs/>
              </w:rPr>
              <w:t>Children’s Church Teacher:</w:t>
            </w:r>
          </w:p>
        </w:tc>
      </w:tr>
      <w:tr w:rsidR="00BD424F" w14:paraId="0BB5C834" w14:textId="77777777" w:rsidTr="00B42A61">
        <w:tc>
          <w:tcPr>
            <w:tcW w:w="3235" w:type="dxa"/>
          </w:tcPr>
          <w:p w14:paraId="34D982E5" w14:textId="49C03431" w:rsidR="00BD424F" w:rsidRPr="00AA3009" w:rsidRDefault="00A417DB" w:rsidP="00BD424F">
            <w:pPr>
              <w:rPr>
                <w:rFonts w:eastAsia="Times New Roman" w:cstheme="minorHAnsi"/>
              </w:rPr>
            </w:pPr>
            <w:r>
              <w:rPr>
                <w:rFonts w:eastAsia="Times New Roman" w:cstheme="minorHAnsi"/>
                <w:b/>
                <w:bCs/>
              </w:rPr>
              <w:t>Epistle</w:t>
            </w:r>
            <w:r w:rsidR="00BD424F" w:rsidRPr="00AA3009">
              <w:rPr>
                <w:rFonts w:eastAsia="Times New Roman" w:cstheme="minorHAnsi"/>
                <w:b/>
                <w:bCs/>
              </w:rPr>
              <w:t xml:space="preserve"> Reader:</w:t>
            </w:r>
            <w:r w:rsidR="000C4ADA">
              <w:rPr>
                <w:rFonts w:eastAsia="Times New Roman" w:cstheme="minorHAnsi"/>
              </w:rPr>
              <w:t xml:space="preserve"> </w:t>
            </w:r>
            <w:r>
              <w:rPr>
                <w:rFonts w:eastAsia="Times New Roman" w:cstheme="minorHAnsi"/>
              </w:rPr>
              <w:t>Darlene Mueller</w:t>
            </w:r>
          </w:p>
        </w:tc>
        <w:tc>
          <w:tcPr>
            <w:tcW w:w="3235" w:type="dxa"/>
          </w:tcPr>
          <w:p w14:paraId="177F5A3E" w14:textId="549EA21F" w:rsidR="00BD424F" w:rsidRPr="00AA3009" w:rsidRDefault="00A417DB" w:rsidP="00BD424F">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and Ben</w:t>
            </w:r>
          </w:p>
        </w:tc>
      </w:tr>
      <w:tr w:rsidR="00BD424F" w14:paraId="3B82DD18" w14:textId="77777777" w:rsidTr="00B42A61">
        <w:tc>
          <w:tcPr>
            <w:tcW w:w="3235" w:type="dxa"/>
          </w:tcPr>
          <w:p w14:paraId="57CE37E6" w14:textId="30F5441E" w:rsidR="00BD424F" w:rsidRPr="00AA3009" w:rsidRDefault="00BD424F" w:rsidP="00A417DB">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A417DB">
              <w:rPr>
                <w:rFonts w:eastAsia="Times New Roman" w:cstheme="minorHAnsi"/>
              </w:rPr>
              <w:t xml:space="preserve">Lawrence </w:t>
            </w:r>
            <w:proofErr w:type="spellStart"/>
            <w:r w:rsidR="00A417DB">
              <w:rPr>
                <w:rFonts w:eastAsia="Times New Roman" w:cstheme="minorHAnsi"/>
              </w:rPr>
              <w:t>Finnerty</w:t>
            </w:r>
            <w:proofErr w:type="spellEnd"/>
          </w:p>
        </w:tc>
        <w:tc>
          <w:tcPr>
            <w:tcW w:w="3235" w:type="dxa"/>
          </w:tcPr>
          <w:p w14:paraId="1D43578F" w14:textId="6DFBEA3B" w:rsidR="00BD424F" w:rsidRPr="00AA3009" w:rsidRDefault="00BD424F" w:rsidP="00BD424F">
            <w:pPr>
              <w:rPr>
                <w:rFonts w:eastAsia="Times New Roman" w:cstheme="minorHAnsi"/>
              </w:rPr>
            </w:pPr>
            <w:r w:rsidRPr="00AA3009">
              <w:rPr>
                <w:rFonts w:eastAsia="Times New Roman" w:cstheme="minorHAnsi"/>
                <w:b/>
                <w:bCs/>
              </w:rPr>
              <w:t>Children’s Church Assistant:</w:t>
            </w:r>
          </w:p>
        </w:tc>
      </w:tr>
      <w:tr w:rsidR="00BD424F" w14:paraId="2ABFAA23" w14:textId="77777777" w:rsidTr="00B42A61">
        <w:tc>
          <w:tcPr>
            <w:tcW w:w="3235" w:type="dxa"/>
          </w:tcPr>
          <w:p w14:paraId="2668BAE3" w14:textId="01CC394A" w:rsidR="00BD424F" w:rsidRPr="00AA3009" w:rsidRDefault="00BD424F" w:rsidP="00A417DB">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w:t>
            </w:r>
            <w:r w:rsidR="00A417DB">
              <w:rPr>
                <w:rFonts w:eastAsia="Times New Roman" w:cstheme="minorHAnsi"/>
              </w:rPr>
              <w:t>Richard Steinbrueck</w:t>
            </w:r>
          </w:p>
        </w:tc>
        <w:tc>
          <w:tcPr>
            <w:tcW w:w="3235" w:type="dxa"/>
          </w:tcPr>
          <w:p w14:paraId="1AD64FCA" w14:textId="21DF1FD7" w:rsidR="00BD424F" w:rsidRPr="00AA3009" w:rsidRDefault="00A417DB" w:rsidP="00BD424F">
            <w:pPr>
              <w:rPr>
                <w:rFonts w:eastAsia="Times New Roman" w:cstheme="minorHAnsi"/>
              </w:rPr>
            </w:pPr>
            <w:r>
              <w:rPr>
                <w:rFonts w:eastAsia="Times New Roman" w:cstheme="minorHAnsi"/>
              </w:rPr>
              <w:t>N/A</w:t>
            </w:r>
          </w:p>
        </w:tc>
      </w:tr>
    </w:tbl>
    <w:p w14:paraId="2042A932" w14:textId="77777777" w:rsidR="004C5F67" w:rsidRDefault="004C5F67" w:rsidP="00B232AA">
      <w:pPr>
        <w:spacing w:line="240" w:lineRule="auto"/>
        <w:rPr>
          <w:rFonts w:eastAsia="Times New Roman" w:cstheme="minorHAnsi"/>
          <w:b/>
          <w:bCs/>
          <w:smallCaps/>
          <w:sz w:val="24"/>
          <w:u w:val="single"/>
        </w:rPr>
      </w:pPr>
    </w:p>
    <w:p w14:paraId="49D69316" w14:textId="77777777" w:rsidR="00B557C9" w:rsidRDefault="00B557C9" w:rsidP="00B232AA">
      <w:pPr>
        <w:spacing w:line="240" w:lineRule="auto"/>
        <w:rPr>
          <w:rFonts w:eastAsia="Times New Roman" w:cstheme="minorHAnsi"/>
          <w:b/>
          <w:bCs/>
          <w:smallCaps/>
          <w:sz w:val="24"/>
          <w:u w:val="single"/>
        </w:rPr>
      </w:pPr>
    </w:p>
    <w:p w14:paraId="15EECB92" w14:textId="77777777" w:rsidR="001962E2" w:rsidRPr="002943AE" w:rsidRDefault="001962E2" w:rsidP="001962E2">
      <w:pPr>
        <w:spacing w:line="240" w:lineRule="auto"/>
        <w:jc w:val="center"/>
        <w:rPr>
          <w:rFonts w:eastAsia="Times New Roman" w:cstheme="minorHAnsi"/>
          <w:b/>
          <w:bCs/>
          <w:smallCaps/>
          <w:sz w:val="24"/>
          <w:u w:val="single"/>
        </w:rPr>
      </w:pPr>
      <w:r w:rsidRPr="002943AE">
        <w:rPr>
          <w:rFonts w:eastAsia="Times New Roman" w:cstheme="minorHAnsi"/>
          <w:b/>
          <w:bCs/>
          <w:smallCaps/>
          <w:sz w:val="24"/>
          <w:u w:val="single"/>
        </w:rPr>
        <w:t>Upcoming Events</w:t>
      </w:r>
    </w:p>
    <w:p w14:paraId="5C33838B" w14:textId="7BB367ED" w:rsidR="00623E7C" w:rsidRPr="00CE2DDC" w:rsidRDefault="00623E7C" w:rsidP="00623E7C">
      <w:pPr>
        <w:shd w:val="clear" w:color="auto" w:fill="FFFFFF"/>
        <w:spacing w:line="276" w:lineRule="atLeast"/>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Today</w:t>
      </w:r>
      <w:r w:rsidRPr="00CE2DDC">
        <w:rPr>
          <w:rFonts w:ascii="Calibri" w:eastAsia="Times New Roman" w:hAnsi="Calibri" w:cs="Calibri"/>
          <w:b/>
          <w:bCs/>
          <w:color w:val="222222"/>
          <w:sz w:val="24"/>
          <w:szCs w:val="24"/>
        </w:rPr>
        <w:t>, After the Service – Lunch &amp; Bible Study with Pastor</w:t>
      </w:r>
      <w:r w:rsidRPr="00CE2DDC">
        <w:rPr>
          <w:rFonts w:ascii="Calibri" w:eastAsia="Times New Roman" w:hAnsi="Calibri" w:cs="Calibri"/>
          <w:b/>
          <w:bCs/>
          <w:color w:val="222222"/>
          <w:sz w:val="24"/>
          <w:szCs w:val="24"/>
        </w:rPr>
        <w:br/>
      </w:r>
      <w:r w:rsidRPr="00CE2DDC">
        <w:rPr>
          <w:rFonts w:ascii="Calibri" w:eastAsia="Times New Roman" w:hAnsi="Calibri" w:cs="Calibri"/>
          <w:color w:val="222222"/>
          <w:sz w:val="24"/>
          <w:szCs w:val="24"/>
        </w:rPr>
        <w:t>Pastor</w:t>
      </w:r>
      <w:r w:rsidR="00B557C9">
        <w:rPr>
          <w:rFonts w:ascii="Calibri" w:eastAsia="Times New Roman" w:hAnsi="Calibri" w:cs="Calibri"/>
          <w:color w:val="222222"/>
          <w:sz w:val="24"/>
          <w:szCs w:val="24"/>
        </w:rPr>
        <w:t xml:space="preserve"> Kurt’s Home</w:t>
      </w:r>
    </w:p>
    <w:p w14:paraId="1FADA080" w14:textId="10B6493D" w:rsidR="00B232AA" w:rsidRPr="00CE2DDC" w:rsidRDefault="00B232AA" w:rsidP="00B232AA">
      <w:pPr>
        <w:shd w:val="clear" w:color="auto" w:fill="FFFFFF"/>
        <w:spacing w:line="276" w:lineRule="atLeast"/>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June 24</w:t>
      </w:r>
      <w:r w:rsidRPr="00CE2DDC">
        <w:rPr>
          <w:rFonts w:ascii="Calibri" w:eastAsia="Times New Roman" w:hAnsi="Calibri" w:cs="Calibri"/>
          <w:b/>
          <w:bCs/>
          <w:color w:val="222222"/>
          <w:sz w:val="24"/>
          <w:szCs w:val="24"/>
        </w:rPr>
        <w:t>, 7 PM – Growth Group Bible Study</w:t>
      </w:r>
      <w:r w:rsidR="00B557C9">
        <w:rPr>
          <w:rFonts w:ascii="Calibri" w:eastAsia="Times New Roman" w:hAnsi="Calibri" w:cs="Calibri"/>
          <w:color w:val="222222"/>
          <w:sz w:val="24"/>
          <w:szCs w:val="24"/>
        </w:rPr>
        <w:br/>
        <w:t>Renee’s Home</w:t>
      </w:r>
    </w:p>
    <w:p w14:paraId="6037E3A4" w14:textId="3A9110B1" w:rsidR="004C5F67" w:rsidRDefault="00B232AA" w:rsidP="004C5F67">
      <w:pPr>
        <w:spacing w:line="240" w:lineRule="auto"/>
        <w:jc w:val="center"/>
        <w:rPr>
          <w:rFonts w:eastAsia="Times New Roman" w:cstheme="minorHAnsi"/>
          <w:sz w:val="24"/>
        </w:rPr>
      </w:pPr>
      <w:r>
        <w:rPr>
          <w:rFonts w:eastAsia="Times New Roman" w:cstheme="minorHAnsi"/>
          <w:b/>
          <w:bCs/>
          <w:sz w:val="24"/>
        </w:rPr>
        <w:t>June 26</w:t>
      </w:r>
      <w:r w:rsidR="004C5F67">
        <w:rPr>
          <w:rFonts w:eastAsia="Times New Roman" w:cstheme="minorHAnsi"/>
          <w:b/>
          <w:bCs/>
          <w:sz w:val="24"/>
        </w:rPr>
        <w:t xml:space="preserve">, 7 PM – Growth Group Bible Study </w:t>
      </w:r>
      <w:r w:rsidR="004C5F67">
        <w:rPr>
          <w:rFonts w:eastAsia="Times New Roman" w:cstheme="minorHAnsi"/>
          <w:sz w:val="24"/>
        </w:rPr>
        <w:t>(</w:t>
      </w:r>
      <w:r w:rsidR="004C5F67" w:rsidRPr="003B0B77">
        <w:rPr>
          <w:rFonts w:eastAsia="Times New Roman" w:cstheme="minorHAnsi"/>
          <w:sz w:val="24"/>
        </w:rPr>
        <w:t>Online</w:t>
      </w:r>
      <w:proofErr w:type="gramStart"/>
      <w:r w:rsidR="004C5F67" w:rsidRPr="003B0B77">
        <w:rPr>
          <w:rFonts w:eastAsia="Times New Roman" w:cstheme="minorHAnsi"/>
          <w:sz w:val="24"/>
        </w:rPr>
        <w:t>)</w:t>
      </w:r>
      <w:proofErr w:type="gramEnd"/>
      <w:r w:rsidR="004C5F67">
        <w:rPr>
          <w:rFonts w:eastAsia="Times New Roman" w:cstheme="minorHAnsi"/>
          <w:b/>
          <w:bCs/>
          <w:sz w:val="24"/>
        </w:rPr>
        <w:br/>
      </w:r>
      <w:r w:rsidR="004C5F67">
        <w:rPr>
          <w:rFonts w:eastAsia="Times New Roman" w:cstheme="minorHAnsi"/>
          <w:sz w:val="24"/>
        </w:rPr>
        <w:t>Zoom</w:t>
      </w:r>
    </w:p>
    <w:p w14:paraId="5B24EA69" w14:textId="77A5AA4A" w:rsidR="004C5F67" w:rsidRPr="00CE2DDC" w:rsidRDefault="004C5F67" w:rsidP="004C5F67">
      <w:pPr>
        <w:shd w:val="clear" w:color="auto" w:fill="FFFFFF"/>
        <w:spacing w:line="276" w:lineRule="atLeast"/>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June 2</w:t>
      </w:r>
      <w:r w:rsidR="00623E7C">
        <w:rPr>
          <w:rFonts w:ascii="Calibri" w:eastAsia="Times New Roman" w:hAnsi="Calibri" w:cs="Calibri"/>
          <w:b/>
          <w:bCs/>
          <w:color w:val="222222"/>
          <w:sz w:val="24"/>
          <w:szCs w:val="24"/>
        </w:rPr>
        <w:t>9</w:t>
      </w:r>
      <w:r w:rsidRPr="00CE2DDC">
        <w:rPr>
          <w:rFonts w:ascii="Calibri" w:eastAsia="Times New Roman" w:hAnsi="Calibri" w:cs="Calibri"/>
          <w:b/>
          <w:bCs/>
          <w:color w:val="222222"/>
          <w:sz w:val="24"/>
          <w:szCs w:val="24"/>
        </w:rPr>
        <w:t>, After the Service – Lunch &amp; Bible Study with Pastor</w:t>
      </w:r>
      <w:r w:rsidRPr="00CE2DDC">
        <w:rPr>
          <w:rFonts w:ascii="Calibri" w:eastAsia="Times New Roman" w:hAnsi="Calibri" w:cs="Calibri"/>
          <w:b/>
          <w:bCs/>
          <w:color w:val="222222"/>
          <w:sz w:val="24"/>
          <w:szCs w:val="24"/>
        </w:rPr>
        <w:br/>
      </w:r>
      <w:r w:rsidRPr="00CE2DDC">
        <w:rPr>
          <w:rFonts w:ascii="Calibri" w:eastAsia="Times New Roman" w:hAnsi="Calibri" w:cs="Calibri"/>
          <w:color w:val="222222"/>
          <w:sz w:val="24"/>
          <w:szCs w:val="24"/>
        </w:rPr>
        <w:t>Pastor</w:t>
      </w:r>
      <w:r w:rsidR="00B557C9">
        <w:rPr>
          <w:rFonts w:ascii="Calibri" w:eastAsia="Times New Roman" w:hAnsi="Calibri" w:cs="Calibri"/>
          <w:color w:val="222222"/>
          <w:sz w:val="24"/>
          <w:szCs w:val="24"/>
        </w:rPr>
        <w:t xml:space="preserve"> Kurt’s Home</w:t>
      </w:r>
    </w:p>
    <w:p w14:paraId="5897E2BA" w14:textId="77777777" w:rsidR="001315F0" w:rsidRDefault="001315F0" w:rsidP="008534B0">
      <w:pPr>
        <w:spacing w:after="0" w:line="240" w:lineRule="auto"/>
        <w:rPr>
          <w:rFonts w:eastAsia="Times New Roman" w:cstheme="minorHAnsi"/>
          <w:b/>
          <w:bCs/>
        </w:rPr>
      </w:pPr>
    </w:p>
    <w:p w14:paraId="55E1D701" w14:textId="77777777" w:rsidR="001315F0" w:rsidRDefault="001315F0" w:rsidP="001315F0">
      <w:pPr>
        <w:spacing w:after="0" w:line="240" w:lineRule="auto"/>
        <w:jc w:val="center"/>
        <w:rPr>
          <w:rFonts w:eastAsia="Times New Roman" w:cstheme="minorHAnsi"/>
          <w:b/>
          <w:bCs/>
        </w:rPr>
      </w:pPr>
    </w:p>
    <w:bookmarkEnd w:id="1"/>
    <w:p w14:paraId="2D7BBC97" w14:textId="77777777" w:rsidR="00B557C9" w:rsidRDefault="00B557C9" w:rsidP="001315F0">
      <w:pPr>
        <w:spacing w:after="0" w:line="240" w:lineRule="auto"/>
        <w:jc w:val="center"/>
        <w:rPr>
          <w:rFonts w:eastAsia="Times New Roman" w:cstheme="minorHAnsi"/>
          <w:b/>
          <w:bCs/>
        </w:rPr>
      </w:pPr>
    </w:p>
    <w:p w14:paraId="7EFEB143" w14:textId="77777777" w:rsidR="00B557C9" w:rsidRDefault="00B557C9" w:rsidP="001315F0">
      <w:pPr>
        <w:spacing w:after="0" w:line="240" w:lineRule="auto"/>
        <w:jc w:val="center"/>
        <w:rPr>
          <w:rFonts w:eastAsia="Times New Roman" w:cstheme="minorHAnsi"/>
          <w:b/>
          <w:bCs/>
        </w:rPr>
      </w:pPr>
    </w:p>
    <w:p w14:paraId="0BE35154" w14:textId="77777777" w:rsidR="00B557C9" w:rsidRDefault="00B557C9" w:rsidP="001315F0">
      <w:pPr>
        <w:spacing w:after="0" w:line="240" w:lineRule="auto"/>
        <w:jc w:val="center"/>
        <w:rPr>
          <w:rFonts w:eastAsia="Times New Roman" w:cstheme="minorHAnsi"/>
          <w:b/>
          <w:bCs/>
        </w:rPr>
      </w:pPr>
    </w:p>
    <w:p w14:paraId="201704EA" w14:textId="77777777" w:rsidR="001315F0" w:rsidRPr="008475A7" w:rsidRDefault="001315F0" w:rsidP="001315F0">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2E245854" w14:textId="77777777" w:rsidR="001315F0" w:rsidRPr="002674AB" w:rsidRDefault="001315F0" w:rsidP="001315F0">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35D67C1" w14:textId="77777777" w:rsidR="001315F0" w:rsidRPr="002674AB" w:rsidRDefault="001315F0" w:rsidP="001315F0">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0766B7E5" wp14:editId="0AA9781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27141DB" wp14:editId="6DF8422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FaithWesleyChapel</w:t>
      </w:r>
      <w:bookmarkEnd w:id="2"/>
      <w:proofErr w:type="spellEnd"/>
    </w:p>
    <w:p w14:paraId="71623DC3" w14:textId="77777777" w:rsidR="001315F0" w:rsidRPr="002674AB" w:rsidRDefault="001315F0" w:rsidP="001315F0">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80FAD75" wp14:editId="3C7E5E1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FaithWesleyChapel</w:t>
      </w:r>
      <w:proofErr w:type="spellEnd"/>
    </w:p>
    <w:p w14:paraId="60E85C32" w14:textId="77777777" w:rsidR="001315F0" w:rsidRPr="002E48E3" w:rsidRDefault="001315F0" w:rsidP="001315F0">
      <w:pPr>
        <w:spacing w:after="0" w:line="240" w:lineRule="auto"/>
        <w:ind w:left="2160"/>
        <w:rPr>
          <w:rFonts w:cstheme="minorHAnsi"/>
        </w:rPr>
      </w:pP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FaithChurchWC</w:t>
      </w:r>
      <w:proofErr w:type="spellEnd"/>
    </w:p>
    <w:sectPr w:rsidR="001315F0" w:rsidRPr="002E48E3" w:rsidSect="001962E2">
      <w:type w:val="continuous"/>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CzNDUxtjA3MTFT0lEKTi0uzszPAykwqgUABTPoOywAAAA="/>
  </w:docVars>
  <w:rsids>
    <w:rsidRoot w:val="007D212D"/>
    <w:rsid w:val="000C4ADA"/>
    <w:rsid w:val="00100D10"/>
    <w:rsid w:val="00127679"/>
    <w:rsid w:val="001315F0"/>
    <w:rsid w:val="00133DB1"/>
    <w:rsid w:val="00171C98"/>
    <w:rsid w:val="00177561"/>
    <w:rsid w:val="001962E2"/>
    <w:rsid w:val="0021578C"/>
    <w:rsid w:val="00244B33"/>
    <w:rsid w:val="00244D6E"/>
    <w:rsid w:val="0026606C"/>
    <w:rsid w:val="0028301E"/>
    <w:rsid w:val="002943AE"/>
    <w:rsid w:val="002B3E43"/>
    <w:rsid w:val="00387F72"/>
    <w:rsid w:val="003A6EC3"/>
    <w:rsid w:val="00400E0F"/>
    <w:rsid w:val="0043230A"/>
    <w:rsid w:val="0043397E"/>
    <w:rsid w:val="00450EC6"/>
    <w:rsid w:val="004C1E91"/>
    <w:rsid w:val="004C5F67"/>
    <w:rsid w:val="004D68F8"/>
    <w:rsid w:val="004E3C6B"/>
    <w:rsid w:val="00537ED3"/>
    <w:rsid w:val="00575425"/>
    <w:rsid w:val="0058219E"/>
    <w:rsid w:val="005E6B32"/>
    <w:rsid w:val="00620CAD"/>
    <w:rsid w:val="00623E7C"/>
    <w:rsid w:val="00696652"/>
    <w:rsid w:val="006A51B9"/>
    <w:rsid w:val="006A56BE"/>
    <w:rsid w:val="006A671B"/>
    <w:rsid w:val="006B272E"/>
    <w:rsid w:val="006B40C9"/>
    <w:rsid w:val="006F3856"/>
    <w:rsid w:val="00701E7F"/>
    <w:rsid w:val="007A06BF"/>
    <w:rsid w:val="007D212D"/>
    <w:rsid w:val="008154DA"/>
    <w:rsid w:val="00831B0D"/>
    <w:rsid w:val="008534B0"/>
    <w:rsid w:val="0092248E"/>
    <w:rsid w:val="00923AB5"/>
    <w:rsid w:val="00927FCD"/>
    <w:rsid w:val="00943D66"/>
    <w:rsid w:val="00953FD5"/>
    <w:rsid w:val="0097010E"/>
    <w:rsid w:val="009735D6"/>
    <w:rsid w:val="009A200E"/>
    <w:rsid w:val="009A220A"/>
    <w:rsid w:val="00A0419F"/>
    <w:rsid w:val="00A156CD"/>
    <w:rsid w:val="00A17E72"/>
    <w:rsid w:val="00A37190"/>
    <w:rsid w:val="00A417DB"/>
    <w:rsid w:val="00A953E3"/>
    <w:rsid w:val="00AF6AF2"/>
    <w:rsid w:val="00B17A2E"/>
    <w:rsid w:val="00B232AA"/>
    <w:rsid w:val="00B557C9"/>
    <w:rsid w:val="00BC2BBE"/>
    <w:rsid w:val="00BC7AE3"/>
    <w:rsid w:val="00BD424F"/>
    <w:rsid w:val="00BF6302"/>
    <w:rsid w:val="00C03CFC"/>
    <w:rsid w:val="00C514CA"/>
    <w:rsid w:val="00CE789D"/>
    <w:rsid w:val="00CF6BE3"/>
    <w:rsid w:val="00D00B5E"/>
    <w:rsid w:val="00D2173C"/>
    <w:rsid w:val="00D45A0B"/>
    <w:rsid w:val="00D60C57"/>
    <w:rsid w:val="00D856DD"/>
    <w:rsid w:val="00DD177F"/>
    <w:rsid w:val="00DD4880"/>
    <w:rsid w:val="00E30881"/>
    <w:rsid w:val="00E364E4"/>
    <w:rsid w:val="00E46E2E"/>
    <w:rsid w:val="00EB032F"/>
    <w:rsid w:val="00F81068"/>
    <w:rsid w:val="00F867CD"/>
    <w:rsid w:val="00FD7160"/>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196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1D77E-4DC8-46C4-8B27-E850200D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2</cp:revision>
  <cp:lastPrinted>2025-06-21T02:54:00Z</cp:lastPrinted>
  <dcterms:created xsi:type="dcterms:W3CDTF">2025-06-21T14:45:00Z</dcterms:created>
  <dcterms:modified xsi:type="dcterms:W3CDTF">2025-06-21T14:45:00Z</dcterms:modified>
</cp:coreProperties>
</file>