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339D" w14:textId="76D76DE3" w:rsidR="0091446E" w:rsidRPr="00B40135" w:rsidRDefault="0021033D"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3B9FD97" wp14:editId="11423B3D">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6DE73715" w:rsidR="00B70ADB" w:rsidRPr="00B70ADB" w:rsidRDefault="004E7287" w:rsidP="00B70ADB">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Worship Service for </w:t>
      </w:r>
      <w:r w:rsidR="00E31E4C">
        <w:rPr>
          <w:rFonts w:eastAsia="Times New Roman" w:cstheme="minorHAnsi"/>
          <w:b/>
          <w:bCs/>
          <w:smallCaps/>
          <w:sz w:val="28"/>
          <w:szCs w:val="24"/>
        </w:rPr>
        <w:t xml:space="preserve">July </w:t>
      </w:r>
      <w:r w:rsidR="00F76030">
        <w:rPr>
          <w:rFonts w:eastAsia="Times New Roman" w:cstheme="minorHAnsi"/>
          <w:b/>
          <w:bCs/>
          <w:smallCaps/>
          <w:sz w:val="28"/>
          <w:szCs w:val="24"/>
        </w:rPr>
        <w:t>2</w:t>
      </w:r>
      <w:r w:rsidR="00902E87">
        <w:rPr>
          <w:rFonts w:eastAsia="Times New Roman" w:cstheme="minorHAnsi"/>
          <w:b/>
          <w:bCs/>
          <w:smallCaps/>
          <w:sz w:val="28"/>
          <w:szCs w:val="24"/>
        </w:rPr>
        <w:t>7</w:t>
      </w:r>
      <w:r w:rsidR="00B70ADB" w:rsidRPr="00B70ADB">
        <w:rPr>
          <w:rFonts w:eastAsia="Times New Roman" w:cstheme="minorHAnsi"/>
          <w:b/>
          <w:bCs/>
          <w:smallCaps/>
          <w:sz w:val="28"/>
          <w:szCs w:val="24"/>
        </w:rPr>
        <w:t>, 2024 at 11 AM</w:t>
      </w:r>
    </w:p>
    <w:p w14:paraId="35797C78"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b/>
          <w:bCs/>
          <w:sz w:val="28"/>
          <w:szCs w:val="28"/>
        </w:rPr>
        <w:t>Welcome</w:t>
      </w:r>
    </w:p>
    <w:p w14:paraId="10A8CB2F" w14:textId="77777777" w:rsidR="00E75AF4" w:rsidRPr="00E75AF4" w:rsidRDefault="00E75AF4" w:rsidP="00E75AF4">
      <w:pPr>
        <w:spacing w:line="240" w:lineRule="auto"/>
        <w:rPr>
          <w:rFonts w:eastAsia="Times New Roman" w:cstheme="minorHAnsi"/>
          <w:b/>
          <w:bCs/>
          <w:sz w:val="28"/>
          <w:szCs w:val="28"/>
        </w:rPr>
      </w:pPr>
      <w:r w:rsidRPr="00E75AF4">
        <w:rPr>
          <w:rFonts w:eastAsia="Times New Roman" w:cstheme="minorHAnsi"/>
          <w:b/>
          <w:bCs/>
          <w:sz w:val="28"/>
          <w:szCs w:val="28"/>
        </w:rPr>
        <w:t xml:space="preserve">Opening Song: </w:t>
      </w:r>
      <w:r w:rsidRPr="00E75AF4">
        <w:rPr>
          <w:rFonts w:eastAsia="Times New Roman" w:cstheme="minorHAnsi"/>
          <w:sz w:val="28"/>
          <w:szCs w:val="28"/>
        </w:rPr>
        <w:t>This Is Amazing Grace</w:t>
      </w:r>
    </w:p>
    <w:p w14:paraId="36877768" w14:textId="77777777" w:rsidR="00E75AF4" w:rsidRPr="00E75AF4" w:rsidRDefault="00E75AF4" w:rsidP="00E75AF4">
      <w:pPr>
        <w:spacing w:line="240" w:lineRule="auto"/>
        <w:contextualSpacing/>
        <w:rPr>
          <w:sz w:val="28"/>
          <w:szCs w:val="28"/>
        </w:rPr>
      </w:pPr>
      <w:r w:rsidRPr="00E75AF4">
        <w:rPr>
          <w:sz w:val="28"/>
          <w:szCs w:val="28"/>
        </w:rPr>
        <w:t>Who breaks the power of sin and darkness?</w:t>
      </w:r>
    </w:p>
    <w:p w14:paraId="05FCA681" w14:textId="77777777" w:rsidR="00E75AF4" w:rsidRPr="00E75AF4" w:rsidRDefault="00E75AF4" w:rsidP="00E75AF4">
      <w:pPr>
        <w:spacing w:line="240" w:lineRule="auto"/>
        <w:contextualSpacing/>
        <w:rPr>
          <w:sz w:val="28"/>
          <w:szCs w:val="28"/>
        </w:rPr>
      </w:pPr>
      <w:r w:rsidRPr="00E75AF4">
        <w:rPr>
          <w:sz w:val="28"/>
          <w:szCs w:val="28"/>
        </w:rPr>
        <w:t>Whose love is mighty and so much stronger?</w:t>
      </w:r>
    </w:p>
    <w:p w14:paraId="488C4E8C" w14:textId="77777777" w:rsidR="00E75AF4" w:rsidRPr="00E75AF4" w:rsidRDefault="00E75AF4" w:rsidP="00E75AF4">
      <w:pPr>
        <w:spacing w:line="240" w:lineRule="auto"/>
        <w:contextualSpacing/>
        <w:rPr>
          <w:sz w:val="28"/>
          <w:szCs w:val="28"/>
        </w:rPr>
      </w:pPr>
      <w:r w:rsidRPr="00E75AF4">
        <w:rPr>
          <w:sz w:val="28"/>
          <w:szCs w:val="28"/>
        </w:rPr>
        <w:t>The King of Glory, the King above all kings.</w:t>
      </w:r>
    </w:p>
    <w:p w14:paraId="49AE26BA" w14:textId="77777777" w:rsidR="00E75AF4" w:rsidRPr="00E75AF4" w:rsidRDefault="00E75AF4" w:rsidP="00E75AF4">
      <w:pPr>
        <w:spacing w:line="240" w:lineRule="auto"/>
        <w:contextualSpacing/>
        <w:rPr>
          <w:sz w:val="28"/>
          <w:szCs w:val="28"/>
        </w:rPr>
      </w:pPr>
      <w:r w:rsidRPr="00E75AF4">
        <w:rPr>
          <w:sz w:val="28"/>
          <w:szCs w:val="28"/>
        </w:rPr>
        <w:t>Who shakes the whole earth with holy thunder?</w:t>
      </w:r>
    </w:p>
    <w:p w14:paraId="39108D8E" w14:textId="77777777" w:rsidR="00E75AF4" w:rsidRPr="00E75AF4" w:rsidRDefault="00E75AF4" w:rsidP="00E75AF4">
      <w:pPr>
        <w:spacing w:line="240" w:lineRule="auto"/>
        <w:contextualSpacing/>
        <w:rPr>
          <w:sz w:val="28"/>
          <w:szCs w:val="28"/>
        </w:rPr>
      </w:pPr>
      <w:r w:rsidRPr="00E75AF4">
        <w:rPr>
          <w:sz w:val="28"/>
          <w:szCs w:val="28"/>
        </w:rPr>
        <w:t>Who leaves us breathless in awe and wonder?</w:t>
      </w:r>
    </w:p>
    <w:p w14:paraId="4B134E36" w14:textId="77777777" w:rsidR="00E75AF4" w:rsidRPr="00E75AF4" w:rsidRDefault="00E75AF4" w:rsidP="00E75AF4">
      <w:pPr>
        <w:spacing w:line="240" w:lineRule="auto"/>
        <w:contextualSpacing/>
        <w:rPr>
          <w:sz w:val="18"/>
          <w:szCs w:val="18"/>
        </w:rPr>
      </w:pPr>
      <w:r w:rsidRPr="00E75AF4">
        <w:rPr>
          <w:sz w:val="28"/>
          <w:szCs w:val="28"/>
        </w:rPr>
        <w:t>The King of Glory, the King above all kings.</w:t>
      </w:r>
      <w:r w:rsidRPr="00E75AF4">
        <w:rPr>
          <w:sz w:val="28"/>
          <w:szCs w:val="28"/>
        </w:rPr>
        <w:br/>
      </w:r>
    </w:p>
    <w:p w14:paraId="3EAC4E5A" w14:textId="77777777" w:rsidR="00E75AF4" w:rsidRPr="00E75AF4" w:rsidRDefault="00E75AF4" w:rsidP="00E75AF4">
      <w:pPr>
        <w:spacing w:line="240" w:lineRule="auto"/>
        <w:contextualSpacing/>
        <w:rPr>
          <w:sz w:val="28"/>
          <w:szCs w:val="28"/>
        </w:rPr>
      </w:pPr>
      <w:r w:rsidRPr="00E75AF4">
        <w:rPr>
          <w:sz w:val="28"/>
          <w:szCs w:val="28"/>
        </w:rPr>
        <w:t>Chorus:</w:t>
      </w:r>
    </w:p>
    <w:p w14:paraId="73469946" w14:textId="77777777" w:rsidR="00E75AF4" w:rsidRPr="00E75AF4" w:rsidRDefault="00E75AF4" w:rsidP="00E75AF4">
      <w:pPr>
        <w:spacing w:line="240" w:lineRule="auto"/>
        <w:contextualSpacing/>
        <w:rPr>
          <w:sz w:val="28"/>
          <w:szCs w:val="28"/>
        </w:rPr>
      </w:pPr>
      <w:r w:rsidRPr="00E75AF4">
        <w:rPr>
          <w:sz w:val="28"/>
          <w:szCs w:val="28"/>
        </w:rPr>
        <w:t>This is amazing grace. This is unfailing love,</w:t>
      </w:r>
    </w:p>
    <w:p w14:paraId="767316AD" w14:textId="77777777" w:rsidR="00E75AF4" w:rsidRPr="00E75AF4" w:rsidRDefault="00E75AF4" w:rsidP="00E75AF4">
      <w:pPr>
        <w:spacing w:line="240" w:lineRule="auto"/>
        <w:contextualSpacing/>
        <w:rPr>
          <w:sz w:val="28"/>
          <w:szCs w:val="28"/>
        </w:rPr>
      </w:pPr>
      <w:r w:rsidRPr="00E75AF4">
        <w:rPr>
          <w:sz w:val="28"/>
          <w:szCs w:val="28"/>
        </w:rPr>
        <w:t>That You would take my place, that You would bear my cross.</w:t>
      </w:r>
    </w:p>
    <w:p w14:paraId="3839DB9E" w14:textId="77777777" w:rsidR="00E75AF4" w:rsidRPr="00E75AF4" w:rsidRDefault="00E75AF4" w:rsidP="00E75AF4">
      <w:pPr>
        <w:spacing w:line="240" w:lineRule="auto"/>
        <w:contextualSpacing/>
        <w:rPr>
          <w:sz w:val="28"/>
          <w:szCs w:val="28"/>
        </w:rPr>
      </w:pPr>
      <w:r w:rsidRPr="00E75AF4">
        <w:rPr>
          <w:sz w:val="28"/>
          <w:szCs w:val="28"/>
        </w:rPr>
        <w:t>You would lay down Your life, that I would be set free.</w:t>
      </w:r>
    </w:p>
    <w:p w14:paraId="1EAAFE1D" w14:textId="77777777" w:rsidR="00E75AF4" w:rsidRPr="00E75AF4" w:rsidRDefault="00E75AF4" w:rsidP="00E75AF4">
      <w:pPr>
        <w:spacing w:line="240" w:lineRule="auto"/>
        <w:contextualSpacing/>
        <w:rPr>
          <w:sz w:val="18"/>
          <w:szCs w:val="18"/>
        </w:rPr>
      </w:pPr>
      <w:r w:rsidRPr="00E75AF4">
        <w:rPr>
          <w:sz w:val="28"/>
          <w:szCs w:val="28"/>
        </w:rPr>
        <w:t>Jesus, I sing for all that You've done for me.</w:t>
      </w:r>
      <w:r w:rsidRPr="00E75AF4">
        <w:rPr>
          <w:sz w:val="28"/>
          <w:szCs w:val="28"/>
        </w:rPr>
        <w:br/>
      </w:r>
    </w:p>
    <w:p w14:paraId="20E35D7A" w14:textId="77777777" w:rsidR="00E75AF4" w:rsidRPr="00E75AF4" w:rsidRDefault="00E75AF4" w:rsidP="00E75AF4">
      <w:pPr>
        <w:spacing w:line="240" w:lineRule="auto"/>
        <w:contextualSpacing/>
        <w:rPr>
          <w:sz w:val="28"/>
          <w:szCs w:val="28"/>
        </w:rPr>
      </w:pPr>
      <w:r w:rsidRPr="00E75AF4">
        <w:rPr>
          <w:sz w:val="28"/>
          <w:szCs w:val="28"/>
        </w:rPr>
        <w:t>Who brings our chaos back into order?</w:t>
      </w:r>
    </w:p>
    <w:p w14:paraId="4D85DAF9" w14:textId="77777777" w:rsidR="00E75AF4" w:rsidRPr="00E75AF4" w:rsidRDefault="00E75AF4" w:rsidP="00E75AF4">
      <w:pPr>
        <w:spacing w:line="240" w:lineRule="auto"/>
        <w:contextualSpacing/>
        <w:rPr>
          <w:sz w:val="28"/>
          <w:szCs w:val="28"/>
        </w:rPr>
      </w:pPr>
      <w:r w:rsidRPr="00E75AF4">
        <w:rPr>
          <w:sz w:val="28"/>
          <w:szCs w:val="28"/>
        </w:rPr>
        <w:t>Who makes the orphan a son and daughter?</w:t>
      </w:r>
    </w:p>
    <w:p w14:paraId="232E7181" w14:textId="77777777" w:rsidR="00E75AF4" w:rsidRPr="00E75AF4" w:rsidRDefault="00E75AF4" w:rsidP="00E75AF4">
      <w:pPr>
        <w:spacing w:line="240" w:lineRule="auto"/>
        <w:contextualSpacing/>
        <w:rPr>
          <w:sz w:val="28"/>
          <w:szCs w:val="28"/>
        </w:rPr>
      </w:pPr>
      <w:r w:rsidRPr="00E75AF4">
        <w:rPr>
          <w:sz w:val="28"/>
          <w:szCs w:val="28"/>
        </w:rPr>
        <w:t>The King of Glory, The King of Glory.</w:t>
      </w:r>
    </w:p>
    <w:p w14:paraId="47C51CAF" w14:textId="77777777" w:rsidR="00E75AF4" w:rsidRPr="00E75AF4" w:rsidRDefault="00E75AF4" w:rsidP="00E75AF4">
      <w:pPr>
        <w:spacing w:line="240" w:lineRule="auto"/>
        <w:contextualSpacing/>
        <w:rPr>
          <w:sz w:val="28"/>
          <w:szCs w:val="28"/>
        </w:rPr>
      </w:pPr>
      <w:r w:rsidRPr="00E75AF4">
        <w:rPr>
          <w:sz w:val="28"/>
          <w:szCs w:val="28"/>
        </w:rPr>
        <w:t>Who rules the nations with truth and justice,</w:t>
      </w:r>
    </w:p>
    <w:p w14:paraId="6FEA2F9A" w14:textId="77777777" w:rsidR="00E75AF4" w:rsidRPr="00E75AF4" w:rsidRDefault="00E75AF4" w:rsidP="00E75AF4">
      <w:pPr>
        <w:spacing w:line="240" w:lineRule="auto"/>
        <w:contextualSpacing/>
        <w:rPr>
          <w:sz w:val="28"/>
          <w:szCs w:val="28"/>
        </w:rPr>
      </w:pPr>
      <w:r w:rsidRPr="00E75AF4">
        <w:rPr>
          <w:sz w:val="28"/>
          <w:szCs w:val="28"/>
        </w:rPr>
        <w:t>Shines like the sun in all of its brilliance?</w:t>
      </w:r>
    </w:p>
    <w:p w14:paraId="06311279" w14:textId="77777777" w:rsidR="00E75AF4" w:rsidRPr="00E75AF4" w:rsidRDefault="00E75AF4" w:rsidP="00E75AF4">
      <w:pPr>
        <w:spacing w:line="240" w:lineRule="auto"/>
        <w:contextualSpacing/>
        <w:rPr>
          <w:sz w:val="18"/>
          <w:szCs w:val="18"/>
        </w:rPr>
      </w:pPr>
      <w:r w:rsidRPr="00E75AF4">
        <w:rPr>
          <w:sz w:val="28"/>
          <w:szCs w:val="28"/>
        </w:rPr>
        <w:t>The King of Glory, the King above all kings.</w:t>
      </w:r>
    </w:p>
    <w:p w14:paraId="239E523F" w14:textId="77777777" w:rsidR="00E75AF4" w:rsidRPr="00E75AF4" w:rsidRDefault="00E75AF4" w:rsidP="00E75AF4">
      <w:pPr>
        <w:spacing w:line="240" w:lineRule="auto"/>
        <w:contextualSpacing/>
        <w:rPr>
          <w:sz w:val="18"/>
          <w:szCs w:val="18"/>
        </w:rPr>
      </w:pPr>
    </w:p>
    <w:p w14:paraId="5AD9AD14" w14:textId="3DB4BD95" w:rsidR="00E75AF4" w:rsidRDefault="00E75AF4" w:rsidP="007B2417">
      <w:pPr>
        <w:spacing w:line="240" w:lineRule="auto"/>
        <w:contextualSpacing/>
        <w:rPr>
          <w:sz w:val="18"/>
          <w:szCs w:val="18"/>
        </w:rPr>
      </w:pPr>
      <w:r w:rsidRPr="00E75AF4">
        <w:rPr>
          <w:i/>
          <w:iCs/>
          <w:sz w:val="28"/>
          <w:szCs w:val="28"/>
        </w:rPr>
        <w:t>(Chorus)</w:t>
      </w:r>
    </w:p>
    <w:p w14:paraId="163B0CB5" w14:textId="77777777" w:rsidR="007B2417" w:rsidRPr="007B2417" w:rsidRDefault="007B2417" w:rsidP="007B2417">
      <w:pPr>
        <w:spacing w:line="240" w:lineRule="auto"/>
        <w:contextualSpacing/>
        <w:rPr>
          <w:sz w:val="18"/>
          <w:szCs w:val="18"/>
        </w:rPr>
      </w:pPr>
    </w:p>
    <w:p w14:paraId="6BD1D060" w14:textId="77777777" w:rsidR="00E75AF4" w:rsidRPr="00E75AF4" w:rsidRDefault="00E75AF4" w:rsidP="00E75AF4">
      <w:pPr>
        <w:spacing w:line="240" w:lineRule="auto"/>
        <w:contextualSpacing/>
        <w:rPr>
          <w:rFonts w:eastAsia="Times New Roman" w:cstheme="minorHAnsi"/>
          <w:sz w:val="28"/>
          <w:szCs w:val="28"/>
        </w:rPr>
      </w:pPr>
      <w:r w:rsidRPr="00E75AF4">
        <w:rPr>
          <w:rFonts w:eastAsia="Times New Roman" w:cstheme="minorHAnsi"/>
          <w:sz w:val="28"/>
          <w:szCs w:val="28"/>
        </w:rPr>
        <w:t>Bridge:</w:t>
      </w:r>
    </w:p>
    <w:p w14:paraId="6B33D33B" w14:textId="77777777" w:rsidR="00E75AF4" w:rsidRPr="00E75AF4" w:rsidRDefault="00E75AF4" w:rsidP="00E75AF4">
      <w:pPr>
        <w:spacing w:line="240" w:lineRule="auto"/>
        <w:contextualSpacing/>
        <w:rPr>
          <w:rFonts w:eastAsia="Times New Roman" w:cstheme="minorHAnsi"/>
          <w:sz w:val="28"/>
          <w:szCs w:val="28"/>
        </w:rPr>
      </w:pPr>
      <w:r w:rsidRPr="00E75AF4">
        <w:rPr>
          <w:rFonts w:eastAsia="Times New Roman" w:cstheme="minorHAnsi"/>
          <w:sz w:val="28"/>
          <w:szCs w:val="28"/>
        </w:rPr>
        <w:t>Worthy is the Lamb who was slain!</w:t>
      </w:r>
    </w:p>
    <w:p w14:paraId="3E3B6F0D" w14:textId="77777777" w:rsidR="00E75AF4" w:rsidRPr="00E75AF4" w:rsidRDefault="00E75AF4" w:rsidP="00E75AF4">
      <w:pPr>
        <w:spacing w:line="240" w:lineRule="auto"/>
        <w:contextualSpacing/>
        <w:rPr>
          <w:rFonts w:eastAsia="Times New Roman" w:cstheme="minorHAnsi"/>
          <w:sz w:val="28"/>
          <w:szCs w:val="28"/>
        </w:rPr>
      </w:pPr>
      <w:r w:rsidRPr="00E75AF4">
        <w:rPr>
          <w:rFonts w:eastAsia="Times New Roman" w:cstheme="minorHAnsi"/>
          <w:sz w:val="28"/>
          <w:szCs w:val="28"/>
        </w:rPr>
        <w:t>Worthy is the King who conquered the grave!</w:t>
      </w:r>
    </w:p>
    <w:p w14:paraId="09201FDD" w14:textId="77777777" w:rsidR="00E75AF4" w:rsidRPr="00E75AF4" w:rsidRDefault="00E75AF4" w:rsidP="00E75AF4">
      <w:pPr>
        <w:spacing w:line="240" w:lineRule="auto"/>
        <w:contextualSpacing/>
        <w:rPr>
          <w:rFonts w:eastAsia="Times New Roman" w:cstheme="minorHAnsi"/>
          <w:i/>
          <w:iCs/>
          <w:sz w:val="28"/>
          <w:szCs w:val="28"/>
        </w:rPr>
      </w:pPr>
      <w:r w:rsidRPr="00E75AF4">
        <w:rPr>
          <w:rFonts w:eastAsia="Times New Roman" w:cstheme="minorHAnsi"/>
          <w:i/>
          <w:iCs/>
          <w:sz w:val="28"/>
          <w:szCs w:val="28"/>
        </w:rPr>
        <w:t>(Repeat 2x)</w:t>
      </w:r>
    </w:p>
    <w:p w14:paraId="30732878" w14:textId="77777777" w:rsidR="00E75AF4" w:rsidRPr="00E75AF4" w:rsidRDefault="00E75AF4" w:rsidP="00E75AF4">
      <w:pPr>
        <w:spacing w:line="240" w:lineRule="auto"/>
        <w:contextualSpacing/>
        <w:rPr>
          <w:rFonts w:eastAsia="Times New Roman" w:cstheme="minorHAnsi"/>
          <w:i/>
          <w:iCs/>
          <w:sz w:val="18"/>
          <w:szCs w:val="18"/>
        </w:rPr>
      </w:pPr>
    </w:p>
    <w:p w14:paraId="4CE44C80" w14:textId="77777777" w:rsidR="00E75AF4" w:rsidRPr="00E75AF4" w:rsidRDefault="00E75AF4" w:rsidP="00E75AF4">
      <w:pPr>
        <w:spacing w:line="240" w:lineRule="auto"/>
        <w:contextualSpacing/>
        <w:rPr>
          <w:rFonts w:eastAsia="Times New Roman" w:cstheme="minorHAnsi"/>
          <w:i/>
          <w:iCs/>
          <w:sz w:val="28"/>
          <w:szCs w:val="28"/>
        </w:rPr>
      </w:pPr>
      <w:r w:rsidRPr="00E75AF4">
        <w:rPr>
          <w:rFonts w:eastAsia="Times New Roman" w:cstheme="minorHAnsi"/>
          <w:sz w:val="28"/>
          <w:szCs w:val="28"/>
        </w:rPr>
        <w:t>Worthy is the Lamb who was slain. Worthy! Worthy! Worthy!</w:t>
      </w:r>
    </w:p>
    <w:p w14:paraId="6D579A39" w14:textId="77777777" w:rsidR="00E75AF4" w:rsidRPr="00E75AF4" w:rsidRDefault="00E75AF4" w:rsidP="00E75AF4">
      <w:pPr>
        <w:spacing w:line="240" w:lineRule="auto"/>
        <w:contextualSpacing/>
        <w:rPr>
          <w:rFonts w:eastAsia="Times New Roman" w:cstheme="minorHAnsi"/>
          <w:i/>
          <w:iCs/>
          <w:sz w:val="18"/>
          <w:szCs w:val="18"/>
        </w:rPr>
      </w:pPr>
    </w:p>
    <w:p w14:paraId="62E3D2EC" w14:textId="77777777" w:rsidR="007B2417" w:rsidRDefault="007B2417">
      <w:pPr>
        <w:rPr>
          <w:sz w:val="28"/>
          <w:szCs w:val="28"/>
        </w:rPr>
      </w:pPr>
      <w:r>
        <w:rPr>
          <w:sz w:val="28"/>
          <w:szCs w:val="28"/>
        </w:rPr>
        <w:br w:type="page"/>
      </w:r>
    </w:p>
    <w:p w14:paraId="54C460BC" w14:textId="7263348C" w:rsidR="00E75AF4" w:rsidRPr="00E75AF4" w:rsidRDefault="00E75AF4" w:rsidP="00E75AF4">
      <w:pPr>
        <w:spacing w:line="240" w:lineRule="auto"/>
        <w:contextualSpacing/>
        <w:rPr>
          <w:sz w:val="28"/>
          <w:szCs w:val="28"/>
        </w:rPr>
      </w:pPr>
      <w:r w:rsidRPr="00E75AF4">
        <w:rPr>
          <w:sz w:val="28"/>
          <w:szCs w:val="28"/>
        </w:rPr>
        <w:lastRenderedPageBreak/>
        <w:t>Chorus:</w:t>
      </w:r>
    </w:p>
    <w:p w14:paraId="0CBFF905" w14:textId="77777777" w:rsidR="00E75AF4" w:rsidRPr="00E75AF4" w:rsidRDefault="00E75AF4" w:rsidP="00E75AF4">
      <w:pPr>
        <w:spacing w:line="240" w:lineRule="auto"/>
        <w:contextualSpacing/>
        <w:rPr>
          <w:sz w:val="28"/>
          <w:szCs w:val="28"/>
        </w:rPr>
      </w:pPr>
      <w:r w:rsidRPr="00E75AF4">
        <w:rPr>
          <w:sz w:val="28"/>
          <w:szCs w:val="28"/>
        </w:rPr>
        <w:t>This is amazing grace. This is unfailing love,</w:t>
      </w:r>
    </w:p>
    <w:p w14:paraId="3BC0FDCC" w14:textId="77777777" w:rsidR="00E75AF4" w:rsidRPr="00E75AF4" w:rsidRDefault="00E75AF4" w:rsidP="00E75AF4">
      <w:pPr>
        <w:spacing w:line="240" w:lineRule="auto"/>
        <w:contextualSpacing/>
        <w:rPr>
          <w:sz w:val="28"/>
          <w:szCs w:val="28"/>
        </w:rPr>
      </w:pPr>
      <w:r w:rsidRPr="00E75AF4">
        <w:rPr>
          <w:sz w:val="28"/>
          <w:szCs w:val="28"/>
        </w:rPr>
        <w:t>That You would take my place, that You would bear my cross.</w:t>
      </w:r>
    </w:p>
    <w:p w14:paraId="75D551CC" w14:textId="77777777" w:rsidR="00E75AF4" w:rsidRPr="00E75AF4" w:rsidRDefault="00E75AF4" w:rsidP="00E75AF4">
      <w:pPr>
        <w:spacing w:line="240" w:lineRule="auto"/>
        <w:contextualSpacing/>
        <w:rPr>
          <w:sz w:val="28"/>
          <w:szCs w:val="28"/>
        </w:rPr>
      </w:pPr>
      <w:r w:rsidRPr="00E75AF4">
        <w:rPr>
          <w:sz w:val="28"/>
          <w:szCs w:val="28"/>
        </w:rPr>
        <w:t>You would lay down Your life, that I would be set free.</w:t>
      </w:r>
    </w:p>
    <w:p w14:paraId="13B00562" w14:textId="01E57AB2" w:rsidR="00E75AF4" w:rsidRPr="00E75AF4" w:rsidRDefault="00E75AF4" w:rsidP="00E75AF4">
      <w:pPr>
        <w:spacing w:line="240" w:lineRule="auto"/>
        <w:contextualSpacing/>
        <w:rPr>
          <w:i/>
          <w:iCs/>
          <w:sz w:val="16"/>
          <w:szCs w:val="16"/>
        </w:rPr>
      </w:pPr>
      <w:r w:rsidRPr="00E75AF4">
        <w:rPr>
          <w:sz w:val="28"/>
          <w:szCs w:val="28"/>
        </w:rPr>
        <w:t>Jesus, I sing for all that You've done for me.</w:t>
      </w:r>
      <w:r w:rsidRPr="00E75AF4">
        <w:rPr>
          <w:sz w:val="28"/>
          <w:szCs w:val="28"/>
        </w:rPr>
        <w:br/>
      </w:r>
      <w:r w:rsidR="007B2417">
        <w:rPr>
          <w:i/>
          <w:iCs/>
          <w:sz w:val="16"/>
          <w:szCs w:val="16"/>
        </w:rPr>
        <w:t xml:space="preserve"> </w:t>
      </w:r>
      <w:r w:rsidR="007B2417">
        <w:rPr>
          <w:i/>
          <w:iCs/>
          <w:sz w:val="16"/>
          <w:szCs w:val="16"/>
        </w:rPr>
        <w:tab/>
      </w:r>
      <w:r w:rsidR="007B2417">
        <w:rPr>
          <w:i/>
          <w:iCs/>
          <w:sz w:val="16"/>
          <w:szCs w:val="16"/>
        </w:rPr>
        <w:tab/>
      </w:r>
      <w:r w:rsidR="007B2417">
        <w:rPr>
          <w:i/>
          <w:iCs/>
          <w:sz w:val="16"/>
          <w:szCs w:val="16"/>
        </w:rPr>
        <w:tab/>
      </w:r>
      <w:r w:rsidR="007B2417">
        <w:rPr>
          <w:i/>
          <w:iCs/>
          <w:sz w:val="16"/>
          <w:szCs w:val="16"/>
        </w:rPr>
        <w:tab/>
      </w:r>
      <w:r w:rsidR="007B2417">
        <w:rPr>
          <w:i/>
          <w:iCs/>
          <w:sz w:val="16"/>
          <w:szCs w:val="16"/>
        </w:rPr>
        <w:tab/>
      </w:r>
      <w:r w:rsidRPr="00E75AF4">
        <w:rPr>
          <w:i/>
          <w:iCs/>
          <w:sz w:val="16"/>
          <w:szCs w:val="16"/>
        </w:rPr>
        <w:t>© 2012 Bethel Music, Seems Like Music, Sing My Songs, Phil Wickham Music, and Warner Chappell Music</w:t>
      </w:r>
    </w:p>
    <w:p w14:paraId="62CB4742" w14:textId="77777777" w:rsidR="00E75AF4" w:rsidRPr="00E75AF4" w:rsidRDefault="00E75AF4" w:rsidP="00E75AF4">
      <w:pPr>
        <w:spacing w:line="240" w:lineRule="auto"/>
        <w:contextualSpacing/>
        <w:rPr>
          <w:rFonts w:eastAsia="Times New Roman" w:cstheme="minorHAnsi"/>
          <w:i/>
          <w:iCs/>
          <w:sz w:val="18"/>
          <w:szCs w:val="18"/>
        </w:rPr>
      </w:pPr>
    </w:p>
    <w:p w14:paraId="2B7993D5"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b/>
          <w:bCs/>
          <w:sz w:val="28"/>
          <w:szCs w:val="28"/>
        </w:rPr>
        <w:t>Invocation</w:t>
      </w:r>
    </w:p>
    <w:p w14:paraId="72291895" w14:textId="77777777" w:rsidR="00E75AF4" w:rsidRPr="00E75AF4" w:rsidRDefault="00E75AF4" w:rsidP="00E75AF4">
      <w:pPr>
        <w:spacing w:line="240" w:lineRule="auto"/>
        <w:rPr>
          <w:rFonts w:eastAsia="Times New Roman" w:cstheme="minorHAnsi"/>
          <w:b/>
          <w:bCs/>
          <w:sz w:val="28"/>
          <w:szCs w:val="28"/>
        </w:rPr>
      </w:pPr>
      <w:r w:rsidRPr="00E75AF4">
        <w:rPr>
          <w:rFonts w:eastAsia="Times New Roman" w:cstheme="minorHAnsi"/>
          <w:b/>
          <w:bCs/>
          <w:sz w:val="28"/>
          <w:szCs w:val="28"/>
        </w:rPr>
        <w:t>Confession and Forgiveness:</w:t>
      </w:r>
    </w:p>
    <w:p w14:paraId="2DA113E7"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b/>
          <w:bCs/>
          <w:sz w:val="28"/>
          <w:szCs w:val="28"/>
        </w:rPr>
        <w:t>P:</w:t>
      </w:r>
      <w:r w:rsidRPr="00E75AF4">
        <w:rPr>
          <w:rFonts w:eastAsia="Times New Roman" w:cstheme="minorHAnsi"/>
          <w:sz w:val="28"/>
          <w:szCs w:val="28"/>
        </w:rPr>
        <w:t xml:space="preserve"> Come into the presence of the Lord our God.</w:t>
      </w:r>
      <w:r w:rsidRPr="00E75AF4">
        <w:rPr>
          <w:rFonts w:eastAsia="Times New Roman" w:cstheme="minorHAnsi"/>
          <w:sz w:val="28"/>
          <w:szCs w:val="28"/>
        </w:rPr>
        <w:br/>
      </w:r>
      <w:r w:rsidRPr="00E75AF4">
        <w:rPr>
          <w:rFonts w:eastAsia="Times New Roman" w:cstheme="minorHAnsi"/>
          <w:b/>
          <w:bCs/>
          <w:sz w:val="28"/>
          <w:szCs w:val="28"/>
        </w:rPr>
        <w:t>C:</w:t>
      </w:r>
      <w:r w:rsidRPr="00E75AF4">
        <w:rPr>
          <w:rFonts w:eastAsia="Times New Roman" w:cstheme="minorHAnsi"/>
          <w:sz w:val="28"/>
          <w:szCs w:val="28"/>
        </w:rPr>
        <w:t xml:space="preserve"> Have mercy, O Lord. If you, Lord, kept a record of sins, Lord, who could stand; but if we confess our sins, he is faithful and just to forgive us our sins and to cleanse us from all unrighteousness.</w:t>
      </w:r>
    </w:p>
    <w:p w14:paraId="17853D7E" w14:textId="77777777" w:rsidR="00E75AF4" w:rsidRPr="00E75AF4" w:rsidRDefault="00E75AF4" w:rsidP="00E75AF4">
      <w:pPr>
        <w:spacing w:line="240" w:lineRule="auto"/>
        <w:jc w:val="both"/>
        <w:rPr>
          <w:rFonts w:eastAsia="Times New Roman" w:cstheme="minorHAnsi"/>
          <w:i/>
          <w:sz w:val="28"/>
          <w:szCs w:val="28"/>
        </w:rPr>
      </w:pPr>
      <w:r w:rsidRPr="00E75AF4">
        <w:rPr>
          <w:rFonts w:eastAsia="Times New Roman" w:cstheme="minorHAnsi"/>
          <w:i/>
          <w:sz w:val="28"/>
          <w:szCs w:val="28"/>
        </w:rPr>
        <w:t>(A time of silence to reflect and personally confess our sins)</w:t>
      </w:r>
    </w:p>
    <w:p w14:paraId="6D94C391"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b/>
          <w:bCs/>
          <w:sz w:val="28"/>
          <w:szCs w:val="28"/>
        </w:rPr>
        <w:t>P:</w:t>
      </w:r>
      <w:r w:rsidRPr="00E75AF4">
        <w:rPr>
          <w:rFonts w:eastAsia="Times New Roman" w:cstheme="minorHAnsi"/>
          <w:sz w:val="28"/>
          <w:szCs w:val="28"/>
        </w:rPr>
        <w:t xml:space="preserve"> I said, "I will confess my transgressions to the LORD." And you forgave the guilt of my sin. Let us confess our sin before the Lord. Let us confess together.</w:t>
      </w:r>
      <w:r w:rsidRPr="00E75AF4">
        <w:rPr>
          <w:rFonts w:eastAsia="Times New Roman" w:cstheme="minorHAnsi"/>
          <w:sz w:val="28"/>
          <w:szCs w:val="28"/>
        </w:rPr>
        <w:br/>
      </w:r>
      <w:r w:rsidRPr="00E75AF4">
        <w:rPr>
          <w:rFonts w:eastAsia="Times New Roman" w:cstheme="minorHAnsi"/>
          <w:b/>
          <w:bCs/>
          <w:sz w:val="28"/>
          <w:szCs w:val="28"/>
        </w:rPr>
        <w:t>C:</w:t>
      </w:r>
      <w:r w:rsidRPr="00E75AF4">
        <w:rPr>
          <w:rFonts w:eastAsia="Times New Roman" w:cstheme="minorHAnsi"/>
          <w:sz w:val="28"/>
          <w:szCs w:val="28"/>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7F1F85BC"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b/>
          <w:bCs/>
          <w:sz w:val="28"/>
          <w:szCs w:val="28"/>
        </w:rPr>
        <w:t>P:</w:t>
      </w:r>
      <w:r w:rsidRPr="00E75AF4">
        <w:rPr>
          <w:rFonts w:eastAsia="Times New Roman" w:cstheme="minorHAnsi"/>
          <w:sz w:val="28"/>
          <w:szCs w:val="28"/>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E75AF4">
        <w:rPr>
          <w:rFonts w:eastAsia="Times New Roman" w:cstheme="minorHAnsi"/>
          <w:sz w:val="28"/>
          <w:szCs w:val="28"/>
        </w:rPr>
        <w:br/>
      </w:r>
      <w:r w:rsidRPr="00E75AF4">
        <w:rPr>
          <w:rFonts w:eastAsia="Times New Roman" w:cstheme="minorHAnsi"/>
          <w:b/>
          <w:bCs/>
          <w:sz w:val="28"/>
          <w:szCs w:val="28"/>
        </w:rPr>
        <w:t>C:</w:t>
      </w:r>
      <w:r w:rsidRPr="00E75AF4">
        <w:rPr>
          <w:rFonts w:eastAsia="Times New Roman" w:cstheme="minorHAnsi"/>
          <w:sz w:val="28"/>
          <w:szCs w:val="28"/>
        </w:rPr>
        <w:t xml:space="preserve"> Amen.</w:t>
      </w:r>
    </w:p>
    <w:p w14:paraId="775A8B6F" w14:textId="77777777" w:rsidR="00E75AF4" w:rsidRPr="00E75AF4" w:rsidRDefault="00E75AF4" w:rsidP="00E75AF4">
      <w:pPr>
        <w:spacing w:line="240" w:lineRule="auto"/>
        <w:rPr>
          <w:rFonts w:eastAsia="Times New Roman" w:cstheme="minorHAnsi"/>
          <w:b/>
          <w:bCs/>
          <w:sz w:val="28"/>
          <w:szCs w:val="24"/>
        </w:rPr>
      </w:pPr>
      <w:r w:rsidRPr="00E75AF4">
        <w:rPr>
          <w:rFonts w:eastAsia="Times New Roman" w:cstheme="minorHAnsi"/>
          <w:b/>
          <w:bCs/>
          <w:sz w:val="28"/>
          <w:szCs w:val="28"/>
        </w:rPr>
        <w:t xml:space="preserve">Song of Praise and Thanksgiving: </w:t>
      </w:r>
      <w:r w:rsidRPr="00E75AF4">
        <w:rPr>
          <w:rFonts w:eastAsia="Times New Roman" w:cstheme="minorHAnsi"/>
          <w:sz w:val="28"/>
          <w:szCs w:val="24"/>
        </w:rPr>
        <w:t>Amazing Grace</w:t>
      </w:r>
    </w:p>
    <w:p w14:paraId="67A41131"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Amazing grace, how sweet the sound that saved a wretch like me.</w:t>
      </w:r>
    </w:p>
    <w:p w14:paraId="1C3465FC"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I once was lost, but now am found. Was blind but now I see.</w:t>
      </w:r>
    </w:p>
    <w:p w14:paraId="21393E94" w14:textId="77777777" w:rsidR="00E75AF4" w:rsidRPr="00E75AF4" w:rsidRDefault="00E75AF4" w:rsidP="00E75AF4">
      <w:pPr>
        <w:spacing w:line="240" w:lineRule="auto"/>
        <w:contextualSpacing/>
        <w:rPr>
          <w:rFonts w:eastAsia="Times New Roman" w:cstheme="minorHAnsi"/>
          <w:sz w:val="18"/>
          <w:szCs w:val="18"/>
        </w:rPr>
      </w:pPr>
    </w:p>
    <w:p w14:paraId="2C2278ED" w14:textId="77777777" w:rsidR="00E75AF4" w:rsidRPr="00E75AF4" w:rsidRDefault="00E75AF4" w:rsidP="00E75AF4">
      <w:pPr>
        <w:spacing w:line="240" w:lineRule="auto"/>
        <w:contextualSpacing/>
        <w:rPr>
          <w:rFonts w:eastAsia="Times New Roman" w:cstheme="minorHAnsi"/>
          <w:sz w:val="28"/>
          <w:szCs w:val="24"/>
        </w:rPr>
      </w:pPr>
      <w:proofErr w:type="spellStart"/>
      <w:r w:rsidRPr="00E75AF4">
        <w:rPr>
          <w:rFonts w:eastAsia="Times New Roman" w:cstheme="minorHAnsi"/>
          <w:sz w:val="28"/>
          <w:szCs w:val="24"/>
        </w:rPr>
        <w:t>T'was</w:t>
      </w:r>
      <w:proofErr w:type="spellEnd"/>
      <w:r w:rsidRPr="00E75AF4">
        <w:rPr>
          <w:rFonts w:eastAsia="Times New Roman" w:cstheme="minorHAnsi"/>
          <w:sz w:val="28"/>
          <w:szCs w:val="24"/>
        </w:rPr>
        <w:t xml:space="preserve"> grace that taught my heart to fear,</w:t>
      </w:r>
    </w:p>
    <w:p w14:paraId="4185E8AD"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And grace my fears relieved.</w:t>
      </w:r>
    </w:p>
    <w:p w14:paraId="493C00C0"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How precious did that grace appear, the hour I first believed.</w:t>
      </w:r>
    </w:p>
    <w:p w14:paraId="1DF59FAB" w14:textId="77777777" w:rsidR="00E75AF4" w:rsidRPr="00E75AF4" w:rsidRDefault="00E75AF4" w:rsidP="00E75AF4">
      <w:pPr>
        <w:spacing w:line="240" w:lineRule="auto"/>
        <w:contextualSpacing/>
        <w:rPr>
          <w:rFonts w:eastAsia="Times New Roman" w:cstheme="minorHAnsi"/>
          <w:sz w:val="18"/>
          <w:szCs w:val="18"/>
        </w:rPr>
      </w:pPr>
    </w:p>
    <w:p w14:paraId="72FB1565"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When we've been there ten thousand years,</w:t>
      </w:r>
      <w:r w:rsidRPr="00E75AF4">
        <w:rPr>
          <w:rFonts w:eastAsia="Times New Roman" w:cstheme="minorHAnsi"/>
          <w:sz w:val="28"/>
          <w:szCs w:val="24"/>
        </w:rPr>
        <w:br/>
        <w:t>bright shining as the sun,</w:t>
      </w:r>
    </w:p>
    <w:p w14:paraId="2570BF53" w14:textId="1095A0B5"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we've no less days to sing God’s praise,</w:t>
      </w:r>
      <w:r w:rsidRPr="00E75AF4">
        <w:rPr>
          <w:rFonts w:eastAsia="Times New Roman" w:cstheme="minorHAnsi"/>
          <w:sz w:val="28"/>
          <w:szCs w:val="24"/>
        </w:rPr>
        <w:br/>
        <w:t>than when we've first begun.</w:t>
      </w:r>
      <w:r w:rsidRPr="00E75AF4">
        <w:rPr>
          <w:sz w:val="24"/>
          <w:szCs w:val="24"/>
        </w:rPr>
        <w:t xml:space="preserve"> </w:t>
      </w:r>
      <w:r w:rsidRPr="00E75AF4">
        <w:rPr>
          <w:sz w:val="24"/>
          <w:szCs w:val="24"/>
        </w:rPr>
        <w:tab/>
      </w:r>
      <w:r w:rsidR="007B2417">
        <w:rPr>
          <w:sz w:val="24"/>
          <w:szCs w:val="24"/>
        </w:rPr>
        <w:tab/>
      </w:r>
      <w:r w:rsidR="007B2417">
        <w:rPr>
          <w:sz w:val="24"/>
          <w:szCs w:val="24"/>
        </w:rPr>
        <w:tab/>
      </w:r>
      <w:r w:rsidR="007B2417">
        <w:rPr>
          <w:sz w:val="24"/>
          <w:szCs w:val="24"/>
        </w:rPr>
        <w:tab/>
      </w:r>
      <w:r w:rsidR="007B2417">
        <w:rPr>
          <w:sz w:val="24"/>
          <w:szCs w:val="24"/>
        </w:rPr>
        <w:tab/>
      </w:r>
      <w:r w:rsidR="007B2417">
        <w:rPr>
          <w:sz w:val="24"/>
          <w:szCs w:val="24"/>
        </w:rPr>
        <w:tab/>
      </w:r>
      <w:r w:rsidRPr="00E75AF4">
        <w:rPr>
          <w:sz w:val="24"/>
          <w:szCs w:val="24"/>
        </w:rPr>
        <w:tab/>
      </w:r>
      <w:r w:rsidRPr="00E75AF4">
        <w:rPr>
          <w:sz w:val="24"/>
          <w:szCs w:val="24"/>
        </w:rPr>
        <w:tab/>
        <w:t xml:space="preserve">      </w:t>
      </w:r>
      <w:r w:rsidRPr="00E75AF4">
        <w:rPr>
          <w:rFonts w:eastAsia="Times New Roman" w:cstheme="minorHAnsi"/>
          <w:sz w:val="18"/>
          <w:szCs w:val="18"/>
        </w:rPr>
        <w:t>© Public Domain</w:t>
      </w:r>
    </w:p>
    <w:p w14:paraId="7168A1E6" w14:textId="77777777" w:rsidR="00E75AF4" w:rsidRPr="00E75AF4" w:rsidRDefault="00E75AF4" w:rsidP="00E75AF4">
      <w:pPr>
        <w:spacing w:line="240" w:lineRule="auto"/>
        <w:contextualSpacing/>
        <w:rPr>
          <w:rFonts w:eastAsia="Times New Roman" w:cstheme="minorHAnsi"/>
          <w:sz w:val="18"/>
          <w:szCs w:val="18"/>
        </w:rPr>
      </w:pPr>
    </w:p>
    <w:p w14:paraId="41E3C8CA" w14:textId="77777777" w:rsidR="007B2417" w:rsidRDefault="007B2417">
      <w:pPr>
        <w:rPr>
          <w:rFonts w:eastAsia="Times New Roman" w:cstheme="minorHAnsi"/>
          <w:b/>
          <w:bCs/>
          <w:sz w:val="28"/>
          <w:szCs w:val="28"/>
        </w:rPr>
      </w:pPr>
      <w:r>
        <w:rPr>
          <w:rFonts w:eastAsia="Times New Roman" w:cstheme="minorHAnsi"/>
          <w:b/>
          <w:bCs/>
          <w:sz w:val="28"/>
          <w:szCs w:val="28"/>
        </w:rPr>
        <w:br w:type="page"/>
      </w:r>
    </w:p>
    <w:p w14:paraId="5617F116" w14:textId="57430A02" w:rsidR="00E75AF4" w:rsidRPr="00E75AF4" w:rsidRDefault="00E75AF4" w:rsidP="00E75AF4">
      <w:pPr>
        <w:spacing w:line="240" w:lineRule="auto"/>
        <w:rPr>
          <w:rFonts w:eastAsia="Times New Roman" w:cstheme="minorHAnsi"/>
          <w:b/>
          <w:bCs/>
          <w:sz w:val="28"/>
          <w:szCs w:val="28"/>
        </w:rPr>
      </w:pPr>
      <w:r w:rsidRPr="00E75AF4">
        <w:rPr>
          <w:rFonts w:eastAsia="Times New Roman" w:cstheme="minorHAnsi"/>
          <w:b/>
          <w:bCs/>
          <w:sz w:val="28"/>
          <w:szCs w:val="28"/>
        </w:rPr>
        <w:lastRenderedPageBreak/>
        <w:t xml:space="preserve">Old Testament Reading </w:t>
      </w:r>
      <w:r w:rsidRPr="00E75AF4">
        <w:rPr>
          <w:rFonts w:eastAsia="Times New Roman" w:cstheme="minorHAnsi"/>
          <w:sz w:val="28"/>
          <w:szCs w:val="28"/>
        </w:rPr>
        <w:t>–</w:t>
      </w:r>
      <w:r w:rsidRPr="00E75AF4">
        <w:rPr>
          <w:rFonts w:eastAsia="Times New Roman" w:cstheme="minorHAnsi"/>
          <w:b/>
          <w:bCs/>
          <w:sz w:val="28"/>
          <w:szCs w:val="28"/>
        </w:rPr>
        <w:t xml:space="preserve"> </w:t>
      </w:r>
      <w:r w:rsidRPr="00E75AF4">
        <w:rPr>
          <w:rFonts w:eastAsia="Times New Roman" w:cstheme="minorHAnsi"/>
          <w:sz w:val="28"/>
          <w:szCs w:val="28"/>
        </w:rPr>
        <w:t>Exodus 20:1-17</w:t>
      </w:r>
    </w:p>
    <w:p w14:paraId="6F88AEA2"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And God spoke all these words, saying,</w:t>
      </w:r>
    </w:p>
    <w:p w14:paraId="69A06E4A"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“I am the Lord your God, who brought you out of the land of Egypt, out of the house of slavery.</w:t>
      </w:r>
      <w:r w:rsidRPr="00E75AF4">
        <w:rPr>
          <w:rFonts w:eastAsia="Times New Roman" w:cstheme="minorHAnsi"/>
          <w:sz w:val="28"/>
          <w:szCs w:val="28"/>
        </w:rPr>
        <w:br/>
        <w:t>“You shall have no other gods before me.</w:t>
      </w:r>
      <w:r w:rsidRPr="00E75AF4">
        <w:rPr>
          <w:rFonts w:eastAsia="Times New Roman" w:cstheme="minorHAnsi"/>
          <w:sz w:val="28"/>
          <w:szCs w:val="28"/>
        </w:rPr>
        <w:br/>
        <w:t>“You shall not make for yourself a carved image, or any likeness of anything that is in heaven above, or that is in the earth beneath, or that is in the water under the earth. You shall not bow down to them or serve them, for I the Lord your God am a jealous God, visiting the iniquity of the fathers on the children to the third and the fourth generation of those who hate me, but showing steadfast love to thousands of those who love me and keep my commandments.</w:t>
      </w:r>
      <w:r w:rsidRPr="00E75AF4">
        <w:rPr>
          <w:rFonts w:eastAsia="Times New Roman" w:cstheme="minorHAnsi"/>
          <w:sz w:val="28"/>
          <w:szCs w:val="28"/>
        </w:rPr>
        <w:br/>
        <w:t>“You shall not take the name of the Lord your God in vain, for the Lord will not hold him guiltless who takes his name in vain.</w:t>
      </w:r>
      <w:r w:rsidRPr="00E75AF4">
        <w:rPr>
          <w:rFonts w:eastAsia="Times New Roman" w:cstheme="minorHAnsi"/>
          <w:sz w:val="28"/>
          <w:szCs w:val="28"/>
        </w:rPr>
        <w:br/>
        <w:t>“Remember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r w:rsidRPr="00E75AF4">
        <w:rPr>
          <w:rFonts w:eastAsia="Times New Roman" w:cstheme="minorHAnsi"/>
          <w:sz w:val="28"/>
          <w:szCs w:val="28"/>
        </w:rPr>
        <w:br/>
        <w:t>“Honor your father and your mother, that your days may be long in the land that the Lord your God is giving you.</w:t>
      </w:r>
      <w:r w:rsidRPr="00E75AF4">
        <w:rPr>
          <w:rFonts w:eastAsia="Times New Roman" w:cstheme="minorHAnsi"/>
          <w:sz w:val="28"/>
          <w:szCs w:val="28"/>
        </w:rPr>
        <w:br/>
        <w:t>“You shall not murder.</w:t>
      </w:r>
      <w:r w:rsidRPr="00E75AF4">
        <w:rPr>
          <w:rFonts w:eastAsia="Times New Roman" w:cstheme="minorHAnsi"/>
          <w:sz w:val="28"/>
          <w:szCs w:val="28"/>
        </w:rPr>
        <w:br/>
        <w:t>“You shall not commit adultery.</w:t>
      </w:r>
      <w:r w:rsidRPr="00E75AF4">
        <w:rPr>
          <w:rFonts w:eastAsia="Times New Roman" w:cstheme="minorHAnsi"/>
          <w:sz w:val="28"/>
          <w:szCs w:val="28"/>
        </w:rPr>
        <w:br/>
        <w:t>“You shall not steal.</w:t>
      </w:r>
      <w:r w:rsidRPr="00E75AF4">
        <w:rPr>
          <w:rFonts w:eastAsia="Times New Roman" w:cstheme="minorHAnsi"/>
          <w:sz w:val="28"/>
          <w:szCs w:val="28"/>
        </w:rPr>
        <w:br/>
        <w:t>“You shall not bear false witness against your neighbor.</w:t>
      </w:r>
      <w:r w:rsidRPr="00E75AF4">
        <w:rPr>
          <w:rFonts w:eastAsia="Times New Roman" w:cstheme="minorHAnsi"/>
          <w:sz w:val="28"/>
          <w:szCs w:val="28"/>
        </w:rPr>
        <w:br/>
        <w:t>“You shall not covet your neighbor's house; you shall not covet your neighbor's wife, or his male servant, or his female servant, or his ox, or his donkey, or anything that is your neighbor's.”</w:t>
      </w:r>
    </w:p>
    <w:p w14:paraId="4AB40D62"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b/>
          <w:bCs/>
          <w:sz w:val="28"/>
          <w:szCs w:val="24"/>
        </w:rPr>
        <w:t>Reader:</w:t>
      </w:r>
      <w:r w:rsidRPr="00E75AF4">
        <w:rPr>
          <w:rFonts w:eastAsia="Times New Roman" w:cstheme="minorHAnsi"/>
          <w:sz w:val="28"/>
          <w:szCs w:val="24"/>
        </w:rPr>
        <w:t xml:space="preserve"> This is the Word of the Lord.</w:t>
      </w:r>
      <w:r w:rsidRPr="00E75AF4">
        <w:rPr>
          <w:rFonts w:eastAsia="Times New Roman" w:cstheme="minorHAnsi"/>
          <w:sz w:val="28"/>
          <w:szCs w:val="24"/>
        </w:rPr>
        <w:br/>
      </w:r>
      <w:r w:rsidRPr="00E75AF4">
        <w:rPr>
          <w:rFonts w:eastAsia="Times New Roman" w:cstheme="minorHAnsi"/>
          <w:b/>
          <w:bCs/>
          <w:sz w:val="28"/>
          <w:szCs w:val="24"/>
        </w:rPr>
        <w:t>C:</w:t>
      </w:r>
      <w:r w:rsidRPr="00E75AF4">
        <w:rPr>
          <w:rFonts w:eastAsia="Times New Roman" w:cstheme="minorHAnsi"/>
          <w:sz w:val="28"/>
          <w:szCs w:val="24"/>
        </w:rPr>
        <w:t xml:space="preserve"> Thanks be to God.</w:t>
      </w:r>
    </w:p>
    <w:p w14:paraId="00C25166" w14:textId="77777777" w:rsidR="007B2417" w:rsidRDefault="007B2417">
      <w:pPr>
        <w:rPr>
          <w:rFonts w:eastAsia="Times New Roman" w:cstheme="minorHAnsi"/>
          <w:b/>
          <w:bCs/>
          <w:sz w:val="28"/>
          <w:szCs w:val="28"/>
        </w:rPr>
      </w:pPr>
      <w:r>
        <w:rPr>
          <w:rFonts w:eastAsia="Times New Roman" w:cstheme="minorHAnsi"/>
          <w:b/>
          <w:bCs/>
          <w:sz w:val="28"/>
          <w:szCs w:val="28"/>
        </w:rPr>
        <w:br w:type="page"/>
      </w:r>
    </w:p>
    <w:p w14:paraId="78725625" w14:textId="5A9AD3F5" w:rsidR="00E75AF4" w:rsidRPr="00E75AF4" w:rsidRDefault="00E75AF4" w:rsidP="00E75AF4">
      <w:pPr>
        <w:spacing w:line="240" w:lineRule="auto"/>
        <w:rPr>
          <w:rFonts w:eastAsia="Times New Roman" w:cstheme="minorHAnsi"/>
          <w:b/>
          <w:bCs/>
          <w:sz w:val="28"/>
          <w:szCs w:val="28"/>
        </w:rPr>
      </w:pPr>
      <w:r w:rsidRPr="00E75AF4">
        <w:rPr>
          <w:rFonts w:eastAsia="Times New Roman" w:cstheme="minorHAnsi"/>
          <w:b/>
          <w:bCs/>
          <w:sz w:val="28"/>
          <w:szCs w:val="28"/>
        </w:rPr>
        <w:lastRenderedPageBreak/>
        <w:t xml:space="preserve">Epistle Reading </w:t>
      </w:r>
      <w:r w:rsidRPr="00E75AF4">
        <w:rPr>
          <w:rFonts w:eastAsia="Times New Roman" w:cstheme="minorHAnsi"/>
          <w:sz w:val="28"/>
          <w:szCs w:val="28"/>
        </w:rPr>
        <w:t>–</w:t>
      </w:r>
      <w:r w:rsidRPr="00E75AF4">
        <w:rPr>
          <w:rFonts w:eastAsia="Times New Roman" w:cstheme="minorHAnsi"/>
          <w:b/>
          <w:bCs/>
          <w:sz w:val="28"/>
          <w:szCs w:val="28"/>
        </w:rPr>
        <w:t xml:space="preserve"> </w:t>
      </w:r>
      <w:r w:rsidRPr="00E75AF4">
        <w:rPr>
          <w:rFonts w:eastAsia="Times New Roman" w:cstheme="minorHAnsi"/>
          <w:sz w:val="28"/>
          <w:szCs w:val="28"/>
        </w:rPr>
        <w:t>Romans 6:3-11</w:t>
      </w:r>
    </w:p>
    <w:p w14:paraId="555FB8B5"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 xml:space="preserve">Do you not know that all of us who have been baptized into Christ Jesus </w:t>
      </w:r>
      <w:proofErr w:type="gramStart"/>
      <w:r w:rsidRPr="00E75AF4">
        <w:rPr>
          <w:rFonts w:eastAsia="Times New Roman" w:cstheme="minorHAnsi"/>
          <w:sz w:val="28"/>
          <w:szCs w:val="28"/>
        </w:rPr>
        <w:t>were</w:t>
      </w:r>
      <w:proofErr w:type="gramEnd"/>
      <w:r w:rsidRPr="00E75AF4">
        <w:rPr>
          <w:rFonts w:eastAsia="Times New Roman" w:cstheme="minorHAnsi"/>
          <w:sz w:val="28"/>
          <w:szCs w:val="28"/>
        </w:rPr>
        <w:t xml:space="preserve"> baptized into his death? We were buried therefore with him by baptism into death, in order that, just as Christ was raised from the dead by the glory of the Father, we too might walk in newness of life.</w:t>
      </w:r>
    </w:p>
    <w:p w14:paraId="543DEDEA"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 xml:space="preserve">For if we have been united with him in a death like his, we shall certainly be united with him in a resurrection like his. We know that our old self was crucified with him in order that the body of sin might be brought to nothing, so that we would no longer be enslaved to sin. For one who has died has been set free from sin. Now if we have died with Christ, we believe that we will also live with him. We know that Christ, being raised from the dead, will never die again; death no longer has dominion over him. For the death he died he died to sin, once for all, but the life he lives he lives to God. </w:t>
      </w:r>
      <w:proofErr w:type="gramStart"/>
      <w:r w:rsidRPr="00E75AF4">
        <w:rPr>
          <w:rFonts w:eastAsia="Times New Roman" w:cstheme="minorHAnsi"/>
          <w:sz w:val="28"/>
          <w:szCs w:val="28"/>
        </w:rPr>
        <w:t>So</w:t>
      </w:r>
      <w:proofErr w:type="gramEnd"/>
      <w:r w:rsidRPr="00E75AF4">
        <w:rPr>
          <w:rFonts w:eastAsia="Times New Roman" w:cstheme="minorHAnsi"/>
          <w:sz w:val="28"/>
          <w:szCs w:val="28"/>
        </w:rPr>
        <w:t xml:space="preserve"> you also must consider yourselves dead to sin and alive to God in Christ Jesus.</w:t>
      </w:r>
    </w:p>
    <w:p w14:paraId="66DD1501"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b/>
          <w:bCs/>
          <w:sz w:val="28"/>
          <w:szCs w:val="24"/>
        </w:rPr>
        <w:t>Reader:</w:t>
      </w:r>
      <w:r w:rsidRPr="00E75AF4">
        <w:rPr>
          <w:rFonts w:eastAsia="Times New Roman" w:cstheme="minorHAnsi"/>
          <w:sz w:val="28"/>
          <w:szCs w:val="24"/>
        </w:rPr>
        <w:t xml:space="preserve"> This is the Word of the Lord.</w:t>
      </w:r>
      <w:r w:rsidRPr="00E75AF4">
        <w:rPr>
          <w:rFonts w:eastAsia="Times New Roman" w:cstheme="minorHAnsi"/>
          <w:sz w:val="28"/>
          <w:szCs w:val="24"/>
        </w:rPr>
        <w:br/>
      </w:r>
      <w:r w:rsidRPr="00E75AF4">
        <w:rPr>
          <w:rFonts w:eastAsia="Times New Roman" w:cstheme="minorHAnsi"/>
          <w:b/>
          <w:bCs/>
          <w:sz w:val="28"/>
          <w:szCs w:val="24"/>
        </w:rPr>
        <w:t>C:</w:t>
      </w:r>
      <w:r w:rsidRPr="00E75AF4">
        <w:rPr>
          <w:rFonts w:eastAsia="Times New Roman" w:cstheme="minorHAnsi"/>
          <w:sz w:val="28"/>
          <w:szCs w:val="24"/>
        </w:rPr>
        <w:t xml:space="preserve"> Thanks be to God.</w:t>
      </w:r>
    </w:p>
    <w:p w14:paraId="4A7BAFE3" w14:textId="77777777" w:rsidR="00E75AF4" w:rsidRPr="00E75AF4" w:rsidRDefault="00E75AF4" w:rsidP="00E75AF4">
      <w:pPr>
        <w:spacing w:line="240" w:lineRule="auto"/>
        <w:rPr>
          <w:rFonts w:eastAsia="Times New Roman" w:cstheme="minorHAnsi"/>
          <w:b/>
          <w:bCs/>
          <w:sz w:val="28"/>
          <w:szCs w:val="28"/>
        </w:rPr>
      </w:pPr>
      <w:r w:rsidRPr="00E75AF4">
        <w:rPr>
          <w:rFonts w:eastAsia="Times New Roman" w:cstheme="minorHAnsi"/>
          <w:b/>
          <w:bCs/>
          <w:sz w:val="28"/>
          <w:szCs w:val="28"/>
        </w:rPr>
        <w:t xml:space="preserve">Gospel Reading </w:t>
      </w:r>
      <w:r w:rsidRPr="00E75AF4">
        <w:rPr>
          <w:rFonts w:eastAsia="Times New Roman" w:cstheme="minorHAnsi"/>
          <w:sz w:val="28"/>
          <w:szCs w:val="28"/>
        </w:rPr>
        <w:t>–</w:t>
      </w:r>
      <w:r w:rsidRPr="00E75AF4">
        <w:rPr>
          <w:rFonts w:eastAsia="Times New Roman" w:cstheme="minorHAnsi"/>
          <w:b/>
          <w:bCs/>
          <w:sz w:val="28"/>
          <w:szCs w:val="28"/>
        </w:rPr>
        <w:t xml:space="preserve"> </w:t>
      </w:r>
      <w:r w:rsidRPr="00E75AF4">
        <w:rPr>
          <w:rFonts w:eastAsia="Times New Roman" w:cstheme="minorHAnsi"/>
          <w:sz w:val="28"/>
          <w:szCs w:val="28"/>
        </w:rPr>
        <w:t>Matthew 25:31-46</w:t>
      </w:r>
    </w:p>
    <w:p w14:paraId="06178038"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4E9E9545"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“Then he will say to those on his left, ‘Depart from me, you cursed, into the eternal fire prepared for the devil and his angels. For I was hungry and you gave me no food, I was thirsty and you gave me no drink, I was a stranger and you did not welcome me, naked and you did not clothe me, sick and in prison and you did not visit me.’ Then they also will answer, saying, ‘Lord, when did we see you hungry or thirsty or a stranger or naked or sick or in prison, and did not minister to you?’ Then he will answer them, saying, ‘Truly, I say to you, as you did not do it to one of the least of these, you did not do it to me.’ And these will go away into eternal punishment, but the righteous into eternal life.”</w:t>
      </w:r>
    </w:p>
    <w:p w14:paraId="34D1695C"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b/>
          <w:bCs/>
          <w:sz w:val="28"/>
          <w:szCs w:val="24"/>
        </w:rPr>
        <w:t>P:</w:t>
      </w:r>
      <w:r w:rsidRPr="00E75AF4">
        <w:rPr>
          <w:rFonts w:eastAsia="Times New Roman" w:cstheme="minorHAnsi"/>
          <w:sz w:val="28"/>
          <w:szCs w:val="24"/>
        </w:rPr>
        <w:t xml:space="preserve"> This is the Gospel of the Lord.</w:t>
      </w:r>
      <w:r w:rsidRPr="00E75AF4">
        <w:rPr>
          <w:rFonts w:eastAsia="Times New Roman" w:cstheme="minorHAnsi"/>
          <w:sz w:val="28"/>
          <w:szCs w:val="24"/>
        </w:rPr>
        <w:br/>
      </w:r>
      <w:r w:rsidRPr="00E75AF4">
        <w:rPr>
          <w:rFonts w:eastAsia="Times New Roman" w:cstheme="minorHAnsi"/>
          <w:b/>
          <w:bCs/>
          <w:sz w:val="28"/>
          <w:szCs w:val="24"/>
        </w:rPr>
        <w:t>C:</w:t>
      </w:r>
      <w:r w:rsidRPr="00E75AF4">
        <w:rPr>
          <w:rFonts w:eastAsia="Times New Roman" w:cstheme="minorHAnsi"/>
          <w:sz w:val="28"/>
          <w:szCs w:val="24"/>
        </w:rPr>
        <w:t xml:space="preserve"> Praise be to You, O Christ.</w:t>
      </w:r>
    </w:p>
    <w:p w14:paraId="4FD59BCF" w14:textId="177FEA30" w:rsidR="00E75AF4" w:rsidRPr="007B2417" w:rsidRDefault="00E75AF4" w:rsidP="007B2417">
      <w:pPr>
        <w:spacing w:line="240" w:lineRule="auto"/>
        <w:jc w:val="both"/>
        <w:rPr>
          <w:rFonts w:eastAsia="Times New Roman" w:cstheme="minorHAnsi"/>
          <w:sz w:val="28"/>
          <w:szCs w:val="28"/>
        </w:rPr>
      </w:pPr>
      <w:r w:rsidRPr="00E75AF4">
        <w:rPr>
          <w:rFonts w:eastAsia="Times New Roman" w:cstheme="minorHAnsi"/>
          <w:b/>
          <w:bCs/>
          <w:sz w:val="28"/>
          <w:szCs w:val="28"/>
        </w:rPr>
        <w:t>Children's Message</w:t>
      </w:r>
    </w:p>
    <w:p w14:paraId="50C72499"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b/>
          <w:bCs/>
          <w:sz w:val="28"/>
          <w:szCs w:val="28"/>
        </w:rPr>
        <w:lastRenderedPageBreak/>
        <w:t xml:space="preserve">Sermon Hymn: </w:t>
      </w:r>
      <w:r w:rsidRPr="00E75AF4">
        <w:rPr>
          <w:rFonts w:eastAsia="Times New Roman" w:cstheme="minorHAnsi"/>
          <w:sz w:val="28"/>
          <w:szCs w:val="24"/>
        </w:rPr>
        <w:t>I Am Trusting Thee, Lord Jesus</w:t>
      </w:r>
    </w:p>
    <w:p w14:paraId="02D3D79B"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sz w:val="28"/>
          <w:szCs w:val="24"/>
        </w:rPr>
        <w:t>I am trusting Thee, Lord Jesus, trusting only Thee;</w:t>
      </w:r>
      <w:r w:rsidRPr="00E75AF4">
        <w:rPr>
          <w:rFonts w:eastAsia="Times New Roman" w:cstheme="minorHAnsi"/>
          <w:sz w:val="28"/>
          <w:szCs w:val="24"/>
        </w:rPr>
        <w:br/>
        <w:t>Trusting Thee for full salvation, great and free.</w:t>
      </w:r>
    </w:p>
    <w:p w14:paraId="1402F681"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sz w:val="28"/>
          <w:szCs w:val="24"/>
        </w:rPr>
        <w:t>I am trusting Thee for pardon; at Thy feet I bow,</w:t>
      </w:r>
      <w:r w:rsidRPr="00E75AF4">
        <w:rPr>
          <w:rFonts w:eastAsia="Times New Roman" w:cstheme="minorHAnsi"/>
          <w:sz w:val="28"/>
          <w:szCs w:val="24"/>
        </w:rPr>
        <w:br/>
        <w:t>For Thy grace and tender mercy, trusting now.</w:t>
      </w:r>
    </w:p>
    <w:p w14:paraId="50B77840"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sz w:val="28"/>
          <w:szCs w:val="24"/>
        </w:rPr>
        <w:t>I am trusting Thee for cleansing in the crimson flood;</w:t>
      </w:r>
      <w:r w:rsidRPr="00E75AF4">
        <w:rPr>
          <w:rFonts w:eastAsia="Times New Roman" w:cstheme="minorHAnsi"/>
          <w:sz w:val="28"/>
          <w:szCs w:val="24"/>
        </w:rPr>
        <w:br/>
        <w:t>Trusting Thee who made me holy by Thy blood.</w:t>
      </w:r>
    </w:p>
    <w:p w14:paraId="298D0160"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sz w:val="28"/>
          <w:szCs w:val="24"/>
        </w:rPr>
        <w:t>I am trusting Thee to guide me; Thou alone shall lead,</w:t>
      </w:r>
      <w:r w:rsidRPr="00E75AF4">
        <w:rPr>
          <w:rFonts w:eastAsia="Times New Roman" w:cstheme="minorHAnsi"/>
          <w:sz w:val="28"/>
          <w:szCs w:val="24"/>
        </w:rPr>
        <w:br/>
      </w:r>
      <w:proofErr w:type="spellStart"/>
      <w:r w:rsidRPr="00E75AF4">
        <w:rPr>
          <w:rFonts w:eastAsia="Times New Roman" w:cstheme="minorHAnsi"/>
          <w:sz w:val="28"/>
          <w:szCs w:val="24"/>
        </w:rPr>
        <w:t>Ev'ry</w:t>
      </w:r>
      <w:proofErr w:type="spellEnd"/>
      <w:r w:rsidRPr="00E75AF4">
        <w:rPr>
          <w:rFonts w:eastAsia="Times New Roman" w:cstheme="minorHAnsi"/>
          <w:sz w:val="28"/>
          <w:szCs w:val="24"/>
        </w:rPr>
        <w:t xml:space="preserve"> day and hour supplying all my need.</w:t>
      </w:r>
    </w:p>
    <w:p w14:paraId="217A765A" w14:textId="77777777" w:rsidR="00E75AF4" w:rsidRPr="00E75AF4" w:rsidRDefault="00E75AF4" w:rsidP="00E75AF4">
      <w:pPr>
        <w:spacing w:line="240" w:lineRule="auto"/>
        <w:rPr>
          <w:rFonts w:eastAsia="Times New Roman" w:cstheme="minorHAnsi"/>
          <w:sz w:val="28"/>
          <w:szCs w:val="24"/>
        </w:rPr>
      </w:pPr>
      <w:r w:rsidRPr="00E75AF4">
        <w:rPr>
          <w:rFonts w:eastAsia="Times New Roman" w:cstheme="minorHAnsi"/>
          <w:sz w:val="28"/>
          <w:szCs w:val="24"/>
        </w:rPr>
        <w:t>I am trusting Thee for power; Thine can never fail.</w:t>
      </w:r>
      <w:r w:rsidRPr="00E75AF4">
        <w:rPr>
          <w:rFonts w:eastAsia="Times New Roman" w:cstheme="minorHAnsi"/>
          <w:sz w:val="28"/>
          <w:szCs w:val="24"/>
        </w:rPr>
        <w:br/>
        <w:t>Words which Thou Thyself shall give me must prevail.</w:t>
      </w:r>
    </w:p>
    <w:p w14:paraId="721B1031" w14:textId="21041621" w:rsidR="00E75AF4" w:rsidRPr="00E75AF4" w:rsidRDefault="00E75AF4" w:rsidP="00E75AF4">
      <w:pPr>
        <w:spacing w:line="240" w:lineRule="auto"/>
        <w:rPr>
          <w:rFonts w:eastAsia="Times New Roman" w:cstheme="minorHAnsi"/>
          <w:sz w:val="28"/>
          <w:szCs w:val="24"/>
        </w:rPr>
      </w:pPr>
      <w:r w:rsidRPr="00E75AF4">
        <w:rPr>
          <w:rFonts w:eastAsia="Times New Roman" w:cstheme="minorHAnsi"/>
          <w:sz w:val="28"/>
          <w:szCs w:val="24"/>
        </w:rPr>
        <w:t>I am trusting Thee, Lord Jesus; never let me fall.</w:t>
      </w:r>
      <w:r w:rsidRPr="00E75AF4">
        <w:rPr>
          <w:rFonts w:eastAsia="Times New Roman" w:cstheme="minorHAnsi"/>
          <w:sz w:val="28"/>
          <w:szCs w:val="24"/>
        </w:rPr>
        <w:br/>
        <w:t>I am trusting Thee forever and for all.</w:t>
      </w:r>
      <w:r w:rsidRPr="00E75AF4">
        <w:rPr>
          <w:rFonts w:eastAsia="Times New Roman" w:cstheme="minorHAnsi"/>
          <w:sz w:val="18"/>
          <w:szCs w:val="18"/>
        </w:rPr>
        <w:t xml:space="preserve"> </w:t>
      </w:r>
      <w:r w:rsidRPr="00E75AF4">
        <w:rPr>
          <w:rFonts w:eastAsia="Times New Roman" w:cstheme="minorHAnsi"/>
          <w:sz w:val="18"/>
          <w:szCs w:val="18"/>
        </w:rPr>
        <w:tab/>
      </w:r>
      <w:r w:rsidR="007B2417">
        <w:rPr>
          <w:rFonts w:eastAsia="Times New Roman" w:cstheme="minorHAnsi"/>
          <w:sz w:val="18"/>
          <w:szCs w:val="18"/>
        </w:rPr>
        <w:tab/>
      </w:r>
      <w:r w:rsidR="007B2417">
        <w:rPr>
          <w:rFonts w:eastAsia="Times New Roman" w:cstheme="minorHAnsi"/>
          <w:sz w:val="18"/>
          <w:szCs w:val="18"/>
        </w:rPr>
        <w:tab/>
      </w:r>
      <w:r w:rsidR="007B2417">
        <w:rPr>
          <w:rFonts w:eastAsia="Times New Roman" w:cstheme="minorHAnsi"/>
          <w:sz w:val="18"/>
          <w:szCs w:val="18"/>
        </w:rPr>
        <w:tab/>
      </w:r>
      <w:r w:rsidR="007B2417">
        <w:rPr>
          <w:rFonts w:eastAsia="Times New Roman" w:cstheme="minorHAnsi"/>
          <w:sz w:val="18"/>
          <w:szCs w:val="18"/>
        </w:rPr>
        <w:tab/>
      </w:r>
      <w:r w:rsidR="007B2417">
        <w:rPr>
          <w:rFonts w:eastAsia="Times New Roman" w:cstheme="minorHAnsi"/>
          <w:sz w:val="18"/>
          <w:szCs w:val="18"/>
        </w:rPr>
        <w:tab/>
      </w:r>
      <w:r w:rsidRPr="00E75AF4">
        <w:rPr>
          <w:rFonts w:eastAsia="Times New Roman" w:cstheme="minorHAnsi"/>
          <w:sz w:val="18"/>
          <w:szCs w:val="18"/>
        </w:rPr>
        <w:tab/>
        <w:t xml:space="preserve">         © Public Domain</w:t>
      </w:r>
    </w:p>
    <w:p w14:paraId="13491C2B" w14:textId="77777777"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b/>
          <w:bCs/>
          <w:sz w:val="28"/>
          <w:szCs w:val="28"/>
        </w:rPr>
        <w:t>Sermon -</w:t>
      </w:r>
      <w:r w:rsidRPr="00E75AF4">
        <w:rPr>
          <w:rFonts w:eastAsia="Times New Roman" w:cstheme="minorHAnsi"/>
          <w:sz w:val="28"/>
          <w:szCs w:val="28"/>
        </w:rPr>
        <w:t xml:space="preserve"> "Faith and Works"</w:t>
      </w:r>
    </w:p>
    <w:p w14:paraId="76CA548A" w14:textId="77777777" w:rsidR="00E75AF4" w:rsidRPr="00E75AF4" w:rsidRDefault="00E75AF4" w:rsidP="00E75AF4">
      <w:pPr>
        <w:spacing w:line="240" w:lineRule="auto"/>
        <w:rPr>
          <w:rFonts w:eastAsia="Times New Roman" w:cstheme="minorHAnsi"/>
          <w:b/>
          <w:bCs/>
          <w:sz w:val="28"/>
          <w:szCs w:val="24"/>
        </w:rPr>
      </w:pPr>
      <w:r w:rsidRPr="00E75AF4">
        <w:rPr>
          <w:rFonts w:eastAsia="Times New Roman" w:cstheme="minorHAnsi"/>
          <w:b/>
          <w:bCs/>
          <w:sz w:val="28"/>
          <w:szCs w:val="24"/>
        </w:rPr>
        <w:t xml:space="preserve">Prayers: </w:t>
      </w:r>
      <w:r w:rsidRPr="00E75AF4">
        <w:rPr>
          <w:rFonts w:eastAsia="Times New Roman" w:cstheme="minorHAnsi"/>
          <w:bCs/>
          <w:i/>
          <w:sz w:val="28"/>
          <w:szCs w:val="24"/>
        </w:rPr>
        <w:t>Text in prayer requests to (813) 326-5255</w:t>
      </w:r>
      <w:r w:rsidRPr="00E75AF4">
        <w:rPr>
          <w:rFonts w:eastAsia="Times New Roman" w:cstheme="minorHAnsi"/>
          <w:bCs/>
          <w:i/>
          <w:sz w:val="28"/>
          <w:szCs w:val="24"/>
        </w:rPr>
        <w:t>‬</w:t>
      </w:r>
    </w:p>
    <w:p w14:paraId="4B1A37CE" w14:textId="77777777" w:rsidR="00E75AF4" w:rsidRPr="00E75AF4" w:rsidRDefault="00E75AF4" w:rsidP="00E75AF4">
      <w:pPr>
        <w:spacing w:line="240" w:lineRule="auto"/>
        <w:rPr>
          <w:rFonts w:eastAsia="Times New Roman" w:cstheme="minorHAnsi"/>
          <w:b/>
          <w:bCs/>
          <w:sz w:val="28"/>
          <w:szCs w:val="28"/>
        </w:rPr>
      </w:pPr>
      <w:r w:rsidRPr="00E75AF4">
        <w:rPr>
          <w:rFonts w:eastAsia="Times New Roman" w:cstheme="minorHAnsi"/>
          <w:b/>
          <w:bCs/>
          <w:sz w:val="28"/>
          <w:szCs w:val="28"/>
        </w:rPr>
        <w:t xml:space="preserve">Apostles' Creed </w:t>
      </w:r>
      <w:r w:rsidRPr="00E75AF4">
        <w:rPr>
          <w:rFonts w:eastAsia="Times New Roman" w:cstheme="minorHAnsi"/>
          <w:i/>
          <w:iCs/>
          <w:color w:val="808080" w:themeColor="background1" w:themeShade="80"/>
          <w:sz w:val="28"/>
          <w:szCs w:val="28"/>
        </w:rPr>
        <w:t>(stand)</w:t>
      </w:r>
    </w:p>
    <w:p w14:paraId="47DBB579" w14:textId="77777777" w:rsidR="00E75AF4" w:rsidRPr="00E75AF4" w:rsidRDefault="00E75AF4" w:rsidP="00E75AF4">
      <w:pPr>
        <w:spacing w:line="240" w:lineRule="auto"/>
        <w:rPr>
          <w:rFonts w:eastAsia="Times New Roman" w:cstheme="minorHAnsi"/>
          <w:sz w:val="28"/>
          <w:szCs w:val="28"/>
        </w:rPr>
      </w:pPr>
      <w:r w:rsidRPr="00E75AF4">
        <w:rPr>
          <w:rFonts w:eastAsia="Times New Roman" w:cstheme="minorHAnsi"/>
          <w:sz w:val="28"/>
          <w:szCs w:val="28"/>
        </w:rPr>
        <w:t>I believe in God, the Father almighty, maker of heaven and earth,</w:t>
      </w:r>
    </w:p>
    <w:p w14:paraId="52CDC26A" w14:textId="77777777" w:rsidR="00E75AF4" w:rsidRPr="00E75AF4" w:rsidRDefault="00E75AF4" w:rsidP="00E75AF4">
      <w:pPr>
        <w:spacing w:line="240" w:lineRule="auto"/>
        <w:rPr>
          <w:rFonts w:eastAsia="Times New Roman" w:cstheme="minorHAnsi"/>
          <w:sz w:val="28"/>
          <w:szCs w:val="28"/>
        </w:rPr>
      </w:pPr>
      <w:r w:rsidRPr="00E75AF4">
        <w:rPr>
          <w:rFonts w:eastAsia="Times New Roman" w:cstheme="minorHAnsi"/>
          <w:sz w:val="28"/>
          <w:szCs w:val="28"/>
        </w:rPr>
        <w:t>And in Jesus Christ, his only Son, our Lord,</w:t>
      </w:r>
      <w:r w:rsidRPr="00E75AF4">
        <w:rPr>
          <w:rFonts w:eastAsia="Times New Roman" w:cstheme="minorHAnsi"/>
          <w:sz w:val="28"/>
          <w:szCs w:val="28"/>
        </w:rPr>
        <w:br/>
        <w:t>Who was conceived by the Holy Spirit, born of the Virgin Mary,</w:t>
      </w:r>
      <w:r w:rsidRPr="00E75AF4">
        <w:rPr>
          <w:rFonts w:eastAsia="Times New Roman" w:cstheme="minorHAnsi"/>
          <w:sz w:val="28"/>
          <w:szCs w:val="28"/>
        </w:rPr>
        <w:br/>
        <w:t>Suffered under Pontius Pilate, was crucified, died and was buried.</w:t>
      </w:r>
      <w:r w:rsidRPr="00E75AF4">
        <w:rPr>
          <w:rFonts w:eastAsia="Times New Roman" w:cstheme="minorHAnsi"/>
          <w:sz w:val="28"/>
          <w:szCs w:val="28"/>
        </w:rPr>
        <w:br/>
        <w:t>He descended into hell.</w:t>
      </w:r>
      <w:r w:rsidRPr="00E75AF4">
        <w:rPr>
          <w:rFonts w:eastAsia="Times New Roman" w:cstheme="minorHAnsi"/>
          <w:sz w:val="28"/>
          <w:szCs w:val="28"/>
        </w:rPr>
        <w:br/>
        <w:t>The third day he rose again from the dead.</w:t>
      </w:r>
      <w:r w:rsidRPr="00E75AF4">
        <w:rPr>
          <w:rFonts w:eastAsia="Times New Roman" w:cstheme="minorHAnsi"/>
          <w:sz w:val="28"/>
          <w:szCs w:val="28"/>
        </w:rPr>
        <w:br/>
        <w:t>He ascended into heaven and sits at the right hand of</w:t>
      </w:r>
      <w:r w:rsidRPr="00E75AF4">
        <w:rPr>
          <w:rFonts w:eastAsia="Times New Roman" w:cstheme="minorHAnsi"/>
          <w:sz w:val="28"/>
          <w:szCs w:val="28"/>
        </w:rPr>
        <w:br/>
        <w:t>God the Father almighty.</w:t>
      </w:r>
      <w:r w:rsidRPr="00E75AF4">
        <w:rPr>
          <w:rFonts w:eastAsia="Times New Roman" w:cstheme="minorHAnsi"/>
          <w:sz w:val="28"/>
          <w:szCs w:val="28"/>
        </w:rPr>
        <w:br/>
        <w:t>From there he will come to judge the living and the dead.</w:t>
      </w:r>
    </w:p>
    <w:p w14:paraId="64956AD8" w14:textId="60527B15" w:rsidR="00E75AF4" w:rsidRPr="007B2417" w:rsidRDefault="00E75AF4" w:rsidP="007B2417">
      <w:pPr>
        <w:spacing w:line="240" w:lineRule="auto"/>
        <w:rPr>
          <w:rFonts w:eastAsia="Times New Roman" w:cstheme="minorHAnsi"/>
          <w:sz w:val="28"/>
          <w:szCs w:val="28"/>
        </w:rPr>
      </w:pPr>
      <w:r w:rsidRPr="00E75AF4">
        <w:rPr>
          <w:rFonts w:eastAsia="Times New Roman" w:cstheme="minorHAnsi"/>
          <w:sz w:val="28"/>
          <w:szCs w:val="28"/>
        </w:rPr>
        <w:t>I believe in the Holy Spirit, the holy Christian Church,</w:t>
      </w:r>
      <w:r w:rsidRPr="00E75AF4">
        <w:rPr>
          <w:rFonts w:eastAsia="Times New Roman" w:cstheme="minorHAnsi"/>
          <w:sz w:val="28"/>
          <w:szCs w:val="28"/>
        </w:rPr>
        <w:br/>
        <w:t>The communion of saints, the forgiveness of sins,</w:t>
      </w:r>
      <w:r w:rsidRPr="00E75AF4">
        <w:rPr>
          <w:rFonts w:eastAsia="Times New Roman" w:cstheme="minorHAnsi"/>
          <w:sz w:val="28"/>
          <w:szCs w:val="28"/>
        </w:rPr>
        <w:br/>
        <w:t>The resurrection of the body, and the life everlasting. Amen.</w:t>
      </w:r>
    </w:p>
    <w:p w14:paraId="5330CACB" w14:textId="77777777" w:rsidR="00E75AF4" w:rsidRPr="00E75AF4" w:rsidRDefault="00E75AF4" w:rsidP="00E75AF4">
      <w:pPr>
        <w:spacing w:line="240" w:lineRule="auto"/>
        <w:rPr>
          <w:rFonts w:eastAsia="Times New Roman" w:cstheme="minorHAnsi"/>
          <w:sz w:val="28"/>
          <w:szCs w:val="28"/>
        </w:rPr>
      </w:pPr>
      <w:r w:rsidRPr="00E75AF4">
        <w:rPr>
          <w:rFonts w:eastAsia="Times New Roman" w:cstheme="minorHAnsi"/>
          <w:b/>
          <w:bCs/>
          <w:sz w:val="28"/>
          <w:szCs w:val="28"/>
        </w:rPr>
        <w:t xml:space="preserve">The Lord's Prayer </w:t>
      </w:r>
      <w:r w:rsidRPr="00E75AF4">
        <w:rPr>
          <w:rFonts w:eastAsia="Times New Roman" w:cstheme="minorHAnsi"/>
          <w:i/>
          <w:iCs/>
          <w:color w:val="808080" w:themeColor="background1" w:themeShade="80"/>
          <w:sz w:val="28"/>
          <w:szCs w:val="28"/>
        </w:rPr>
        <w:t>(stand)</w:t>
      </w:r>
    </w:p>
    <w:p w14:paraId="11E09DEC" w14:textId="0516408A" w:rsidR="00E75AF4" w:rsidRPr="00E75AF4" w:rsidRDefault="00E75AF4" w:rsidP="00E75AF4">
      <w:pPr>
        <w:spacing w:line="240" w:lineRule="auto"/>
        <w:jc w:val="both"/>
        <w:rPr>
          <w:rFonts w:eastAsia="Times New Roman" w:cstheme="minorHAnsi"/>
          <w:sz w:val="28"/>
          <w:szCs w:val="28"/>
        </w:rPr>
      </w:pPr>
      <w:r w:rsidRPr="00E75AF4">
        <w:rPr>
          <w:rFonts w:eastAsia="Times New Roman" w:cstheme="minorHAnsi"/>
          <w:sz w:val="28"/>
          <w:szCs w:val="28"/>
        </w:rPr>
        <w:t xml:space="preserve">Our Father who art in heaven, hallowed be Thy name, </w:t>
      </w:r>
      <w:proofErr w:type="gramStart"/>
      <w:r w:rsidRPr="00E75AF4">
        <w:rPr>
          <w:rFonts w:eastAsia="Times New Roman" w:cstheme="minorHAnsi"/>
          <w:sz w:val="28"/>
          <w:szCs w:val="28"/>
        </w:rPr>
        <w:t>Thy</w:t>
      </w:r>
      <w:proofErr w:type="gramEnd"/>
      <w:r w:rsidRPr="00E75AF4">
        <w:rPr>
          <w:rFonts w:eastAsia="Times New Roman" w:cstheme="minorHAnsi"/>
          <w:sz w:val="28"/>
          <w:szCs w:val="28"/>
        </w:rPr>
        <w:t xml:space="preserve"> kingdom come, </w:t>
      </w:r>
      <w:proofErr w:type="gramStart"/>
      <w:r w:rsidRPr="00E75AF4">
        <w:rPr>
          <w:rFonts w:eastAsia="Times New Roman" w:cstheme="minorHAnsi"/>
          <w:sz w:val="28"/>
          <w:szCs w:val="28"/>
        </w:rPr>
        <w:t>Thy</w:t>
      </w:r>
      <w:proofErr w:type="gramEnd"/>
      <w:r w:rsidRPr="00E75AF4">
        <w:rPr>
          <w:rFonts w:eastAsia="Times New Roman" w:cstheme="minorHAnsi"/>
          <w:sz w:val="28"/>
          <w:szCs w:val="28"/>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11727D8" w14:textId="1E9E8A9C" w:rsidR="00E75AF4" w:rsidRPr="00E75AF4" w:rsidRDefault="00E75AF4" w:rsidP="00E75AF4">
      <w:pPr>
        <w:spacing w:line="240" w:lineRule="auto"/>
        <w:rPr>
          <w:rFonts w:eastAsia="Times New Roman" w:cstheme="minorHAnsi"/>
          <w:b/>
          <w:bCs/>
          <w:sz w:val="28"/>
          <w:szCs w:val="24"/>
        </w:rPr>
      </w:pPr>
      <w:r w:rsidRPr="00E75AF4">
        <w:rPr>
          <w:rFonts w:eastAsia="Times New Roman" w:cstheme="minorHAnsi"/>
          <w:b/>
          <w:bCs/>
          <w:noProof/>
          <w:sz w:val="28"/>
          <w:szCs w:val="24"/>
        </w:rPr>
        <w:drawing>
          <wp:anchor distT="0" distB="0" distL="114300" distR="114300" simplePos="0" relativeHeight="251666432" behindDoc="1" locked="0" layoutInCell="1" allowOverlap="1" wp14:anchorId="3F5EE5A5" wp14:editId="5D3B0350">
            <wp:simplePos x="0" y="0"/>
            <wp:positionH relativeFrom="column">
              <wp:posOffset>6210300</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E75AF4">
        <w:rPr>
          <w:rFonts w:eastAsia="Times New Roman" w:cstheme="minorHAnsi"/>
          <w:b/>
          <w:bCs/>
          <w:sz w:val="28"/>
          <w:szCs w:val="24"/>
        </w:rPr>
        <w:t xml:space="preserve">Offering </w:t>
      </w:r>
      <w:r w:rsidRPr="00E75AF4">
        <w:rPr>
          <w:rFonts w:eastAsia="Times New Roman" w:cstheme="minorHAnsi"/>
          <w:i/>
          <w:iCs/>
          <w:color w:val="808080" w:themeColor="background1" w:themeShade="80"/>
          <w:sz w:val="28"/>
          <w:szCs w:val="28"/>
        </w:rPr>
        <w:t>(</w:t>
      </w:r>
      <w:proofErr w:type="gramStart"/>
      <w:r w:rsidRPr="00E75AF4">
        <w:rPr>
          <w:rFonts w:eastAsia="Times New Roman" w:cstheme="minorHAnsi"/>
          <w:i/>
          <w:iCs/>
          <w:color w:val="808080" w:themeColor="background1" w:themeShade="80"/>
          <w:sz w:val="28"/>
          <w:szCs w:val="28"/>
        </w:rPr>
        <w:t xml:space="preserve">sit)   </w:t>
      </w:r>
      <w:proofErr w:type="gramEnd"/>
      <w:r w:rsidRPr="00E75AF4">
        <w:rPr>
          <w:rFonts w:eastAsia="Times New Roman" w:cstheme="minorHAnsi"/>
          <w:i/>
          <w:iCs/>
          <w:color w:val="808080" w:themeColor="background1" w:themeShade="80"/>
          <w:sz w:val="28"/>
          <w:szCs w:val="28"/>
        </w:rPr>
        <w:t xml:space="preserve">  </w:t>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sidRPr="00E75AF4">
        <w:rPr>
          <w:rFonts w:eastAsia="Times New Roman" w:cstheme="minorHAnsi"/>
          <w:i/>
          <w:iCs/>
          <w:color w:val="808080" w:themeColor="background1" w:themeShade="80"/>
          <w:sz w:val="28"/>
          <w:szCs w:val="28"/>
        </w:rPr>
        <w:t xml:space="preserve">                                              </w:t>
      </w:r>
      <w:r w:rsidRPr="00E75AF4">
        <w:rPr>
          <w:rFonts w:eastAsia="Times New Roman" w:cstheme="minorHAnsi"/>
          <w:i/>
          <w:iCs/>
          <w:sz w:val="28"/>
          <w:szCs w:val="28"/>
        </w:rPr>
        <w:t xml:space="preserve">Give online at: </w:t>
      </w:r>
    </w:p>
    <w:p w14:paraId="206083C1" w14:textId="77777777" w:rsidR="00E75AF4" w:rsidRPr="00E75AF4" w:rsidRDefault="00E75AF4" w:rsidP="00E75AF4">
      <w:pPr>
        <w:spacing w:line="240" w:lineRule="auto"/>
        <w:rPr>
          <w:rFonts w:eastAsia="Times New Roman" w:cstheme="minorHAnsi"/>
          <w:i/>
          <w:iCs/>
          <w:color w:val="808080" w:themeColor="background1" w:themeShade="80"/>
          <w:sz w:val="24"/>
          <w:szCs w:val="32"/>
        </w:rPr>
      </w:pPr>
      <w:r w:rsidRPr="00E75AF4">
        <w:rPr>
          <w:rFonts w:eastAsia="Times New Roman" w:cstheme="minorHAnsi"/>
          <w:b/>
          <w:bCs/>
          <w:sz w:val="28"/>
          <w:szCs w:val="32"/>
        </w:rPr>
        <w:lastRenderedPageBreak/>
        <w:t xml:space="preserve">Benediction </w:t>
      </w:r>
      <w:r w:rsidRPr="00E75AF4">
        <w:rPr>
          <w:rFonts w:eastAsia="Times New Roman" w:cstheme="minorHAnsi"/>
          <w:i/>
          <w:iCs/>
          <w:color w:val="808080" w:themeColor="background1" w:themeShade="80"/>
          <w:sz w:val="28"/>
          <w:szCs w:val="32"/>
        </w:rPr>
        <w:t xml:space="preserve">– </w:t>
      </w:r>
      <w:r w:rsidRPr="00E75AF4">
        <w:rPr>
          <w:rFonts w:eastAsia="Times New Roman" w:cstheme="minorHAnsi"/>
          <w:i/>
          <w:iCs/>
          <w:color w:val="808080" w:themeColor="background1" w:themeShade="80"/>
          <w:sz w:val="24"/>
          <w:szCs w:val="32"/>
        </w:rPr>
        <w:t>The online service ends. The closing hymn video is on the Livestream page bulletin at FaithWesleyChapel.com with lyrics below. See announcements below as well.</w:t>
      </w:r>
    </w:p>
    <w:p w14:paraId="31AB4760" w14:textId="77777777" w:rsidR="00E75AF4" w:rsidRPr="00E75AF4" w:rsidRDefault="00E75AF4" w:rsidP="00E75AF4">
      <w:pPr>
        <w:spacing w:line="240" w:lineRule="auto"/>
        <w:rPr>
          <w:rFonts w:eastAsia="Times New Roman" w:cstheme="minorHAnsi"/>
          <w:b/>
          <w:bCs/>
          <w:sz w:val="28"/>
          <w:szCs w:val="24"/>
        </w:rPr>
      </w:pPr>
      <w:r w:rsidRPr="00E75AF4">
        <w:rPr>
          <w:rFonts w:eastAsia="Times New Roman" w:cstheme="minorHAnsi"/>
          <w:b/>
          <w:bCs/>
          <w:sz w:val="28"/>
          <w:szCs w:val="28"/>
        </w:rPr>
        <w:t xml:space="preserve">Closing Song: </w:t>
      </w:r>
      <w:bookmarkStart w:id="1" w:name="_Hlk133072804"/>
      <w:r w:rsidRPr="00E75AF4">
        <w:rPr>
          <w:rFonts w:eastAsia="Times New Roman" w:cstheme="minorHAnsi"/>
          <w:sz w:val="28"/>
          <w:szCs w:val="24"/>
        </w:rPr>
        <w:t>How Great Is Our God</w:t>
      </w:r>
    </w:p>
    <w:p w14:paraId="12DDF390"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The splendor of a King, clothed in majesty,</w:t>
      </w:r>
    </w:p>
    <w:p w14:paraId="67D58BF0"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 xml:space="preserve">Let all the earth rejoice, all the earth </w:t>
      </w:r>
      <w:proofErr w:type="gramStart"/>
      <w:r w:rsidRPr="00E75AF4">
        <w:rPr>
          <w:rFonts w:eastAsia="Times New Roman" w:cstheme="minorHAnsi"/>
          <w:sz w:val="28"/>
          <w:szCs w:val="24"/>
        </w:rPr>
        <w:t>rejoice</w:t>
      </w:r>
      <w:proofErr w:type="gramEnd"/>
      <w:r w:rsidRPr="00E75AF4">
        <w:rPr>
          <w:rFonts w:eastAsia="Times New Roman" w:cstheme="minorHAnsi"/>
          <w:sz w:val="28"/>
          <w:szCs w:val="24"/>
        </w:rPr>
        <w:t>.</w:t>
      </w:r>
    </w:p>
    <w:p w14:paraId="066671F9"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He wraps himself in light, and darkness tries to hide,</w:t>
      </w:r>
    </w:p>
    <w:p w14:paraId="232F13A2"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And trembles at His voice, trembles at His voice.</w:t>
      </w:r>
    </w:p>
    <w:p w14:paraId="6010EDD7" w14:textId="77777777" w:rsidR="00E75AF4" w:rsidRPr="00E75AF4" w:rsidRDefault="00E75AF4" w:rsidP="00E75AF4">
      <w:pPr>
        <w:spacing w:line="240" w:lineRule="auto"/>
        <w:contextualSpacing/>
        <w:rPr>
          <w:rFonts w:eastAsia="Times New Roman" w:cstheme="minorHAnsi"/>
          <w:sz w:val="18"/>
          <w:szCs w:val="18"/>
        </w:rPr>
      </w:pPr>
    </w:p>
    <w:p w14:paraId="04812F98"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Chorus:</w:t>
      </w:r>
    </w:p>
    <w:p w14:paraId="6B0B8F91"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How great is our God. Sing with me.</w:t>
      </w:r>
    </w:p>
    <w:p w14:paraId="358F941B"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How great is our God. All will see,</w:t>
      </w:r>
    </w:p>
    <w:p w14:paraId="60318EF9"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How great, how great is our God.</w:t>
      </w:r>
    </w:p>
    <w:p w14:paraId="6846C504" w14:textId="77777777" w:rsidR="00E75AF4" w:rsidRPr="00E75AF4" w:rsidRDefault="00E75AF4" w:rsidP="00E75AF4">
      <w:pPr>
        <w:spacing w:line="240" w:lineRule="auto"/>
        <w:contextualSpacing/>
        <w:rPr>
          <w:rFonts w:eastAsia="Times New Roman" w:cstheme="minorHAnsi"/>
          <w:sz w:val="18"/>
          <w:szCs w:val="18"/>
        </w:rPr>
      </w:pPr>
    </w:p>
    <w:p w14:paraId="7E010D21"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Age to age He stands, and time is in His hands,</w:t>
      </w:r>
    </w:p>
    <w:p w14:paraId="0961B3A9"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Beginning and the end, beginning at the end.</w:t>
      </w:r>
    </w:p>
    <w:p w14:paraId="043619DD"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The Godhead, three in one, Father, Spirit, Son,</w:t>
      </w:r>
    </w:p>
    <w:p w14:paraId="2A8AE0FE"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The Lion and the Lamb, the Lion and the Lamb.</w:t>
      </w:r>
    </w:p>
    <w:p w14:paraId="2CE64279" w14:textId="77777777" w:rsidR="00E75AF4" w:rsidRPr="00E75AF4" w:rsidRDefault="00E75AF4" w:rsidP="00E75AF4">
      <w:pPr>
        <w:spacing w:line="240" w:lineRule="auto"/>
        <w:contextualSpacing/>
        <w:rPr>
          <w:rFonts w:eastAsia="Times New Roman" w:cstheme="minorHAnsi"/>
          <w:sz w:val="18"/>
          <w:szCs w:val="18"/>
        </w:rPr>
      </w:pPr>
    </w:p>
    <w:p w14:paraId="1890D967" w14:textId="77777777" w:rsidR="00E75AF4" w:rsidRPr="00E75AF4" w:rsidRDefault="00E75AF4" w:rsidP="00E75AF4">
      <w:pPr>
        <w:spacing w:line="240" w:lineRule="auto"/>
        <w:rPr>
          <w:rFonts w:eastAsia="Times New Roman" w:cstheme="minorHAnsi"/>
          <w:i/>
          <w:iCs/>
          <w:sz w:val="28"/>
          <w:szCs w:val="24"/>
        </w:rPr>
      </w:pPr>
      <w:r w:rsidRPr="00E75AF4">
        <w:rPr>
          <w:rFonts w:eastAsia="Times New Roman" w:cstheme="minorHAnsi"/>
          <w:i/>
          <w:iCs/>
          <w:sz w:val="28"/>
          <w:szCs w:val="24"/>
        </w:rPr>
        <w:t>(Chorus)</w:t>
      </w:r>
    </w:p>
    <w:p w14:paraId="07F0F5CD"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Bridge:</w:t>
      </w:r>
    </w:p>
    <w:p w14:paraId="4212617C"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Name above all names, Worthy of all praise,</w:t>
      </w:r>
    </w:p>
    <w:p w14:paraId="5632ABBC" w14:textId="77777777" w:rsidR="00E75AF4" w:rsidRPr="00E75AF4" w:rsidRDefault="00E75AF4" w:rsidP="00E75AF4">
      <w:pPr>
        <w:spacing w:line="240" w:lineRule="auto"/>
        <w:contextualSpacing/>
        <w:rPr>
          <w:rFonts w:eastAsia="Times New Roman" w:cstheme="minorHAnsi"/>
          <w:sz w:val="28"/>
          <w:szCs w:val="24"/>
        </w:rPr>
      </w:pPr>
      <w:r w:rsidRPr="00E75AF4">
        <w:rPr>
          <w:rFonts w:eastAsia="Times New Roman" w:cstheme="minorHAnsi"/>
          <w:sz w:val="28"/>
          <w:szCs w:val="24"/>
        </w:rPr>
        <w:t>My heart will sing, “How great is our God.”</w:t>
      </w:r>
    </w:p>
    <w:p w14:paraId="70F33565" w14:textId="77777777" w:rsidR="00E75AF4" w:rsidRPr="00E75AF4" w:rsidRDefault="00E75AF4" w:rsidP="00E75AF4">
      <w:pPr>
        <w:spacing w:line="240" w:lineRule="auto"/>
        <w:contextualSpacing/>
        <w:rPr>
          <w:rFonts w:eastAsia="Times New Roman" w:cstheme="minorHAnsi"/>
          <w:i/>
          <w:iCs/>
          <w:sz w:val="28"/>
          <w:szCs w:val="24"/>
        </w:rPr>
      </w:pPr>
      <w:r w:rsidRPr="00E75AF4">
        <w:rPr>
          <w:rFonts w:eastAsia="Times New Roman" w:cstheme="minorHAnsi"/>
          <w:i/>
          <w:iCs/>
          <w:sz w:val="28"/>
          <w:szCs w:val="24"/>
        </w:rPr>
        <w:t>Repeat</w:t>
      </w:r>
    </w:p>
    <w:p w14:paraId="3D544553" w14:textId="77777777" w:rsidR="00E75AF4" w:rsidRPr="00E75AF4" w:rsidRDefault="00E75AF4" w:rsidP="00E75AF4">
      <w:pPr>
        <w:spacing w:line="240" w:lineRule="auto"/>
        <w:contextualSpacing/>
        <w:rPr>
          <w:rFonts w:eastAsia="Times New Roman" w:cstheme="minorHAnsi"/>
          <w:sz w:val="18"/>
          <w:szCs w:val="18"/>
        </w:rPr>
      </w:pPr>
    </w:p>
    <w:p w14:paraId="64F44EB4" w14:textId="2B5222C3" w:rsidR="00E75AF4" w:rsidRDefault="00E75AF4" w:rsidP="00E75AF4">
      <w:pPr>
        <w:spacing w:line="240" w:lineRule="auto"/>
        <w:rPr>
          <w:rFonts w:eastAsia="Times New Roman" w:cstheme="minorHAnsi"/>
          <w:sz w:val="18"/>
          <w:szCs w:val="18"/>
        </w:rPr>
      </w:pPr>
      <w:r w:rsidRPr="00E75AF4">
        <w:rPr>
          <w:rFonts w:eastAsia="Times New Roman" w:cstheme="minorHAnsi"/>
          <w:i/>
          <w:iCs/>
          <w:sz w:val="28"/>
          <w:szCs w:val="24"/>
        </w:rPr>
        <w:t>(Chorus)</w:t>
      </w:r>
      <w:r w:rsidRPr="00E75AF4">
        <w:rPr>
          <w:sz w:val="24"/>
          <w:szCs w:val="24"/>
        </w:rPr>
        <w:t xml:space="preserve"> </w:t>
      </w:r>
      <w:r w:rsidRPr="00E75AF4">
        <w:rPr>
          <w:sz w:val="24"/>
          <w:szCs w:val="24"/>
        </w:rPr>
        <w:tab/>
      </w:r>
      <w:r w:rsidR="007B2417">
        <w:rPr>
          <w:sz w:val="24"/>
          <w:szCs w:val="24"/>
        </w:rPr>
        <w:tab/>
      </w:r>
      <w:r w:rsidR="007B2417">
        <w:rPr>
          <w:sz w:val="24"/>
          <w:szCs w:val="24"/>
        </w:rPr>
        <w:tab/>
      </w:r>
      <w:r w:rsidR="007B2417">
        <w:rPr>
          <w:sz w:val="24"/>
          <w:szCs w:val="24"/>
        </w:rPr>
        <w:tab/>
      </w:r>
      <w:r w:rsidR="007B2417">
        <w:rPr>
          <w:sz w:val="24"/>
          <w:szCs w:val="24"/>
        </w:rPr>
        <w:tab/>
      </w:r>
      <w:r w:rsidRPr="00E75AF4">
        <w:rPr>
          <w:sz w:val="24"/>
          <w:szCs w:val="24"/>
        </w:rPr>
        <w:tab/>
      </w:r>
      <w:r w:rsidRPr="00E75AF4">
        <w:rPr>
          <w:sz w:val="24"/>
          <w:szCs w:val="24"/>
        </w:rPr>
        <w:tab/>
      </w:r>
      <w:r w:rsidRPr="00E75AF4">
        <w:rPr>
          <w:sz w:val="24"/>
          <w:szCs w:val="24"/>
        </w:rPr>
        <w:tab/>
      </w:r>
      <w:r w:rsidRPr="00E75AF4">
        <w:rPr>
          <w:sz w:val="24"/>
          <w:szCs w:val="24"/>
        </w:rPr>
        <w:tab/>
        <w:t xml:space="preserve">             </w:t>
      </w:r>
      <w:r w:rsidRPr="00E75AF4">
        <w:rPr>
          <w:rFonts w:eastAsia="Times New Roman" w:cstheme="minorHAnsi"/>
          <w:sz w:val="18"/>
          <w:szCs w:val="18"/>
        </w:rPr>
        <w:t xml:space="preserve">© 2004 </w:t>
      </w:r>
      <w:proofErr w:type="spellStart"/>
      <w:r w:rsidRPr="00E75AF4">
        <w:rPr>
          <w:rFonts w:eastAsia="Times New Roman" w:cstheme="minorHAnsi"/>
          <w:sz w:val="18"/>
          <w:szCs w:val="18"/>
        </w:rPr>
        <w:t>Alletrop</w:t>
      </w:r>
      <w:proofErr w:type="spellEnd"/>
      <w:r w:rsidRPr="00E75AF4">
        <w:rPr>
          <w:rFonts w:eastAsia="Times New Roman" w:cstheme="minorHAnsi"/>
          <w:sz w:val="18"/>
          <w:szCs w:val="18"/>
        </w:rPr>
        <w:t xml:space="preserve"> Music</w:t>
      </w:r>
    </w:p>
    <w:p w14:paraId="1AA1E009" w14:textId="090C55D4" w:rsidR="007B2417" w:rsidRDefault="007B2417">
      <w:pPr>
        <w:rPr>
          <w:rFonts w:eastAsia="Times New Roman" w:cstheme="minorHAnsi"/>
          <w:i/>
          <w:iCs/>
          <w:sz w:val="28"/>
          <w:szCs w:val="24"/>
        </w:rPr>
      </w:pPr>
      <w:r>
        <w:rPr>
          <w:rFonts w:eastAsia="Times New Roman" w:cstheme="minorHAnsi"/>
          <w:i/>
          <w:iCs/>
          <w:sz w:val="28"/>
          <w:szCs w:val="24"/>
        </w:rPr>
        <w:br w:type="page"/>
      </w:r>
    </w:p>
    <w:p w14:paraId="39456854" w14:textId="77777777" w:rsidR="007B2417" w:rsidRPr="00E75AF4" w:rsidRDefault="007B2417" w:rsidP="00E75AF4">
      <w:pPr>
        <w:spacing w:line="240" w:lineRule="auto"/>
        <w:rPr>
          <w:rFonts w:eastAsia="Times New Roman" w:cstheme="minorHAnsi"/>
          <w:i/>
          <w:iCs/>
          <w:sz w:val="28"/>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75AF4" w14:paraId="3543AE3C" w14:textId="77777777" w:rsidTr="00E75AF4">
        <w:trPr>
          <w:jc w:val="center"/>
        </w:trPr>
        <w:tc>
          <w:tcPr>
            <w:tcW w:w="6470" w:type="dxa"/>
            <w:gridSpan w:val="2"/>
          </w:tcPr>
          <w:p w14:paraId="0B7C2929" w14:textId="77777777" w:rsidR="00E75AF4" w:rsidRPr="00AA3009" w:rsidRDefault="00E75AF4" w:rsidP="004A0E62">
            <w:pPr>
              <w:jc w:val="center"/>
              <w:rPr>
                <w:rFonts w:eastAsia="Times New Roman" w:cstheme="minorHAnsi"/>
                <w:b/>
                <w:bCs/>
              </w:rPr>
            </w:pPr>
            <w:r w:rsidRPr="00AA3009">
              <w:rPr>
                <w:rFonts w:eastAsia="Times New Roman" w:cstheme="minorHAnsi"/>
                <w:b/>
                <w:bCs/>
              </w:rPr>
              <w:t>Serving This Week</w:t>
            </w:r>
          </w:p>
        </w:tc>
      </w:tr>
      <w:tr w:rsidR="00E75AF4" w14:paraId="4C24D18D" w14:textId="77777777" w:rsidTr="00E75AF4">
        <w:trPr>
          <w:jc w:val="center"/>
        </w:trPr>
        <w:tc>
          <w:tcPr>
            <w:tcW w:w="6470" w:type="dxa"/>
            <w:gridSpan w:val="2"/>
          </w:tcPr>
          <w:p w14:paraId="00801150" w14:textId="77777777" w:rsidR="00E75AF4" w:rsidRPr="00AA3009" w:rsidRDefault="00E75AF4" w:rsidP="004A0E62">
            <w:pPr>
              <w:rPr>
                <w:rFonts w:eastAsia="Times New Roman" w:cstheme="minorHAnsi"/>
                <w:sz w:val="16"/>
                <w:szCs w:val="16"/>
              </w:rPr>
            </w:pPr>
          </w:p>
        </w:tc>
      </w:tr>
      <w:tr w:rsidR="00E75AF4" w14:paraId="22BD0B11" w14:textId="77777777" w:rsidTr="00E75AF4">
        <w:trPr>
          <w:jc w:val="center"/>
        </w:trPr>
        <w:tc>
          <w:tcPr>
            <w:tcW w:w="3235" w:type="dxa"/>
          </w:tcPr>
          <w:p w14:paraId="3B87DD80" w14:textId="77777777" w:rsidR="00E75AF4" w:rsidRPr="00AA3009" w:rsidRDefault="00E75AF4" w:rsidP="004A0E6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66493D2E" w14:textId="77777777" w:rsidR="00E75AF4" w:rsidRPr="00AA3009" w:rsidRDefault="00E75AF4" w:rsidP="004A0E62">
            <w:pPr>
              <w:rPr>
                <w:rFonts w:eastAsia="Times New Roman" w:cstheme="minorHAnsi"/>
                <w:b/>
                <w:bCs/>
              </w:rPr>
            </w:pPr>
            <w:r w:rsidRPr="00AA3009">
              <w:rPr>
                <w:rFonts w:eastAsia="Times New Roman" w:cstheme="minorHAnsi"/>
                <w:b/>
                <w:bCs/>
              </w:rPr>
              <w:t>Children’s Church Teacher:</w:t>
            </w:r>
          </w:p>
        </w:tc>
      </w:tr>
      <w:tr w:rsidR="00E75AF4" w14:paraId="29476978" w14:textId="77777777" w:rsidTr="00E75AF4">
        <w:trPr>
          <w:jc w:val="center"/>
        </w:trPr>
        <w:tc>
          <w:tcPr>
            <w:tcW w:w="3235" w:type="dxa"/>
          </w:tcPr>
          <w:p w14:paraId="495E6098" w14:textId="77777777" w:rsidR="00E75AF4" w:rsidRPr="00AA3009" w:rsidRDefault="00E75AF4" w:rsidP="004A0E6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44AC83C1" w14:textId="77777777" w:rsidR="00E75AF4" w:rsidRPr="00AA3009" w:rsidRDefault="00E75AF4" w:rsidP="004A0E62">
            <w:pPr>
              <w:rPr>
                <w:rFonts w:eastAsia="Times New Roman" w:cstheme="minorHAnsi"/>
              </w:rPr>
            </w:pPr>
            <w:r>
              <w:rPr>
                <w:rFonts w:eastAsia="Times New Roman" w:cstheme="minorHAnsi"/>
              </w:rPr>
              <w:t>Halston and Ben</w:t>
            </w:r>
          </w:p>
        </w:tc>
      </w:tr>
      <w:tr w:rsidR="00E75AF4" w14:paraId="1914FE3B" w14:textId="77777777" w:rsidTr="00E75AF4">
        <w:trPr>
          <w:jc w:val="center"/>
        </w:trPr>
        <w:tc>
          <w:tcPr>
            <w:tcW w:w="3235" w:type="dxa"/>
          </w:tcPr>
          <w:p w14:paraId="33A5D8B7" w14:textId="77777777" w:rsidR="00E75AF4" w:rsidRPr="00AA3009" w:rsidRDefault="00E75AF4" w:rsidP="004A0E62">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C77C030" w14:textId="77777777" w:rsidR="00E75AF4" w:rsidRPr="00AA3009" w:rsidRDefault="00E75AF4" w:rsidP="004A0E62">
            <w:pPr>
              <w:rPr>
                <w:rFonts w:eastAsia="Times New Roman" w:cstheme="minorHAnsi"/>
                <w:b/>
                <w:bCs/>
              </w:rPr>
            </w:pPr>
            <w:r w:rsidRPr="00AA3009">
              <w:rPr>
                <w:rFonts w:eastAsia="Times New Roman" w:cstheme="minorHAnsi"/>
                <w:b/>
                <w:bCs/>
              </w:rPr>
              <w:t>Children’s Church Assistant:</w:t>
            </w:r>
          </w:p>
        </w:tc>
      </w:tr>
      <w:tr w:rsidR="00E75AF4" w14:paraId="22E51FC3" w14:textId="77777777" w:rsidTr="00E75AF4">
        <w:trPr>
          <w:jc w:val="center"/>
        </w:trPr>
        <w:tc>
          <w:tcPr>
            <w:tcW w:w="3235" w:type="dxa"/>
          </w:tcPr>
          <w:p w14:paraId="5569DC99" w14:textId="77777777" w:rsidR="00E75AF4" w:rsidRPr="00AA3009" w:rsidRDefault="00E75AF4" w:rsidP="004A0E6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940B824" w14:textId="77777777" w:rsidR="00E75AF4" w:rsidRPr="00AA3009" w:rsidRDefault="00E75AF4" w:rsidP="004A0E62">
            <w:pPr>
              <w:rPr>
                <w:rFonts w:eastAsia="Times New Roman" w:cstheme="minorHAnsi"/>
              </w:rPr>
            </w:pPr>
            <w:r>
              <w:rPr>
                <w:rFonts w:eastAsia="Times New Roman" w:cstheme="minorHAnsi"/>
              </w:rPr>
              <w:t>N/A</w:t>
            </w:r>
          </w:p>
        </w:tc>
      </w:tr>
      <w:tr w:rsidR="00E75AF4" w14:paraId="6268D97B" w14:textId="77777777" w:rsidTr="00E75AF4">
        <w:trPr>
          <w:jc w:val="center"/>
        </w:trPr>
        <w:tc>
          <w:tcPr>
            <w:tcW w:w="6470" w:type="dxa"/>
            <w:gridSpan w:val="2"/>
          </w:tcPr>
          <w:p w14:paraId="4B0037C8" w14:textId="77777777" w:rsidR="00E75AF4" w:rsidRDefault="00E75AF4" w:rsidP="004A0E62">
            <w:pPr>
              <w:rPr>
                <w:rFonts w:eastAsia="Times New Roman" w:cstheme="minorHAnsi"/>
                <w:sz w:val="24"/>
                <w:szCs w:val="24"/>
              </w:rPr>
            </w:pPr>
          </w:p>
        </w:tc>
      </w:tr>
      <w:tr w:rsidR="00E75AF4" w14:paraId="3297D719" w14:textId="77777777" w:rsidTr="00E75AF4">
        <w:trPr>
          <w:jc w:val="center"/>
        </w:trPr>
        <w:tc>
          <w:tcPr>
            <w:tcW w:w="6470" w:type="dxa"/>
            <w:gridSpan w:val="2"/>
          </w:tcPr>
          <w:p w14:paraId="6B6C3E1D" w14:textId="77777777" w:rsidR="00E75AF4" w:rsidRDefault="00E75AF4" w:rsidP="004A0E6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75AF4" w14:paraId="1E7BA74B" w14:textId="77777777" w:rsidTr="00E75AF4">
        <w:trPr>
          <w:jc w:val="center"/>
        </w:trPr>
        <w:tc>
          <w:tcPr>
            <w:tcW w:w="6470" w:type="dxa"/>
            <w:gridSpan w:val="2"/>
          </w:tcPr>
          <w:p w14:paraId="0623979A" w14:textId="77777777" w:rsidR="00E75AF4" w:rsidRPr="00AA3009" w:rsidRDefault="00E75AF4" w:rsidP="004A0E62">
            <w:pPr>
              <w:rPr>
                <w:rFonts w:eastAsia="Times New Roman" w:cstheme="minorHAnsi"/>
                <w:sz w:val="16"/>
                <w:szCs w:val="16"/>
              </w:rPr>
            </w:pPr>
          </w:p>
        </w:tc>
      </w:tr>
      <w:tr w:rsidR="00E75AF4" w14:paraId="4AE024E4" w14:textId="77777777" w:rsidTr="00E75AF4">
        <w:trPr>
          <w:jc w:val="center"/>
        </w:trPr>
        <w:tc>
          <w:tcPr>
            <w:tcW w:w="3235" w:type="dxa"/>
          </w:tcPr>
          <w:p w14:paraId="08CDB281" w14:textId="77777777" w:rsidR="00E75AF4" w:rsidRPr="00AA3009" w:rsidRDefault="00E75AF4" w:rsidP="004A0E62">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5645B290" w14:textId="77777777" w:rsidR="00E75AF4" w:rsidRPr="00AA3009" w:rsidRDefault="00E75AF4" w:rsidP="004A0E62">
            <w:pPr>
              <w:rPr>
                <w:rFonts w:eastAsia="Times New Roman" w:cstheme="minorHAnsi"/>
              </w:rPr>
            </w:pPr>
            <w:r w:rsidRPr="00AA3009">
              <w:rPr>
                <w:rFonts w:eastAsia="Times New Roman" w:cstheme="minorHAnsi"/>
                <w:b/>
                <w:bCs/>
              </w:rPr>
              <w:t>Children’s Church Teacher:</w:t>
            </w:r>
          </w:p>
        </w:tc>
      </w:tr>
      <w:tr w:rsidR="00E75AF4" w14:paraId="4C3E6ED5" w14:textId="77777777" w:rsidTr="00E75AF4">
        <w:trPr>
          <w:jc w:val="center"/>
        </w:trPr>
        <w:tc>
          <w:tcPr>
            <w:tcW w:w="3235" w:type="dxa"/>
          </w:tcPr>
          <w:p w14:paraId="13F40BDC" w14:textId="77777777" w:rsidR="00E75AF4" w:rsidRPr="00AA3009" w:rsidRDefault="00E75AF4" w:rsidP="004A0E62">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Lawrence Finnerty</w:t>
            </w:r>
          </w:p>
        </w:tc>
        <w:tc>
          <w:tcPr>
            <w:tcW w:w="3235" w:type="dxa"/>
          </w:tcPr>
          <w:p w14:paraId="14779FE9" w14:textId="77777777" w:rsidR="00E75AF4" w:rsidRPr="00AA3009" w:rsidRDefault="00E75AF4" w:rsidP="004A0E62">
            <w:pPr>
              <w:rPr>
                <w:rFonts w:eastAsia="Times New Roman" w:cstheme="minorHAnsi"/>
              </w:rPr>
            </w:pPr>
            <w:r>
              <w:rPr>
                <w:rFonts w:eastAsia="Times New Roman" w:cstheme="minorHAnsi"/>
              </w:rPr>
              <w:t>N/A</w:t>
            </w:r>
          </w:p>
        </w:tc>
      </w:tr>
      <w:tr w:rsidR="00E75AF4" w14:paraId="6B5FAE4F" w14:textId="77777777" w:rsidTr="00E75AF4">
        <w:trPr>
          <w:jc w:val="center"/>
        </w:trPr>
        <w:tc>
          <w:tcPr>
            <w:tcW w:w="3235" w:type="dxa"/>
          </w:tcPr>
          <w:p w14:paraId="122EBC45" w14:textId="77777777" w:rsidR="00E75AF4" w:rsidRPr="00AA3009" w:rsidRDefault="00E75AF4" w:rsidP="004A0E62">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25F96335" w14:textId="77777777" w:rsidR="00E75AF4" w:rsidRPr="00AA3009" w:rsidRDefault="00E75AF4" w:rsidP="004A0E62">
            <w:pPr>
              <w:rPr>
                <w:rFonts w:eastAsia="Times New Roman" w:cstheme="minorHAnsi"/>
              </w:rPr>
            </w:pPr>
            <w:r w:rsidRPr="00AA3009">
              <w:rPr>
                <w:rFonts w:eastAsia="Times New Roman" w:cstheme="minorHAnsi"/>
                <w:b/>
                <w:bCs/>
              </w:rPr>
              <w:t>Children’s Church Assistant:</w:t>
            </w:r>
          </w:p>
        </w:tc>
      </w:tr>
      <w:tr w:rsidR="00E75AF4" w14:paraId="71C9D047" w14:textId="77777777" w:rsidTr="00E75AF4">
        <w:trPr>
          <w:jc w:val="center"/>
        </w:trPr>
        <w:tc>
          <w:tcPr>
            <w:tcW w:w="3235" w:type="dxa"/>
          </w:tcPr>
          <w:p w14:paraId="50AF0688" w14:textId="77777777" w:rsidR="00E75AF4" w:rsidRPr="00AA3009" w:rsidRDefault="00E75AF4" w:rsidP="004A0E6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59A76BB" w14:textId="77777777" w:rsidR="00E75AF4" w:rsidRPr="00AA3009" w:rsidRDefault="00E75AF4" w:rsidP="004A0E62">
            <w:pPr>
              <w:rPr>
                <w:rFonts w:eastAsia="Times New Roman" w:cstheme="minorHAnsi"/>
              </w:rPr>
            </w:pPr>
            <w:r>
              <w:rPr>
                <w:rFonts w:eastAsia="Times New Roman" w:cstheme="minorHAnsi"/>
              </w:rPr>
              <w:t>N/A</w:t>
            </w:r>
          </w:p>
        </w:tc>
      </w:tr>
    </w:tbl>
    <w:p w14:paraId="664826A8" w14:textId="77777777" w:rsidR="00E75AF4" w:rsidRDefault="00E75AF4" w:rsidP="00E75AF4">
      <w:pPr>
        <w:spacing w:line="240" w:lineRule="auto"/>
        <w:jc w:val="center"/>
        <w:rPr>
          <w:rFonts w:eastAsia="Times New Roman" w:cstheme="minorHAnsi"/>
          <w:b/>
          <w:bCs/>
          <w:smallCaps/>
          <w:sz w:val="24"/>
          <w:u w:val="single"/>
        </w:rPr>
      </w:pPr>
    </w:p>
    <w:p w14:paraId="78FFE666" w14:textId="77777777" w:rsidR="00E75AF4" w:rsidRDefault="00E75AF4" w:rsidP="00E75AF4">
      <w:pPr>
        <w:spacing w:line="240" w:lineRule="auto"/>
        <w:jc w:val="center"/>
        <w:rPr>
          <w:rFonts w:eastAsia="Times New Roman" w:cstheme="minorHAnsi"/>
          <w:b/>
          <w:bCs/>
          <w:smallCaps/>
          <w:sz w:val="24"/>
          <w:u w:val="single"/>
        </w:rPr>
      </w:pPr>
    </w:p>
    <w:p w14:paraId="0867A903" w14:textId="77777777" w:rsidR="007B2417" w:rsidRDefault="007B2417" w:rsidP="00E75AF4">
      <w:pPr>
        <w:spacing w:line="240" w:lineRule="auto"/>
        <w:jc w:val="center"/>
        <w:rPr>
          <w:rFonts w:eastAsia="Times New Roman" w:cstheme="minorHAnsi"/>
          <w:b/>
          <w:bCs/>
          <w:smallCaps/>
          <w:sz w:val="24"/>
          <w:u w:val="single"/>
        </w:rPr>
      </w:pPr>
    </w:p>
    <w:p w14:paraId="0C36E26D" w14:textId="77777777" w:rsidR="00E75AF4" w:rsidRDefault="00E75AF4" w:rsidP="00E75AF4">
      <w:pPr>
        <w:spacing w:line="240" w:lineRule="auto"/>
        <w:jc w:val="center"/>
        <w:rPr>
          <w:rFonts w:eastAsia="Times New Roman" w:cstheme="minorHAnsi"/>
          <w:b/>
          <w:bCs/>
          <w:smallCaps/>
          <w:sz w:val="24"/>
          <w:u w:val="single"/>
        </w:rPr>
      </w:pPr>
    </w:p>
    <w:p w14:paraId="30991D61" w14:textId="77777777" w:rsidR="00E75AF4" w:rsidRPr="00E75AF4" w:rsidRDefault="00E75AF4" w:rsidP="00E75AF4">
      <w:pPr>
        <w:spacing w:line="240" w:lineRule="auto"/>
        <w:jc w:val="center"/>
        <w:rPr>
          <w:rFonts w:eastAsia="Times New Roman" w:cstheme="minorHAnsi"/>
          <w:b/>
          <w:bCs/>
          <w:smallCaps/>
          <w:sz w:val="28"/>
          <w:szCs w:val="24"/>
          <w:u w:val="single"/>
        </w:rPr>
      </w:pPr>
      <w:r w:rsidRPr="00E75AF4">
        <w:rPr>
          <w:rFonts w:eastAsia="Times New Roman" w:cstheme="minorHAnsi"/>
          <w:b/>
          <w:bCs/>
          <w:smallCaps/>
          <w:sz w:val="28"/>
          <w:szCs w:val="24"/>
          <w:u w:val="single"/>
        </w:rPr>
        <w:t>Upcoming Events</w:t>
      </w:r>
    </w:p>
    <w:p w14:paraId="7D08EB66" w14:textId="77777777" w:rsidR="00E75AF4" w:rsidRPr="00E75AF4" w:rsidRDefault="00E75AF4" w:rsidP="00E75AF4">
      <w:pPr>
        <w:spacing w:line="240" w:lineRule="auto"/>
        <w:jc w:val="center"/>
        <w:rPr>
          <w:rFonts w:eastAsia="Times New Roman" w:cstheme="minorHAnsi"/>
          <w:b/>
          <w:sz w:val="28"/>
          <w:szCs w:val="24"/>
        </w:rPr>
      </w:pPr>
      <w:r w:rsidRPr="00E75AF4">
        <w:rPr>
          <w:rFonts w:eastAsia="Times New Roman" w:cstheme="minorHAnsi"/>
          <w:b/>
          <w:sz w:val="28"/>
          <w:szCs w:val="24"/>
        </w:rPr>
        <w:t xml:space="preserve">Aug 7, 7 PM – Growth Group Bible Study </w:t>
      </w:r>
      <w:r w:rsidRPr="00E75AF4">
        <w:rPr>
          <w:rFonts w:eastAsia="Times New Roman" w:cstheme="minorHAnsi"/>
          <w:bCs/>
          <w:sz w:val="28"/>
          <w:szCs w:val="24"/>
        </w:rPr>
        <w:t>(Online)</w:t>
      </w:r>
      <w:r w:rsidRPr="00E75AF4">
        <w:rPr>
          <w:rFonts w:eastAsia="Times New Roman" w:cstheme="minorHAnsi"/>
          <w:b/>
          <w:sz w:val="28"/>
          <w:szCs w:val="24"/>
        </w:rPr>
        <w:br/>
      </w:r>
      <w:r w:rsidRPr="00E75AF4">
        <w:rPr>
          <w:rFonts w:eastAsia="Times New Roman" w:cstheme="minorHAnsi"/>
          <w:bCs/>
          <w:sz w:val="28"/>
          <w:szCs w:val="24"/>
        </w:rPr>
        <w:t>Zoom</w:t>
      </w:r>
    </w:p>
    <w:p w14:paraId="5A3BAE1A" w14:textId="77777777" w:rsidR="00E75AF4" w:rsidRPr="00E75AF4" w:rsidRDefault="00E75AF4" w:rsidP="00E75AF4">
      <w:pPr>
        <w:spacing w:line="240" w:lineRule="auto"/>
        <w:jc w:val="center"/>
        <w:rPr>
          <w:rFonts w:eastAsia="Times New Roman" w:cstheme="minorHAnsi"/>
          <w:b/>
          <w:sz w:val="28"/>
          <w:szCs w:val="24"/>
        </w:rPr>
      </w:pPr>
      <w:r w:rsidRPr="00E75AF4">
        <w:rPr>
          <w:rFonts w:eastAsia="Times New Roman" w:cstheme="minorHAnsi"/>
          <w:b/>
          <w:sz w:val="28"/>
          <w:szCs w:val="24"/>
        </w:rPr>
        <w:t xml:space="preserve">Aug 9, 10am - Noon – Snow Cones at the Park </w:t>
      </w:r>
      <w:r w:rsidRPr="00E75AF4">
        <w:rPr>
          <w:rFonts w:eastAsia="Times New Roman" w:cstheme="minorHAnsi"/>
          <w:bCs/>
          <w:sz w:val="28"/>
          <w:szCs w:val="24"/>
        </w:rPr>
        <w:t>(Outreach)</w:t>
      </w:r>
      <w:r w:rsidRPr="00E75AF4">
        <w:rPr>
          <w:rFonts w:eastAsia="Times New Roman" w:cstheme="minorHAnsi"/>
          <w:b/>
          <w:sz w:val="28"/>
          <w:szCs w:val="24"/>
        </w:rPr>
        <w:br/>
      </w:r>
      <w:r w:rsidRPr="00E75AF4">
        <w:rPr>
          <w:rFonts w:eastAsia="Times New Roman" w:cstheme="minorHAnsi"/>
          <w:bCs/>
          <w:sz w:val="28"/>
          <w:szCs w:val="24"/>
        </w:rPr>
        <w:t>Wesley Chapel District Park</w:t>
      </w:r>
    </w:p>
    <w:p w14:paraId="3E92F3A3" w14:textId="77777777" w:rsidR="00E75AF4" w:rsidRPr="00E75AF4" w:rsidRDefault="00E75AF4" w:rsidP="00E75AF4">
      <w:pPr>
        <w:spacing w:line="240" w:lineRule="auto"/>
        <w:jc w:val="center"/>
        <w:rPr>
          <w:rFonts w:eastAsia="Times New Roman" w:cstheme="minorHAnsi"/>
          <w:b/>
          <w:sz w:val="28"/>
          <w:szCs w:val="24"/>
        </w:rPr>
      </w:pPr>
      <w:r w:rsidRPr="00E75AF4">
        <w:rPr>
          <w:rFonts w:eastAsia="Times New Roman" w:cstheme="minorHAnsi"/>
          <w:b/>
          <w:sz w:val="28"/>
          <w:szCs w:val="24"/>
        </w:rPr>
        <w:t>Aug 10, 11 AM – Faith and Food Worship Service</w:t>
      </w:r>
      <w:r w:rsidRPr="00E75AF4">
        <w:rPr>
          <w:rFonts w:eastAsia="Times New Roman" w:cstheme="minorHAnsi"/>
          <w:b/>
          <w:sz w:val="28"/>
          <w:szCs w:val="24"/>
        </w:rPr>
        <w:br/>
      </w:r>
      <w:r w:rsidRPr="00E75AF4">
        <w:rPr>
          <w:rFonts w:eastAsia="Times New Roman" w:cstheme="minorHAnsi"/>
          <w:bCs/>
          <w:sz w:val="28"/>
          <w:szCs w:val="24"/>
        </w:rPr>
        <w:t>Faith Lutheran Church</w:t>
      </w:r>
      <w:bookmarkEnd w:id="1"/>
    </w:p>
    <w:p w14:paraId="2699860A" w14:textId="77777777" w:rsidR="00E75AF4" w:rsidRDefault="00E75AF4" w:rsidP="00E75AF4">
      <w:pPr>
        <w:spacing w:after="0" w:line="240" w:lineRule="auto"/>
        <w:jc w:val="center"/>
        <w:rPr>
          <w:rFonts w:eastAsia="Times New Roman" w:cstheme="minorHAnsi"/>
          <w:b/>
          <w:bCs/>
        </w:rPr>
      </w:pPr>
    </w:p>
    <w:p w14:paraId="6AB7EE98" w14:textId="77777777" w:rsidR="00E75AF4" w:rsidRDefault="00E75AF4" w:rsidP="00E75AF4">
      <w:pPr>
        <w:spacing w:after="0" w:line="240" w:lineRule="auto"/>
        <w:jc w:val="center"/>
        <w:rPr>
          <w:rFonts w:eastAsia="Times New Roman" w:cstheme="minorHAnsi"/>
          <w:b/>
          <w:bCs/>
        </w:rPr>
      </w:pPr>
    </w:p>
    <w:p w14:paraId="2D492991" w14:textId="77777777" w:rsidR="00E75AF4" w:rsidRDefault="00E75AF4" w:rsidP="00E75AF4">
      <w:pPr>
        <w:spacing w:after="0" w:line="240" w:lineRule="auto"/>
        <w:jc w:val="center"/>
        <w:rPr>
          <w:rFonts w:eastAsia="Times New Roman" w:cstheme="minorHAnsi"/>
          <w:b/>
          <w:bCs/>
        </w:rPr>
      </w:pPr>
    </w:p>
    <w:p w14:paraId="6ACC6C2D" w14:textId="77777777" w:rsidR="00E75AF4" w:rsidRDefault="00E75AF4" w:rsidP="00E75AF4">
      <w:pPr>
        <w:spacing w:after="0" w:line="240" w:lineRule="auto"/>
        <w:jc w:val="center"/>
        <w:rPr>
          <w:rFonts w:eastAsia="Times New Roman" w:cstheme="minorHAnsi"/>
          <w:b/>
          <w:bCs/>
        </w:rPr>
      </w:pPr>
    </w:p>
    <w:p w14:paraId="290A0EB4" w14:textId="77777777" w:rsidR="00E31E4C" w:rsidRDefault="00E31E4C" w:rsidP="000C65B4">
      <w:pPr>
        <w:spacing w:after="0" w:line="240" w:lineRule="auto"/>
        <w:jc w:val="center"/>
        <w:rPr>
          <w:rStyle w:val="Hyperlink"/>
          <w:rFonts w:ascii="Montserrat Medium" w:eastAsia="Times New Roman" w:hAnsi="Montserrat Medium" w:cstheme="minorHAnsi"/>
          <w:b/>
          <w:bCs/>
          <w:smallCaps/>
        </w:rPr>
      </w:pPr>
    </w:p>
    <w:p w14:paraId="1D53CD38" w14:textId="77777777" w:rsidR="007B2417" w:rsidRDefault="007B2417" w:rsidP="000C65B4">
      <w:pPr>
        <w:spacing w:after="0" w:line="240" w:lineRule="auto"/>
        <w:jc w:val="center"/>
        <w:rPr>
          <w:rStyle w:val="Hyperlink"/>
          <w:rFonts w:ascii="Montserrat Medium" w:eastAsia="Times New Roman" w:hAnsi="Montserrat Medium" w:cstheme="minorHAnsi"/>
          <w:b/>
          <w:bCs/>
          <w:smallCaps/>
        </w:rPr>
      </w:pPr>
    </w:p>
    <w:p w14:paraId="6B283CAD" w14:textId="77777777" w:rsidR="007B2417" w:rsidRDefault="007B2417" w:rsidP="000C65B4">
      <w:pPr>
        <w:spacing w:after="0" w:line="240" w:lineRule="auto"/>
        <w:jc w:val="center"/>
        <w:rPr>
          <w:rStyle w:val="Hyperlink"/>
          <w:rFonts w:ascii="Montserrat Medium" w:eastAsia="Times New Roman" w:hAnsi="Montserrat Medium" w:cstheme="minorHAnsi"/>
          <w:b/>
          <w:bCs/>
          <w:smallCaps/>
        </w:rPr>
      </w:pPr>
    </w:p>
    <w:p w14:paraId="55EB8B71" w14:textId="77777777" w:rsidR="007B2417" w:rsidRDefault="007B2417" w:rsidP="000C65B4">
      <w:pPr>
        <w:spacing w:after="0" w:line="240" w:lineRule="auto"/>
        <w:jc w:val="center"/>
        <w:rPr>
          <w:rStyle w:val="Hyperlink"/>
          <w:rFonts w:ascii="Montserrat Medium" w:eastAsia="Times New Roman" w:hAnsi="Montserrat Medium" w:cstheme="minorHAnsi"/>
          <w:b/>
          <w:bCs/>
          <w:smallCaps/>
        </w:rPr>
      </w:pPr>
    </w:p>
    <w:p w14:paraId="7478D962" w14:textId="77777777" w:rsidR="007B2417" w:rsidRDefault="007B2417" w:rsidP="000C65B4">
      <w:pPr>
        <w:spacing w:after="0" w:line="240" w:lineRule="auto"/>
        <w:jc w:val="center"/>
        <w:rPr>
          <w:rStyle w:val="Hyperlink"/>
          <w:rFonts w:ascii="Montserrat Medium" w:eastAsia="Times New Roman" w:hAnsi="Montserrat Medium" w:cstheme="minorHAnsi"/>
          <w:b/>
          <w:bCs/>
          <w:smallCaps/>
        </w:rPr>
      </w:pPr>
    </w:p>
    <w:p w14:paraId="7729047A" w14:textId="77777777" w:rsidR="00E31E4C" w:rsidRDefault="00E31E4C" w:rsidP="000C65B4">
      <w:pPr>
        <w:spacing w:after="0" w:line="240" w:lineRule="auto"/>
        <w:jc w:val="center"/>
        <w:rPr>
          <w:rStyle w:val="Hyperlink"/>
          <w:rFonts w:ascii="Montserrat Medium" w:eastAsia="Times New Roman" w:hAnsi="Montserrat Medium" w:cstheme="minorHAnsi"/>
          <w:b/>
          <w:bCs/>
          <w:smallCaps/>
        </w:rPr>
      </w:pPr>
    </w:p>
    <w:p w14:paraId="6AE0C5C0" w14:textId="77777777" w:rsidR="00E31E4C" w:rsidRDefault="00E31E4C" w:rsidP="000C65B4">
      <w:pPr>
        <w:spacing w:after="0" w:line="240" w:lineRule="auto"/>
        <w:jc w:val="center"/>
        <w:rPr>
          <w:rStyle w:val="Hyperlink"/>
          <w:rFonts w:ascii="Montserrat Medium" w:eastAsia="Times New Roman" w:hAnsi="Montserrat Medium" w:cstheme="minorHAnsi"/>
          <w:b/>
          <w:bCs/>
          <w:smallCaps/>
        </w:rPr>
      </w:pPr>
    </w:p>
    <w:p w14:paraId="5B7AE85E" w14:textId="77777777" w:rsidR="0042005F" w:rsidRDefault="0042005F" w:rsidP="000C65B4">
      <w:pPr>
        <w:spacing w:after="0" w:line="240" w:lineRule="auto"/>
        <w:jc w:val="center"/>
        <w:rPr>
          <w:rStyle w:val="Hyperlink"/>
          <w:rFonts w:ascii="Montserrat Medium" w:eastAsia="Times New Roman" w:hAnsi="Montserrat Medium" w:cstheme="minorHAnsi"/>
          <w:b/>
          <w:bCs/>
          <w:smallCaps/>
        </w:rPr>
      </w:pPr>
    </w:p>
    <w:p w14:paraId="73DD72E9" w14:textId="77777777" w:rsidR="000C65B4" w:rsidRPr="00BD645A" w:rsidRDefault="000C65B4" w:rsidP="000C65B4">
      <w:pPr>
        <w:spacing w:after="0" w:line="240" w:lineRule="auto"/>
        <w:jc w:val="center"/>
        <w:rPr>
          <w:rFonts w:ascii="Montserrat Medium" w:eastAsia="Times New Roman" w:hAnsi="Montserrat Medium" w:cstheme="minorHAnsi"/>
          <w:b/>
          <w:bCs/>
          <w:smallCaps/>
          <w:color w:val="3975B2"/>
        </w:rPr>
      </w:pPr>
      <w:hyperlink r:id="rId7" w:history="1">
        <w:r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4BD5FCFA">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5F3FA4C">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235F3153">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C65B4" w:rsidP="003E25ED">
      <w:pPr>
        <w:spacing w:after="0" w:line="240" w:lineRule="auto"/>
        <w:ind w:left="2160"/>
        <w:rPr>
          <w:rFonts w:ascii="Montserrat Medium" w:eastAsia="Times New Roman" w:hAnsi="Montserrat Medium" w:cstheme="minorHAnsi"/>
          <w:b/>
          <w:bCs/>
          <w:smallCaps/>
          <w:color w:val="3975B2"/>
        </w:rPr>
      </w:pPr>
      <w:hyperlink r:id="rId14" w:history="1">
        <w:r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1998">
    <w:abstractNumId w:val="3"/>
  </w:num>
  <w:num w:numId="2" w16cid:durableId="522520378">
    <w:abstractNumId w:val="2"/>
  </w:num>
  <w:num w:numId="3" w16cid:durableId="545488008">
    <w:abstractNumId w:val="1"/>
  </w:num>
  <w:num w:numId="4" w16cid:durableId="756631761">
    <w:abstractNumId w:val="0"/>
  </w:num>
  <w:num w:numId="5" w16cid:durableId="295180725">
    <w:abstractNumId w:val="6"/>
  </w:num>
  <w:num w:numId="6" w16cid:durableId="1743916371">
    <w:abstractNumId w:val="8"/>
  </w:num>
  <w:num w:numId="7" w16cid:durableId="1790007187">
    <w:abstractNumId w:val="4"/>
  </w:num>
  <w:num w:numId="8" w16cid:durableId="672071817">
    <w:abstractNumId w:val="5"/>
  </w:num>
  <w:num w:numId="9" w16cid:durableId="2115979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74D7"/>
    <w:rsid w:val="0003165D"/>
    <w:rsid w:val="000348BF"/>
    <w:rsid w:val="00060D20"/>
    <w:rsid w:val="0006703D"/>
    <w:rsid w:val="000A4BD3"/>
    <w:rsid w:val="000A57B9"/>
    <w:rsid w:val="000C374E"/>
    <w:rsid w:val="000C58A2"/>
    <w:rsid w:val="000C65B4"/>
    <w:rsid w:val="000C65DC"/>
    <w:rsid w:val="000E4A4E"/>
    <w:rsid w:val="000F0F4B"/>
    <w:rsid w:val="00112DD1"/>
    <w:rsid w:val="001131AA"/>
    <w:rsid w:val="00127679"/>
    <w:rsid w:val="00133DB1"/>
    <w:rsid w:val="001364C3"/>
    <w:rsid w:val="00146EB7"/>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44B33"/>
    <w:rsid w:val="00251CCB"/>
    <w:rsid w:val="0026100D"/>
    <w:rsid w:val="00262362"/>
    <w:rsid w:val="00264A78"/>
    <w:rsid w:val="002774B1"/>
    <w:rsid w:val="0028301E"/>
    <w:rsid w:val="00291846"/>
    <w:rsid w:val="002960F5"/>
    <w:rsid w:val="002A03BE"/>
    <w:rsid w:val="002A7091"/>
    <w:rsid w:val="002B3E43"/>
    <w:rsid w:val="002B449A"/>
    <w:rsid w:val="002C4931"/>
    <w:rsid w:val="002C61C3"/>
    <w:rsid w:val="002E0D5E"/>
    <w:rsid w:val="002E5FD7"/>
    <w:rsid w:val="002F0DF8"/>
    <w:rsid w:val="002F6911"/>
    <w:rsid w:val="00301F8D"/>
    <w:rsid w:val="0032189B"/>
    <w:rsid w:val="00326654"/>
    <w:rsid w:val="0032711E"/>
    <w:rsid w:val="0033145F"/>
    <w:rsid w:val="003367FB"/>
    <w:rsid w:val="00340336"/>
    <w:rsid w:val="00342B2E"/>
    <w:rsid w:val="00352951"/>
    <w:rsid w:val="00354B8E"/>
    <w:rsid w:val="00355B15"/>
    <w:rsid w:val="003626BB"/>
    <w:rsid w:val="00376902"/>
    <w:rsid w:val="00386CEC"/>
    <w:rsid w:val="003935B9"/>
    <w:rsid w:val="003A3378"/>
    <w:rsid w:val="003B65DB"/>
    <w:rsid w:val="003C6D14"/>
    <w:rsid w:val="003E08C8"/>
    <w:rsid w:val="003E1AA0"/>
    <w:rsid w:val="003E25ED"/>
    <w:rsid w:val="003E46DE"/>
    <w:rsid w:val="003E6E14"/>
    <w:rsid w:val="003F0E8F"/>
    <w:rsid w:val="003F2B5B"/>
    <w:rsid w:val="003F5168"/>
    <w:rsid w:val="00404E9E"/>
    <w:rsid w:val="00405057"/>
    <w:rsid w:val="00407F26"/>
    <w:rsid w:val="0042005F"/>
    <w:rsid w:val="00423217"/>
    <w:rsid w:val="00425F87"/>
    <w:rsid w:val="00427935"/>
    <w:rsid w:val="0043230A"/>
    <w:rsid w:val="004325B0"/>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510055"/>
    <w:rsid w:val="00522C11"/>
    <w:rsid w:val="005309B8"/>
    <w:rsid w:val="00533A0C"/>
    <w:rsid w:val="00537ED3"/>
    <w:rsid w:val="005404AB"/>
    <w:rsid w:val="00540614"/>
    <w:rsid w:val="00542F83"/>
    <w:rsid w:val="00544045"/>
    <w:rsid w:val="00545CB1"/>
    <w:rsid w:val="00546804"/>
    <w:rsid w:val="005470CD"/>
    <w:rsid w:val="00551D20"/>
    <w:rsid w:val="005534DF"/>
    <w:rsid w:val="005535C1"/>
    <w:rsid w:val="00574EB4"/>
    <w:rsid w:val="00575425"/>
    <w:rsid w:val="005859BF"/>
    <w:rsid w:val="00587CC0"/>
    <w:rsid w:val="00593D7C"/>
    <w:rsid w:val="005B4A5E"/>
    <w:rsid w:val="005C7902"/>
    <w:rsid w:val="005E0484"/>
    <w:rsid w:val="005E2454"/>
    <w:rsid w:val="005F2C23"/>
    <w:rsid w:val="00605E10"/>
    <w:rsid w:val="0062594D"/>
    <w:rsid w:val="006260A7"/>
    <w:rsid w:val="00632194"/>
    <w:rsid w:val="0063706E"/>
    <w:rsid w:val="00640E1E"/>
    <w:rsid w:val="006511A4"/>
    <w:rsid w:val="00652C36"/>
    <w:rsid w:val="00664D35"/>
    <w:rsid w:val="00671322"/>
    <w:rsid w:val="006726D6"/>
    <w:rsid w:val="0067600E"/>
    <w:rsid w:val="0068568C"/>
    <w:rsid w:val="00696652"/>
    <w:rsid w:val="00696D7F"/>
    <w:rsid w:val="006B272E"/>
    <w:rsid w:val="006B40C9"/>
    <w:rsid w:val="006D6A7E"/>
    <w:rsid w:val="006E2654"/>
    <w:rsid w:val="006E51E9"/>
    <w:rsid w:val="006F47E2"/>
    <w:rsid w:val="007072EB"/>
    <w:rsid w:val="00707E21"/>
    <w:rsid w:val="007437E8"/>
    <w:rsid w:val="00747B34"/>
    <w:rsid w:val="00751E27"/>
    <w:rsid w:val="007652F2"/>
    <w:rsid w:val="00770598"/>
    <w:rsid w:val="007751D4"/>
    <w:rsid w:val="0077615F"/>
    <w:rsid w:val="00782152"/>
    <w:rsid w:val="00787C7C"/>
    <w:rsid w:val="007935A1"/>
    <w:rsid w:val="00794BCF"/>
    <w:rsid w:val="00794F30"/>
    <w:rsid w:val="00795A46"/>
    <w:rsid w:val="007A06BF"/>
    <w:rsid w:val="007A15DB"/>
    <w:rsid w:val="007A1F9E"/>
    <w:rsid w:val="007B16B2"/>
    <w:rsid w:val="007B2417"/>
    <w:rsid w:val="007C3DED"/>
    <w:rsid w:val="007C5CDF"/>
    <w:rsid w:val="007D212D"/>
    <w:rsid w:val="007D369B"/>
    <w:rsid w:val="007F0AEF"/>
    <w:rsid w:val="00804E6D"/>
    <w:rsid w:val="008154DA"/>
    <w:rsid w:val="00820B92"/>
    <w:rsid w:val="0083220A"/>
    <w:rsid w:val="008346F5"/>
    <w:rsid w:val="00835CE5"/>
    <w:rsid w:val="00840425"/>
    <w:rsid w:val="00842EC6"/>
    <w:rsid w:val="00864AB2"/>
    <w:rsid w:val="00880EC9"/>
    <w:rsid w:val="00892E84"/>
    <w:rsid w:val="00896A4A"/>
    <w:rsid w:val="008B549C"/>
    <w:rsid w:val="008D5418"/>
    <w:rsid w:val="008F13AA"/>
    <w:rsid w:val="00902E87"/>
    <w:rsid w:val="009120FC"/>
    <w:rsid w:val="0091446E"/>
    <w:rsid w:val="0092404B"/>
    <w:rsid w:val="0092486E"/>
    <w:rsid w:val="00927FCD"/>
    <w:rsid w:val="00932B2D"/>
    <w:rsid w:val="00943D66"/>
    <w:rsid w:val="00950E51"/>
    <w:rsid w:val="00953FD5"/>
    <w:rsid w:val="00957EB3"/>
    <w:rsid w:val="0097010E"/>
    <w:rsid w:val="00980917"/>
    <w:rsid w:val="0098535B"/>
    <w:rsid w:val="00993210"/>
    <w:rsid w:val="00995FD9"/>
    <w:rsid w:val="009A200E"/>
    <w:rsid w:val="009A220A"/>
    <w:rsid w:val="009A2CD0"/>
    <w:rsid w:val="009A645D"/>
    <w:rsid w:val="009C428C"/>
    <w:rsid w:val="009C7A75"/>
    <w:rsid w:val="009D565C"/>
    <w:rsid w:val="009D63EF"/>
    <w:rsid w:val="009E0FD0"/>
    <w:rsid w:val="009E61CD"/>
    <w:rsid w:val="009F63EB"/>
    <w:rsid w:val="00A0419F"/>
    <w:rsid w:val="00A156CD"/>
    <w:rsid w:val="00A15AB4"/>
    <w:rsid w:val="00A17E72"/>
    <w:rsid w:val="00A2028D"/>
    <w:rsid w:val="00A238BF"/>
    <w:rsid w:val="00A26F86"/>
    <w:rsid w:val="00A3273E"/>
    <w:rsid w:val="00A3715A"/>
    <w:rsid w:val="00A37190"/>
    <w:rsid w:val="00A40257"/>
    <w:rsid w:val="00A40FDE"/>
    <w:rsid w:val="00A55C09"/>
    <w:rsid w:val="00A56613"/>
    <w:rsid w:val="00A71AC9"/>
    <w:rsid w:val="00A90592"/>
    <w:rsid w:val="00A953E3"/>
    <w:rsid w:val="00AA02E9"/>
    <w:rsid w:val="00AB36CB"/>
    <w:rsid w:val="00AC34C4"/>
    <w:rsid w:val="00AC6CE4"/>
    <w:rsid w:val="00AD6320"/>
    <w:rsid w:val="00AE0CA2"/>
    <w:rsid w:val="00AE11DB"/>
    <w:rsid w:val="00AF478E"/>
    <w:rsid w:val="00AF617C"/>
    <w:rsid w:val="00B161AA"/>
    <w:rsid w:val="00B17BEB"/>
    <w:rsid w:val="00B36033"/>
    <w:rsid w:val="00B40135"/>
    <w:rsid w:val="00B601AA"/>
    <w:rsid w:val="00B70ADB"/>
    <w:rsid w:val="00B81687"/>
    <w:rsid w:val="00B905AF"/>
    <w:rsid w:val="00B92859"/>
    <w:rsid w:val="00B928F5"/>
    <w:rsid w:val="00BA36A8"/>
    <w:rsid w:val="00BB6D80"/>
    <w:rsid w:val="00BC2BBE"/>
    <w:rsid w:val="00BC4F75"/>
    <w:rsid w:val="00BC5639"/>
    <w:rsid w:val="00BC7AE3"/>
    <w:rsid w:val="00BD0C37"/>
    <w:rsid w:val="00BE0FFE"/>
    <w:rsid w:val="00BF4842"/>
    <w:rsid w:val="00BF582B"/>
    <w:rsid w:val="00BF6302"/>
    <w:rsid w:val="00C02838"/>
    <w:rsid w:val="00C03CFC"/>
    <w:rsid w:val="00C13A58"/>
    <w:rsid w:val="00C15498"/>
    <w:rsid w:val="00C16509"/>
    <w:rsid w:val="00C17AD4"/>
    <w:rsid w:val="00C25B1B"/>
    <w:rsid w:val="00C442F5"/>
    <w:rsid w:val="00C57F0A"/>
    <w:rsid w:val="00C64C36"/>
    <w:rsid w:val="00C72EFD"/>
    <w:rsid w:val="00CA1672"/>
    <w:rsid w:val="00CC14DE"/>
    <w:rsid w:val="00CE1ADD"/>
    <w:rsid w:val="00CE789D"/>
    <w:rsid w:val="00D00B5E"/>
    <w:rsid w:val="00D1236A"/>
    <w:rsid w:val="00D20FA4"/>
    <w:rsid w:val="00D22C14"/>
    <w:rsid w:val="00D32D97"/>
    <w:rsid w:val="00D45A0B"/>
    <w:rsid w:val="00D47B23"/>
    <w:rsid w:val="00D50C3B"/>
    <w:rsid w:val="00D53AF7"/>
    <w:rsid w:val="00D60C57"/>
    <w:rsid w:val="00D64761"/>
    <w:rsid w:val="00D75499"/>
    <w:rsid w:val="00D75C09"/>
    <w:rsid w:val="00D931B2"/>
    <w:rsid w:val="00DB3DE8"/>
    <w:rsid w:val="00DD177F"/>
    <w:rsid w:val="00DD4E17"/>
    <w:rsid w:val="00DE54C6"/>
    <w:rsid w:val="00DE757C"/>
    <w:rsid w:val="00DF7CF3"/>
    <w:rsid w:val="00E2380A"/>
    <w:rsid w:val="00E26C40"/>
    <w:rsid w:val="00E30881"/>
    <w:rsid w:val="00E31E4C"/>
    <w:rsid w:val="00E34640"/>
    <w:rsid w:val="00E36AD8"/>
    <w:rsid w:val="00E46E2E"/>
    <w:rsid w:val="00E470E1"/>
    <w:rsid w:val="00E543AC"/>
    <w:rsid w:val="00E60B54"/>
    <w:rsid w:val="00E7465D"/>
    <w:rsid w:val="00E75AF4"/>
    <w:rsid w:val="00E9058E"/>
    <w:rsid w:val="00EA4D01"/>
    <w:rsid w:val="00EA5BB8"/>
    <w:rsid w:val="00EB032F"/>
    <w:rsid w:val="00EB67FA"/>
    <w:rsid w:val="00EC2511"/>
    <w:rsid w:val="00EC46DB"/>
    <w:rsid w:val="00ED2A62"/>
    <w:rsid w:val="00EE27CC"/>
    <w:rsid w:val="00EF7A4F"/>
    <w:rsid w:val="00F07FBF"/>
    <w:rsid w:val="00F1433D"/>
    <w:rsid w:val="00F31272"/>
    <w:rsid w:val="00F317C5"/>
    <w:rsid w:val="00F50298"/>
    <w:rsid w:val="00F543FA"/>
    <w:rsid w:val="00F65662"/>
    <w:rsid w:val="00F7093C"/>
    <w:rsid w:val="00F76030"/>
    <w:rsid w:val="00F82783"/>
    <w:rsid w:val="00F867CD"/>
    <w:rsid w:val="00F909C5"/>
    <w:rsid w:val="00F91767"/>
    <w:rsid w:val="00F918C7"/>
    <w:rsid w:val="00F93B01"/>
    <w:rsid w:val="00FA07FD"/>
    <w:rsid w:val="00FA22B5"/>
    <w:rsid w:val="00FA64BE"/>
    <w:rsid w:val="00FB078C"/>
    <w:rsid w:val="00FB3B8E"/>
    <w:rsid w:val="00FB48C0"/>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2024-11-23T18:07:00Z</cp:lastPrinted>
  <dcterms:created xsi:type="dcterms:W3CDTF">2025-07-19T20:04:00Z</dcterms:created>
  <dcterms:modified xsi:type="dcterms:W3CDTF">2025-07-19T20:08:00Z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