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2114D86"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93088A">
        <w:rPr>
          <w:rFonts w:eastAsia="Times New Roman" w:cstheme="minorHAnsi"/>
          <w:b/>
          <w:bCs/>
          <w:smallCaps/>
          <w:sz w:val="28"/>
          <w:szCs w:val="24"/>
        </w:rPr>
        <w:t>November</w:t>
      </w:r>
      <w:r w:rsidR="00CA6C26">
        <w:rPr>
          <w:rFonts w:eastAsia="Times New Roman" w:cstheme="minorHAnsi"/>
          <w:b/>
          <w:bCs/>
          <w:smallCaps/>
          <w:sz w:val="28"/>
          <w:szCs w:val="24"/>
        </w:rPr>
        <w:t xml:space="preserve"> </w:t>
      </w:r>
      <w:r w:rsidR="0079016F">
        <w:rPr>
          <w:rFonts w:eastAsia="Times New Roman" w:cstheme="minorHAnsi"/>
          <w:b/>
          <w:bCs/>
          <w:smallCaps/>
          <w:sz w:val="28"/>
          <w:szCs w:val="24"/>
        </w:rPr>
        <w:t>16</w:t>
      </w:r>
      <w:r w:rsidRPr="00DB7121">
        <w:rPr>
          <w:rFonts w:eastAsia="Times New Roman" w:cstheme="minorHAnsi"/>
          <w:b/>
          <w:bCs/>
          <w:smallCaps/>
          <w:sz w:val="28"/>
          <w:szCs w:val="24"/>
        </w:rPr>
        <w:t>, 2025 at 11 AM</w:t>
      </w:r>
    </w:p>
    <w:p w14:paraId="039AAFBA" w14:textId="77777777" w:rsidR="0079016F" w:rsidRPr="0079016F" w:rsidRDefault="0079016F" w:rsidP="0079016F">
      <w:pPr>
        <w:spacing w:line="240" w:lineRule="auto"/>
        <w:jc w:val="both"/>
        <w:rPr>
          <w:rFonts w:eastAsia="Times New Roman" w:cstheme="minorHAnsi"/>
          <w:b/>
          <w:bCs/>
          <w:sz w:val="28"/>
          <w:szCs w:val="28"/>
        </w:rPr>
      </w:pPr>
      <w:bookmarkStart w:id="1" w:name="_Hlk133072804"/>
      <w:r w:rsidRPr="0079016F">
        <w:rPr>
          <w:rFonts w:eastAsia="Times New Roman" w:cstheme="minorHAnsi"/>
          <w:b/>
          <w:bCs/>
          <w:sz w:val="28"/>
          <w:szCs w:val="28"/>
        </w:rPr>
        <w:t>Welcome</w:t>
      </w:r>
    </w:p>
    <w:p w14:paraId="60541AE1" w14:textId="77777777" w:rsidR="0079016F" w:rsidRPr="0079016F" w:rsidRDefault="0079016F" w:rsidP="0079016F">
      <w:pPr>
        <w:spacing w:after="0" w:line="240" w:lineRule="auto"/>
        <w:rPr>
          <w:rFonts w:eastAsia="Times New Roman" w:cstheme="minorHAnsi"/>
          <w:b/>
          <w:bCs/>
          <w:sz w:val="28"/>
          <w:szCs w:val="28"/>
        </w:rPr>
      </w:pPr>
      <w:r w:rsidRPr="0079016F">
        <w:rPr>
          <w:rFonts w:eastAsia="Times New Roman" w:cstheme="minorHAnsi"/>
          <w:b/>
          <w:bCs/>
          <w:sz w:val="28"/>
          <w:szCs w:val="28"/>
        </w:rPr>
        <w:t xml:space="preserve">Opening Song: </w:t>
      </w:r>
      <w:r w:rsidRPr="0079016F">
        <w:rPr>
          <w:rFonts w:eastAsia="Times New Roman" w:cstheme="minorHAnsi"/>
          <w:sz w:val="28"/>
          <w:szCs w:val="28"/>
        </w:rPr>
        <w:t xml:space="preserve">Praise To </w:t>
      </w:r>
      <w:proofErr w:type="gramStart"/>
      <w:r w:rsidRPr="0079016F">
        <w:rPr>
          <w:rFonts w:eastAsia="Times New Roman" w:cstheme="minorHAnsi"/>
          <w:sz w:val="28"/>
          <w:szCs w:val="28"/>
        </w:rPr>
        <w:t>The</w:t>
      </w:r>
      <w:proofErr w:type="gramEnd"/>
      <w:r w:rsidRPr="0079016F">
        <w:rPr>
          <w:rFonts w:eastAsia="Times New Roman" w:cstheme="minorHAnsi"/>
          <w:sz w:val="28"/>
          <w:szCs w:val="28"/>
        </w:rPr>
        <w:t xml:space="preserve"> Lord The Almighty</w:t>
      </w:r>
    </w:p>
    <w:p w14:paraId="15981F4E" w14:textId="77777777" w:rsidR="0079016F" w:rsidRPr="0079016F" w:rsidRDefault="0079016F" w:rsidP="0079016F">
      <w:pPr>
        <w:spacing w:line="240" w:lineRule="auto"/>
        <w:contextualSpacing/>
        <w:rPr>
          <w:sz w:val="18"/>
          <w:szCs w:val="18"/>
        </w:rPr>
      </w:pPr>
    </w:p>
    <w:p w14:paraId="07F5A697" w14:textId="77777777" w:rsidR="0079016F" w:rsidRPr="0079016F" w:rsidRDefault="0079016F" w:rsidP="0079016F">
      <w:pPr>
        <w:spacing w:line="240" w:lineRule="auto"/>
        <w:contextualSpacing/>
        <w:rPr>
          <w:sz w:val="28"/>
          <w:szCs w:val="28"/>
        </w:rPr>
      </w:pPr>
      <w:r w:rsidRPr="0079016F">
        <w:rPr>
          <w:sz w:val="28"/>
          <w:szCs w:val="28"/>
        </w:rPr>
        <w:t>Praise to the Lord the Almighty, the King of creation.</w:t>
      </w:r>
    </w:p>
    <w:p w14:paraId="7604AB9F" w14:textId="77777777" w:rsidR="0079016F" w:rsidRPr="0079016F" w:rsidRDefault="0079016F" w:rsidP="0079016F">
      <w:pPr>
        <w:spacing w:line="240" w:lineRule="auto"/>
        <w:contextualSpacing/>
        <w:rPr>
          <w:sz w:val="28"/>
          <w:szCs w:val="28"/>
        </w:rPr>
      </w:pPr>
      <w:r w:rsidRPr="0079016F">
        <w:rPr>
          <w:sz w:val="28"/>
          <w:szCs w:val="28"/>
        </w:rPr>
        <w:t>O my soul, praise Him for He is your health and salvation.</w:t>
      </w:r>
    </w:p>
    <w:p w14:paraId="2C38D884" w14:textId="77777777" w:rsidR="0079016F" w:rsidRPr="0079016F" w:rsidRDefault="0079016F" w:rsidP="0079016F">
      <w:pPr>
        <w:spacing w:line="240" w:lineRule="auto"/>
        <w:contextualSpacing/>
        <w:rPr>
          <w:sz w:val="28"/>
          <w:szCs w:val="28"/>
        </w:rPr>
      </w:pPr>
      <w:r w:rsidRPr="0079016F">
        <w:rPr>
          <w:sz w:val="28"/>
          <w:szCs w:val="28"/>
        </w:rPr>
        <w:t>Let all who hear, now to His temple draw near,</w:t>
      </w:r>
    </w:p>
    <w:p w14:paraId="1BD70D35" w14:textId="77777777" w:rsidR="0079016F" w:rsidRPr="0079016F" w:rsidRDefault="0079016F" w:rsidP="0079016F">
      <w:pPr>
        <w:spacing w:line="240" w:lineRule="auto"/>
        <w:contextualSpacing/>
        <w:rPr>
          <w:sz w:val="18"/>
          <w:szCs w:val="18"/>
        </w:rPr>
      </w:pPr>
      <w:r w:rsidRPr="0079016F">
        <w:rPr>
          <w:sz w:val="28"/>
          <w:szCs w:val="28"/>
        </w:rPr>
        <w:t>Joining in glad adoration.</w:t>
      </w:r>
      <w:r w:rsidRPr="0079016F">
        <w:rPr>
          <w:sz w:val="28"/>
          <w:szCs w:val="28"/>
        </w:rPr>
        <w:br/>
      </w:r>
    </w:p>
    <w:p w14:paraId="24226826" w14:textId="77777777" w:rsidR="0079016F" w:rsidRPr="0079016F" w:rsidRDefault="0079016F" w:rsidP="0079016F">
      <w:pPr>
        <w:spacing w:line="240" w:lineRule="auto"/>
        <w:contextualSpacing/>
        <w:rPr>
          <w:sz w:val="28"/>
          <w:szCs w:val="28"/>
        </w:rPr>
      </w:pPr>
      <w:r w:rsidRPr="0079016F">
        <w:rPr>
          <w:sz w:val="28"/>
          <w:szCs w:val="28"/>
        </w:rPr>
        <w:t>Praise to the Lord who o’er all things is wondrously reigning,</w:t>
      </w:r>
    </w:p>
    <w:p w14:paraId="57022EA1" w14:textId="77777777" w:rsidR="0079016F" w:rsidRPr="0079016F" w:rsidRDefault="0079016F" w:rsidP="0079016F">
      <w:pPr>
        <w:spacing w:line="240" w:lineRule="auto"/>
        <w:contextualSpacing/>
        <w:rPr>
          <w:sz w:val="28"/>
          <w:szCs w:val="28"/>
        </w:rPr>
      </w:pPr>
      <w:r w:rsidRPr="0079016F">
        <w:rPr>
          <w:sz w:val="28"/>
          <w:szCs w:val="28"/>
        </w:rPr>
        <w:t>And as on wings of an eagle, uplifting, sustaining.</w:t>
      </w:r>
    </w:p>
    <w:p w14:paraId="09C3B281" w14:textId="77777777" w:rsidR="0079016F" w:rsidRPr="0079016F" w:rsidRDefault="0079016F" w:rsidP="0079016F">
      <w:pPr>
        <w:spacing w:line="240" w:lineRule="auto"/>
        <w:contextualSpacing/>
        <w:rPr>
          <w:sz w:val="28"/>
          <w:szCs w:val="28"/>
        </w:rPr>
      </w:pPr>
      <w:r w:rsidRPr="0079016F">
        <w:rPr>
          <w:sz w:val="28"/>
          <w:szCs w:val="28"/>
        </w:rPr>
        <w:t>Have you not seen, all that is needful has been,</w:t>
      </w:r>
    </w:p>
    <w:p w14:paraId="33A3B470" w14:textId="77777777" w:rsidR="0079016F" w:rsidRPr="0079016F" w:rsidRDefault="0079016F" w:rsidP="0079016F">
      <w:pPr>
        <w:spacing w:line="240" w:lineRule="auto"/>
        <w:contextualSpacing/>
        <w:rPr>
          <w:sz w:val="18"/>
          <w:szCs w:val="18"/>
        </w:rPr>
      </w:pPr>
      <w:r w:rsidRPr="0079016F">
        <w:rPr>
          <w:sz w:val="28"/>
          <w:szCs w:val="28"/>
        </w:rPr>
        <w:t>Sent by His gracious ordaining?</w:t>
      </w:r>
      <w:r w:rsidRPr="0079016F">
        <w:rPr>
          <w:sz w:val="28"/>
          <w:szCs w:val="28"/>
        </w:rPr>
        <w:br/>
      </w:r>
    </w:p>
    <w:p w14:paraId="2A4E01A8" w14:textId="77777777" w:rsidR="0079016F" w:rsidRPr="0079016F" w:rsidRDefault="0079016F" w:rsidP="0079016F">
      <w:pPr>
        <w:spacing w:line="240" w:lineRule="auto"/>
        <w:contextualSpacing/>
        <w:rPr>
          <w:sz w:val="28"/>
          <w:szCs w:val="28"/>
        </w:rPr>
      </w:pPr>
      <w:r w:rsidRPr="0079016F">
        <w:rPr>
          <w:sz w:val="28"/>
          <w:szCs w:val="28"/>
        </w:rPr>
        <w:t>Praise to the Lord! O let all that is in me adore Him.</w:t>
      </w:r>
    </w:p>
    <w:p w14:paraId="0DA26320" w14:textId="77777777" w:rsidR="0079016F" w:rsidRPr="0079016F" w:rsidRDefault="0079016F" w:rsidP="0079016F">
      <w:pPr>
        <w:spacing w:line="240" w:lineRule="auto"/>
        <w:contextualSpacing/>
        <w:rPr>
          <w:sz w:val="28"/>
          <w:szCs w:val="28"/>
        </w:rPr>
      </w:pPr>
      <w:r w:rsidRPr="0079016F">
        <w:rPr>
          <w:sz w:val="28"/>
          <w:szCs w:val="28"/>
        </w:rPr>
        <w:t>All that has life and breath come now with praises before Him.</w:t>
      </w:r>
    </w:p>
    <w:p w14:paraId="29C174FA" w14:textId="77777777" w:rsidR="0079016F" w:rsidRPr="0079016F" w:rsidRDefault="0079016F" w:rsidP="0079016F">
      <w:pPr>
        <w:spacing w:line="240" w:lineRule="auto"/>
        <w:contextualSpacing/>
        <w:rPr>
          <w:sz w:val="18"/>
          <w:szCs w:val="18"/>
        </w:rPr>
      </w:pPr>
      <w:r w:rsidRPr="0079016F">
        <w:rPr>
          <w:sz w:val="28"/>
          <w:szCs w:val="28"/>
        </w:rPr>
        <w:t>Let the “Amen” sound from His people again.</w:t>
      </w:r>
      <w:r w:rsidRPr="0079016F">
        <w:rPr>
          <w:sz w:val="28"/>
          <w:szCs w:val="28"/>
        </w:rPr>
        <w:br/>
        <w:t>Gladly forever adore Him.</w:t>
      </w:r>
      <w:r w:rsidRPr="0079016F">
        <w:rPr>
          <w:sz w:val="24"/>
          <w:szCs w:val="24"/>
        </w:rPr>
        <w:t xml:space="preserve"> </w:t>
      </w:r>
      <w:r w:rsidRPr="0079016F">
        <w:rPr>
          <w:sz w:val="24"/>
          <w:szCs w:val="24"/>
        </w:rPr>
        <w:tab/>
      </w:r>
      <w:r w:rsidRPr="0079016F">
        <w:rPr>
          <w:sz w:val="24"/>
          <w:szCs w:val="24"/>
        </w:rPr>
        <w:tab/>
      </w:r>
      <w:r w:rsidRPr="0079016F">
        <w:rPr>
          <w:sz w:val="24"/>
          <w:szCs w:val="24"/>
        </w:rPr>
        <w:tab/>
        <w:t xml:space="preserve">              </w:t>
      </w:r>
      <w:r w:rsidRPr="0079016F">
        <w:rPr>
          <w:sz w:val="24"/>
          <w:szCs w:val="24"/>
        </w:rPr>
        <w:tab/>
      </w:r>
      <w:r w:rsidRPr="0079016F">
        <w:rPr>
          <w:sz w:val="18"/>
          <w:szCs w:val="18"/>
        </w:rPr>
        <w:t>© Public Domain</w:t>
      </w:r>
    </w:p>
    <w:p w14:paraId="7DB1770E" w14:textId="77777777" w:rsidR="0079016F" w:rsidRPr="0079016F" w:rsidRDefault="0079016F" w:rsidP="0079016F">
      <w:pPr>
        <w:spacing w:line="240" w:lineRule="auto"/>
        <w:contextualSpacing/>
        <w:rPr>
          <w:sz w:val="18"/>
          <w:szCs w:val="18"/>
        </w:rPr>
      </w:pPr>
    </w:p>
    <w:p w14:paraId="1C3144EE"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b/>
          <w:bCs/>
          <w:sz w:val="28"/>
          <w:szCs w:val="28"/>
        </w:rPr>
        <w:t>Invocation</w:t>
      </w:r>
    </w:p>
    <w:p w14:paraId="292E2738" w14:textId="77777777" w:rsidR="0079016F" w:rsidRPr="0079016F" w:rsidRDefault="0079016F" w:rsidP="0079016F">
      <w:pPr>
        <w:spacing w:line="240" w:lineRule="auto"/>
        <w:rPr>
          <w:rFonts w:eastAsia="Times New Roman" w:cstheme="minorHAnsi"/>
          <w:sz w:val="28"/>
          <w:szCs w:val="24"/>
        </w:rPr>
      </w:pPr>
      <w:r w:rsidRPr="0079016F">
        <w:rPr>
          <w:rFonts w:eastAsia="Times New Roman" w:cstheme="minorHAnsi"/>
          <w:b/>
          <w:bCs/>
          <w:sz w:val="28"/>
          <w:szCs w:val="24"/>
        </w:rPr>
        <w:t xml:space="preserve">Confession and Forgiveness: </w:t>
      </w:r>
      <w:r w:rsidRPr="0079016F">
        <w:rPr>
          <w:rFonts w:eastAsia="Times New Roman" w:cstheme="minorHAnsi"/>
          <w:i/>
          <w:iCs/>
          <w:color w:val="808080" w:themeColor="background1" w:themeShade="80"/>
          <w:sz w:val="28"/>
          <w:szCs w:val="28"/>
        </w:rPr>
        <w:t>(stand)</w:t>
      </w:r>
    </w:p>
    <w:p w14:paraId="6AA35121" w14:textId="77777777" w:rsidR="0079016F" w:rsidRPr="0079016F" w:rsidRDefault="0079016F" w:rsidP="0079016F">
      <w:pPr>
        <w:spacing w:line="240" w:lineRule="auto"/>
        <w:jc w:val="both"/>
        <w:rPr>
          <w:rFonts w:eastAsia="Times New Roman" w:cstheme="minorHAnsi"/>
          <w:sz w:val="28"/>
          <w:szCs w:val="24"/>
        </w:rPr>
      </w:pPr>
      <w:r w:rsidRPr="0079016F">
        <w:rPr>
          <w:rFonts w:eastAsia="Times New Roman" w:cstheme="minorHAnsi"/>
          <w:b/>
          <w:bCs/>
          <w:sz w:val="28"/>
          <w:szCs w:val="24"/>
        </w:rPr>
        <w:t>P:</w:t>
      </w:r>
      <w:r w:rsidRPr="0079016F">
        <w:rPr>
          <w:rFonts w:eastAsia="Times New Roman" w:cstheme="minorHAnsi"/>
          <w:sz w:val="28"/>
          <w:szCs w:val="24"/>
        </w:rPr>
        <w:t xml:space="preserve"> As we gather, today, let us cleanse our hearts and our consciences by confessing our sin to God.</w:t>
      </w:r>
    </w:p>
    <w:p w14:paraId="166C4B43" w14:textId="77777777" w:rsidR="0079016F" w:rsidRPr="0079016F" w:rsidRDefault="0079016F" w:rsidP="0079016F">
      <w:pPr>
        <w:spacing w:line="240" w:lineRule="auto"/>
        <w:jc w:val="both"/>
        <w:rPr>
          <w:rFonts w:eastAsia="Times New Roman" w:cstheme="minorHAnsi"/>
          <w:i/>
          <w:iCs/>
          <w:sz w:val="28"/>
          <w:szCs w:val="24"/>
        </w:rPr>
      </w:pPr>
      <w:r w:rsidRPr="0079016F">
        <w:rPr>
          <w:rFonts w:eastAsia="Times New Roman" w:cstheme="minorHAnsi"/>
          <w:i/>
          <w:iCs/>
          <w:sz w:val="28"/>
          <w:szCs w:val="24"/>
        </w:rPr>
        <w:t>(Time of silence for reflection and confession)</w:t>
      </w:r>
    </w:p>
    <w:p w14:paraId="53900EDF" w14:textId="77777777" w:rsidR="0079016F" w:rsidRPr="0079016F" w:rsidRDefault="0079016F" w:rsidP="0079016F">
      <w:pPr>
        <w:spacing w:line="240" w:lineRule="auto"/>
        <w:jc w:val="both"/>
        <w:rPr>
          <w:rFonts w:eastAsia="Times New Roman" w:cstheme="minorHAnsi"/>
          <w:sz w:val="28"/>
          <w:szCs w:val="24"/>
        </w:rPr>
      </w:pPr>
      <w:r w:rsidRPr="0079016F">
        <w:rPr>
          <w:rFonts w:eastAsia="Times New Roman" w:cstheme="minorHAnsi"/>
          <w:b/>
          <w:bCs/>
          <w:sz w:val="28"/>
          <w:szCs w:val="24"/>
        </w:rPr>
        <w:t>C:</w:t>
      </w:r>
      <w:r w:rsidRPr="0079016F">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5897706E" w14:textId="77777777" w:rsidR="0079016F" w:rsidRPr="0079016F" w:rsidRDefault="0079016F" w:rsidP="0079016F">
      <w:pPr>
        <w:spacing w:line="240" w:lineRule="auto"/>
        <w:jc w:val="both"/>
        <w:rPr>
          <w:rFonts w:eastAsia="Times New Roman" w:cstheme="minorHAnsi"/>
          <w:sz w:val="28"/>
          <w:szCs w:val="24"/>
        </w:rPr>
      </w:pPr>
      <w:r w:rsidRPr="0079016F">
        <w:rPr>
          <w:rFonts w:eastAsia="Times New Roman" w:cstheme="minorHAnsi"/>
          <w:b/>
          <w:bCs/>
          <w:sz w:val="28"/>
          <w:szCs w:val="24"/>
        </w:rPr>
        <w:lastRenderedPageBreak/>
        <w:t>P:</w:t>
      </w:r>
      <w:r w:rsidRPr="0079016F">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79016F">
        <w:rPr>
          <w:rFonts w:eastAsia="Times New Roman" w:cstheme="minorHAnsi"/>
          <w:sz w:val="28"/>
          <w:szCs w:val="24"/>
        </w:rPr>
        <w:br/>
      </w:r>
      <w:r w:rsidRPr="0079016F">
        <w:rPr>
          <w:rFonts w:eastAsia="Times New Roman" w:cstheme="minorHAnsi"/>
          <w:b/>
          <w:bCs/>
          <w:sz w:val="28"/>
          <w:szCs w:val="24"/>
        </w:rPr>
        <w:t>C:</w:t>
      </w:r>
      <w:r w:rsidRPr="0079016F">
        <w:rPr>
          <w:rFonts w:eastAsia="Times New Roman" w:cstheme="minorHAnsi"/>
          <w:sz w:val="28"/>
          <w:szCs w:val="24"/>
        </w:rPr>
        <w:t xml:space="preserve"> Amen</w:t>
      </w:r>
    </w:p>
    <w:p w14:paraId="44C1099F" w14:textId="77777777" w:rsidR="0079016F" w:rsidRPr="0079016F" w:rsidRDefault="0079016F" w:rsidP="0079016F">
      <w:pPr>
        <w:rPr>
          <w:rFonts w:eastAsia="Times New Roman" w:cstheme="minorHAnsi"/>
          <w:bCs/>
          <w:sz w:val="28"/>
          <w:szCs w:val="28"/>
        </w:rPr>
      </w:pPr>
      <w:r w:rsidRPr="0079016F">
        <w:rPr>
          <w:rFonts w:eastAsia="Times New Roman" w:cstheme="minorHAnsi"/>
          <w:b/>
          <w:bCs/>
          <w:sz w:val="28"/>
          <w:szCs w:val="28"/>
        </w:rPr>
        <w:t xml:space="preserve">Song of Praise and Thanksgiving: </w:t>
      </w:r>
      <w:r w:rsidRPr="0079016F">
        <w:rPr>
          <w:rFonts w:eastAsia="Times New Roman" w:cstheme="minorHAnsi"/>
          <w:bCs/>
          <w:sz w:val="28"/>
          <w:szCs w:val="28"/>
        </w:rPr>
        <w:t>Beautiful Savior</w:t>
      </w:r>
    </w:p>
    <w:p w14:paraId="3C9AF48D" w14:textId="77777777" w:rsidR="0079016F" w:rsidRPr="0079016F" w:rsidRDefault="0079016F" w:rsidP="0079016F">
      <w:pPr>
        <w:rPr>
          <w:rFonts w:eastAsia="Times New Roman" w:cstheme="minorHAnsi"/>
          <w:bCs/>
          <w:sz w:val="28"/>
          <w:szCs w:val="28"/>
        </w:rPr>
      </w:pPr>
      <w:r w:rsidRPr="0079016F">
        <w:rPr>
          <w:rFonts w:eastAsia="Times New Roman" w:cstheme="minorHAnsi"/>
          <w:bCs/>
          <w:sz w:val="28"/>
          <w:szCs w:val="28"/>
        </w:rPr>
        <w:t>Beautiful Savior, King of creation,</w:t>
      </w:r>
      <w:r w:rsidRPr="0079016F">
        <w:rPr>
          <w:rFonts w:eastAsia="Times New Roman" w:cstheme="minorHAnsi"/>
          <w:bCs/>
          <w:sz w:val="28"/>
          <w:szCs w:val="28"/>
        </w:rPr>
        <w:br/>
        <w:t>Son of God and Son of man.</w:t>
      </w:r>
      <w:r w:rsidRPr="0079016F">
        <w:rPr>
          <w:rFonts w:eastAsia="Times New Roman" w:cstheme="minorHAnsi"/>
          <w:bCs/>
          <w:sz w:val="28"/>
          <w:szCs w:val="28"/>
        </w:rPr>
        <w:br/>
        <w:t>Truly I’d love Thee, Truly I’d serve Thee</w:t>
      </w:r>
      <w:r w:rsidRPr="0079016F">
        <w:rPr>
          <w:rFonts w:eastAsia="Times New Roman" w:cstheme="minorHAnsi"/>
          <w:bCs/>
          <w:sz w:val="28"/>
          <w:szCs w:val="28"/>
        </w:rPr>
        <w:br/>
        <w:t>Light of my soul, my joy, my crown.</w:t>
      </w:r>
    </w:p>
    <w:p w14:paraId="1FA48C42" w14:textId="77777777" w:rsidR="0079016F" w:rsidRPr="0079016F" w:rsidRDefault="0079016F" w:rsidP="0079016F">
      <w:pPr>
        <w:rPr>
          <w:rFonts w:eastAsia="Times New Roman" w:cstheme="minorHAnsi"/>
          <w:bCs/>
          <w:sz w:val="28"/>
          <w:szCs w:val="28"/>
        </w:rPr>
      </w:pPr>
      <w:r w:rsidRPr="0079016F">
        <w:rPr>
          <w:rFonts w:eastAsia="Times New Roman" w:cstheme="minorHAnsi"/>
          <w:bCs/>
          <w:sz w:val="28"/>
          <w:szCs w:val="28"/>
        </w:rPr>
        <w:t>Fair are the meadows. Fair are the woodlands</w:t>
      </w:r>
      <w:r w:rsidRPr="0079016F">
        <w:rPr>
          <w:rFonts w:eastAsia="Times New Roman" w:cstheme="minorHAnsi"/>
          <w:bCs/>
          <w:sz w:val="28"/>
          <w:szCs w:val="28"/>
        </w:rPr>
        <w:br/>
        <w:t>Robed in the flowers of blooming spring</w:t>
      </w:r>
      <w:r w:rsidRPr="0079016F">
        <w:rPr>
          <w:rFonts w:eastAsia="Times New Roman" w:cstheme="minorHAnsi"/>
          <w:bCs/>
          <w:sz w:val="28"/>
          <w:szCs w:val="28"/>
        </w:rPr>
        <w:br/>
        <w:t>Jesus is fairer. Jesus is purer.</w:t>
      </w:r>
      <w:r w:rsidRPr="0079016F">
        <w:rPr>
          <w:rFonts w:eastAsia="Times New Roman" w:cstheme="minorHAnsi"/>
          <w:bCs/>
          <w:sz w:val="28"/>
          <w:szCs w:val="28"/>
        </w:rPr>
        <w:br/>
        <w:t>He makes our sorrowing spirit sing</w:t>
      </w:r>
    </w:p>
    <w:p w14:paraId="06A57AF3" w14:textId="77777777" w:rsidR="0079016F" w:rsidRPr="0079016F" w:rsidRDefault="0079016F" w:rsidP="0079016F">
      <w:pPr>
        <w:spacing w:line="240" w:lineRule="auto"/>
        <w:rPr>
          <w:rFonts w:eastAsia="Times New Roman" w:cstheme="minorHAnsi"/>
          <w:sz w:val="18"/>
          <w:szCs w:val="18"/>
        </w:rPr>
      </w:pPr>
      <w:r w:rsidRPr="0079016F">
        <w:rPr>
          <w:rFonts w:eastAsia="Times New Roman" w:cstheme="minorHAnsi"/>
          <w:bCs/>
          <w:sz w:val="28"/>
          <w:szCs w:val="28"/>
        </w:rPr>
        <w:t>Beautiful Savior, Lord of the nations,</w:t>
      </w:r>
      <w:r w:rsidRPr="0079016F">
        <w:rPr>
          <w:rFonts w:eastAsia="Times New Roman" w:cstheme="minorHAnsi"/>
          <w:bCs/>
          <w:sz w:val="28"/>
          <w:szCs w:val="28"/>
        </w:rPr>
        <w:br/>
        <w:t>Son of God and Son of man.</w:t>
      </w:r>
      <w:r w:rsidRPr="0079016F">
        <w:rPr>
          <w:rFonts w:eastAsia="Times New Roman" w:cstheme="minorHAnsi"/>
          <w:bCs/>
          <w:sz w:val="28"/>
          <w:szCs w:val="28"/>
        </w:rPr>
        <w:br/>
        <w:t>Glory and honor, praise adoration,</w:t>
      </w:r>
      <w:r w:rsidRPr="0079016F">
        <w:rPr>
          <w:rFonts w:eastAsia="Times New Roman" w:cstheme="minorHAnsi"/>
          <w:bCs/>
          <w:sz w:val="28"/>
          <w:szCs w:val="28"/>
        </w:rPr>
        <w:br/>
        <w:t xml:space="preserve">Now and forever more be Thine! </w:t>
      </w:r>
      <w:r w:rsidRPr="0079016F">
        <w:rPr>
          <w:rFonts w:eastAsia="Times New Roman" w:cstheme="minorHAnsi"/>
          <w:sz w:val="18"/>
          <w:szCs w:val="18"/>
        </w:rPr>
        <w:t xml:space="preserve">                                                      © 1957 New Spring</w:t>
      </w:r>
    </w:p>
    <w:p w14:paraId="156A6DE2" w14:textId="77777777" w:rsidR="0079016F" w:rsidRPr="0079016F" w:rsidRDefault="0079016F" w:rsidP="0079016F">
      <w:pPr>
        <w:spacing w:after="0" w:line="240" w:lineRule="auto"/>
        <w:jc w:val="both"/>
        <w:rPr>
          <w:rFonts w:eastAsia="Times New Roman" w:cstheme="minorHAnsi"/>
          <w:b/>
          <w:bCs/>
          <w:sz w:val="28"/>
          <w:szCs w:val="28"/>
        </w:rPr>
      </w:pPr>
      <w:r w:rsidRPr="0079016F">
        <w:rPr>
          <w:rFonts w:eastAsia="Times New Roman" w:cstheme="minorHAnsi"/>
          <w:b/>
          <w:bCs/>
          <w:sz w:val="28"/>
          <w:szCs w:val="28"/>
        </w:rPr>
        <w:t>Old Testament Reading</w:t>
      </w:r>
      <w:r w:rsidRPr="0079016F">
        <w:rPr>
          <w:rFonts w:eastAsia="Times New Roman" w:cstheme="minorHAnsi"/>
          <w:sz w:val="28"/>
          <w:szCs w:val="28"/>
        </w:rPr>
        <w:t> - Isaiah 65:17-25</w:t>
      </w:r>
    </w:p>
    <w:p w14:paraId="2F063405"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 xml:space="preserve">“For behold, I create new heavens and a new earth, and the former things shall not be remembered or come into mind. But be glad and rejoice forever in that which I create; for behold, I create Jerusalem to be a joy, and her people to be a gladness. I will rejoice in Jerusalem and be glad in my people; no more shall be heard in it the sound of weeping and the cry of distress. No more shall there be in it an infant who lives but a few days, or an old man who does not fill out his days, for the young man shall die a hundred years old, and the sinner a hundred years old shall be accursed. They shall build houses and inhabit them; they shall plant vineyards and eat their fruit. They shall not build and another inhabit; they shall not plant and another eat; for like the days of a tree shall the days of my people be, and my chosen shall long enjoy the work of their hands. They shall not labor in vain or bear children for calamity, for they shall be the offspring of the blessed of the Lord, and their descendants with them. Before they </w:t>
      </w:r>
      <w:proofErr w:type="gramStart"/>
      <w:r w:rsidRPr="0079016F">
        <w:rPr>
          <w:rFonts w:eastAsia="Times New Roman" w:cstheme="minorHAnsi"/>
          <w:sz w:val="28"/>
          <w:szCs w:val="28"/>
        </w:rPr>
        <w:t>call</w:t>
      </w:r>
      <w:proofErr w:type="gramEnd"/>
      <w:r w:rsidRPr="0079016F">
        <w:rPr>
          <w:rFonts w:eastAsia="Times New Roman" w:cstheme="minorHAnsi"/>
          <w:sz w:val="28"/>
          <w:szCs w:val="28"/>
        </w:rPr>
        <w:t xml:space="preserve"> I will answer; while they are yet speaking I will hear. The wolf and the lamb shall graze together; the lion shall eat straw like the ox, and dust shall be the serpent's food. They shall not hurt or destroy in all my holy mountain,” says the Lord.</w:t>
      </w:r>
    </w:p>
    <w:p w14:paraId="1C067125" w14:textId="77777777" w:rsidR="0079016F" w:rsidRPr="0079016F" w:rsidRDefault="0079016F" w:rsidP="0079016F">
      <w:pPr>
        <w:spacing w:line="240" w:lineRule="auto"/>
        <w:rPr>
          <w:rFonts w:eastAsia="Times New Roman" w:cstheme="minorHAnsi"/>
          <w:sz w:val="28"/>
          <w:szCs w:val="24"/>
        </w:rPr>
      </w:pPr>
      <w:r w:rsidRPr="0079016F">
        <w:rPr>
          <w:rFonts w:eastAsia="Times New Roman" w:cstheme="minorHAnsi"/>
          <w:b/>
          <w:bCs/>
          <w:sz w:val="28"/>
          <w:szCs w:val="24"/>
        </w:rPr>
        <w:t>Reader:</w:t>
      </w:r>
      <w:r w:rsidRPr="0079016F">
        <w:rPr>
          <w:rFonts w:eastAsia="Times New Roman" w:cstheme="minorHAnsi"/>
          <w:sz w:val="28"/>
          <w:szCs w:val="24"/>
        </w:rPr>
        <w:t xml:space="preserve"> This is the Word of the Lord.</w:t>
      </w:r>
      <w:r w:rsidRPr="0079016F">
        <w:rPr>
          <w:rFonts w:eastAsia="Times New Roman" w:cstheme="minorHAnsi"/>
          <w:sz w:val="28"/>
          <w:szCs w:val="24"/>
        </w:rPr>
        <w:br/>
      </w:r>
      <w:r w:rsidRPr="0079016F">
        <w:rPr>
          <w:rFonts w:eastAsia="Times New Roman" w:cstheme="minorHAnsi"/>
          <w:b/>
          <w:bCs/>
          <w:sz w:val="28"/>
          <w:szCs w:val="24"/>
        </w:rPr>
        <w:t>C:</w:t>
      </w:r>
      <w:r w:rsidRPr="0079016F">
        <w:rPr>
          <w:rFonts w:eastAsia="Times New Roman" w:cstheme="minorHAnsi"/>
          <w:sz w:val="28"/>
          <w:szCs w:val="24"/>
        </w:rPr>
        <w:t xml:space="preserve"> Thanks be to God.</w:t>
      </w:r>
    </w:p>
    <w:p w14:paraId="3E2F5D4D" w14:textId="77777777" w:rsidR="0079016F" w:rsidRPr="0079016F" w:rsidRDefault="0079016F" w:rsidP="0079016F">
      <w:pPr>
        <w:spacing w:after="0" w:line="240" w:lineRule="auto"/>
        <w:jc w:val="both"/>
        <w:rPr>
          <w:rFonts w:eastAsia="Times New Roman" w:cstheme="minorHAnsi"/>
          <w:b/>
          <w:bCs/>
          <w:sz w:val="28"/>
          <w:szCs w:val="28"/>
        </w:rPr>
      </w:pPr>
      <w:r w:rsidRPr="0079016F">
        <w:rPr>
          <w:rFonts w:eastAsia="Times New Roman" w:cstheme="minorHAnsi"/>
          <w:b/>
          <w:bCs/>
          <w:sz w:val="28"/>
          <w:szCs w:val="28"/>
        </w:rPr>
        <w:t>Epistle Reading</w:t>
      </w:r>
      <w:r w:rsidRPr="0079016F">
        <w:rPr>
          <w:rFonts w:eastAsia="Times New Roman" w:cstheme="minorHAnsi"/>
          <w:sz w:val="28"/>
          <w:szCs w:val="28"/>
        </w:rPr>
        <w:t> - 1 Thessalonians 5:1-11</w:t>
      </w:r>
    </w:p>
    <w:p w14:paraId="3A1B2A0A"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 xml:space="preserve">Now concerning the times and the seasons, brothers, you have no need to have anything written to you. For you yourselves are fully aware that the day of the Lord will come like a thief in the night. While people are saying, “There is peace and security,” then sudden destruction will come </w:t>
      </w:r>
      <w:r w:rsidRPr="0079016F">
        <w:rPr>
          <w:rFonts w:eastAsia="Times New Roman" w:cstheme="minorHAnsi"/>
          <w:sz w:val="28"/>
          <w:szCs w:val="28"/>
        </w:rPr>
        <w:lastRenderedPageBreak/>
        <w:t>upon them as labor pains come upon a pregnant woman, and they will not escape. But you are not in darkness, brothers, for that day to surprise you like a thief. For you are all children of light, children of the day. We are not of the night or of the darkness. So then let us not sleep, as others do, but let us keep awake and be sober. For those who sleep, sleep at night, and those who get drunk, are drunk at night. But since we belong to the day, let us be sober, having put on the breastplate of faith and love, and for a helmet the hope of salvation. For God has not destined us for wrath, but to obtain salvation through our Lord Jesus Christ, who died for us so that whether we are awake or asleep we might live with him. Therefore encourage one another and build one another up, just as you are doing.</w:t>
      </w:r>
    </w:p>
    <w:p w14:paraId="3F289E05" w14:textId="77777777" w:rsidR="0079016F" w:rsidRPr="0079016F" w:rsidRDefault="0079016F" w:rsidP="0079016F">
      <w:pPr>
        <w:spacing w:line="240" w:lineRule="auto"/>
        <w:rPr>
          <w:rFonts w:eastAsia="Times New Roman" w:cstheme="minorHAnsi"/>
          <w:sz w:val="28"/>
          <w:szCs w:val="24"/>
        </w:rPr>
      </w:pPr>
      <w:r w:rsidRPr="0079016F">
        <w:rPr>
          <w:rFonts w:eastAsia="Times New Roman" w:cstheme="minorHAnsi"/>
          <w:b/>
          <w:bCs/>
          <w:sz w:val="28"/>
          <w:szCs w:val="24"/>
        </w:rPr>
        <w:t>Reader:</w:t>
      </w:r>
      <w:r w:rsidRPr="0079016F">
        <w:rPr>
          <w:rFonts w:eastAsia="Times New Roman" w:cstheme="minorHAnsi"/>
          <w:sz w:val="28"/>
          <w:szCs w:val="24"/>
        </w:rPr>
        <w:t xml:space="preserve"> This is the Word of the Lord.</w:t>
      </w:r>
      <w:r w:rsidRPr="0079016F">
        <w:rPr>
          <w:rFonts w:eastAsia="Times New Roman" w:cstheme="minorHAnsi"/>
          <w:sz w:val="28"/>
          <w:szCs w:val="24"/>
        </w:rPr>
        <w:br/>
      </w:r>
      <w:r w:rsidRPr="0079016F">
        <w:rPr>
          <w:rFonts w:eastAsia="Times New Roman" w:cstheme="minorHAnsi"/>
          <w:b/>
          <w:bCs/>
          <w:sz w:val="28"/>
          <w:szCs w:val="24"/>
        </w:rPr>
        <w:t>C:</w:t>
      </w:r>
      <w:r w:rsidRPr="0079016F">
        <w:rPr>
          <w:rFonts w:eastAsia="Times New Roman" w:cstheme="minorHAnsi"/>
          <w:sz w:val="28"/>
          <w:szCs w:val="24"/>
        </w:rPr>
        <w:t xml:space="preserve"> Thanks be to God.</w:t>
      </w:r>
    </w:p>
    <w:p w14:paraId="1442FE3C" w14:textId="77777777" w:rsidR="0079016F" w:rsidRPr="0079016F" w:rsidRDefault="0079016F" w:rsidP="0079016F">
      <w:pPr>
        <w:spacing w:line="240" w:lineRule="auto"/>
        <w:rPr>
          <w:rFonts w:eastAsia="Times New Roman" w:cstheme="minorHAnsi"/>
          <w:b/>
          <w:bCs/>
          <w:sz w:val="28"/>
          <w:szCs w:val="28"/>
        </w:rPr>
      </w:pPr>
      <w:r w:rsidRPr="0079016F">
        <w:rPr>
          <w:rFonts w:eastAsia="Times New Roman" w:cstheme="minorHAnsi"/>
          <w:b/>
          <w:bCs/>
          <w:sz w:val="28"/>
          <w:szCs w:val="28"/>
        </w:rPr>
        <w:t>Gospel Reading</w:t>
      </w:r>
      <w:r w:rsidRPr="0079016F">
        <w:rPr>
          <w:rFonts w:eastAsia="Times New Roman" w:cstheme="minorHAnsi"/>
          <w:sz w:val="28"/>
          <w:szCs w:val="28"/>
        </w:rPr>
        <w:t> - Matthew 25:1-13</w:t>
      </w:r>
    </w:p>
    <w:p w14:paraId="69200428"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“Then the kingdom of heaven will be like ten virgins who took their lamps and went to meet the bridegroom. Five of them were foolish, and five were wise. For when the foolish took their lamps, they took no oil with them, but the wise took flasks of oil with their lamps. As the bridegroom was delayed, they all became drowsy and slept. But at midnight there was a cry, ‘Here is the bridegroom! Come out to meet him.’ Then all those virgins rose and trimmed their lamps. And the foolish said to the wise, ‘Give us some of your oil, for our lamps are going out.’ But the wise answered, saying, ‘Since there will not be enough for us and for you, go rather to the dealers and buy for yourselves.’ And while they were going to buy, the bridegroom came, and those who were ready went in with him to the marriage feast, and the door was shut. Afterward the other virgins came also, saying, ‘Lord, lord, open to us.’ But he answered, ‘Truly, I say to you, I do not know you.’ Watch therefore, for you know neither the day nor the hour.</w:t>
      </w:r>
    </w:p>
    <w:p w14:paraId="0C4C73DC" w14:textId="77777777" w:rsidR="0079016F" w:rsidRPr="0079016F" w:rsidRDefault="0079016F" w:rsidP="0079016F">
      <w:pPr>
        <w:spacing w:line="240" w:lineRule="auto"/>
        <w:rPr>
          <w:rFonts w:eastAsia="Times New Roman" w:cstheme="minorHAnsi"/>
          <w:sz w:val="28"/>
          <w:szCs w:val="24"/>
        </w:rPr>
      </w:pPr>
      <w:r w:rsidRPr="0079016F">
        <w:rPr>
          <w:rFonts w:eastAsia="Times New Roman" w:cstheme="minorHAnsi"/>
          <w:b/>
          <w:bCs/>
          <w:sz w:val="28"/>
          <w:szCs w:val="24"/>
        </w:rPr>
        <w:t>P:</w:t>
      </w:r>
      <w:r w:rsidRPr="0079016F">
        <w:rPr>
          <w:rFonts w:eastAsia="Times New Roman" w:cstheme="minorHAnsi"/>
          <w:sz w:val="28"/>
          <w:szCs w:val="24"/>
        </w:rPr>
        <w:t xml:space="preserve"> This is the Gospel of the Lord.</w:t>
      </w:r>
      <w:r w:rsidRPr="0079016F">
        <w:rPr>
          <w:rFonts w:eastAsia="Times New Roman" w:cstheme="minorHAnsi"/>
          <w:sz w:val="28"/>
          <w:szCs w:val="24"/>
        </w:rPr>
        <w:br/>
      </w:r>
      <w:r w:rsidRPr="0079016F">
        <w:rPr>
          <w:rFonts w:eastAsia="Times New Roman" w:cstheme="minorHAnsi"/>
          <w:b/>
          <w:bCs/>
          <w:sz w:val="28"/>
          <w:szCs w:val="24"/>
        </w:rPr>
        <w:t>C:</w:t>
      </w:r>
      <w:r w:rsidRPr="0079016F">
        <w:rPr>
          <w:rFonts w:eastAsia="Times New Roman" w:cstheme="minorHAnsi"/>
          <w:sz w:val="28"/>
          <w:szCs w:val="24"/>
        </w:rPr>
        <w:t xml:space="preserve"> Praise be to You, O Christ.</w:t>
      </w:r>
    </w:p>
    <w:p w14:paraId="6C058607"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b/>
          <w:bCs/>
          <w:sz w:val="28"/>
          <w:szCs w:val="28"/>
        </w:rPr>
        <w:t>Children's Message</w:t>
      </w:r>
      <w:r w:rsidRPr="0079016F">
        <w:rPr>
          <w:rFonts w:eastAsia="Times New Roman" w:cstheme="minorHAnsi"/>
          <w:sz w:val="28"/>
          <w:szCs w:val="28"/>
        </w:rPr>
        <w:t xml:space="preserve"> </w:t>
      </w:r>
      <w:r w:rsidRPr="0079016F">
        <w:rPr>
          <w:rFonts w:eastAsia="Times New Roman" w:cstheme="minorHAnsi"/>
          <w:i/>
          <w:iCs/>
          <w:sz w:val="28"/>
          <w:szCs w:val="28"/>
        </w:rPr>
        <w:t>(Children dismissed to Children's Church)</w:t>
      </w:r>
    </w:p>
    <w:p w14:paraId="2AF3A2D8" w14:textId="77777777" w:rsidR="0079016F" w:rsidRPr="0079016F" w:rsidRDefault="0079016F" w:rsidP="0079016F">
      <w:pPr>
        <w:spacing w:line="240" w:lineRule="auto"/>
        <w:contextualSpacing/>
        <w:jc w:val="both"/>
        <w:rPr>
          <w:rFonts w:eastAsia="Times New Roman" w:cstheme="minorHAnsi"/>
          <w:i/>
          <w:iCs/>
          <w:color w:val="808080" w:themeColor="background1" w:themeShade="80"/>
          <w:sz w:val="28"/>
          <w:szCs w:val="28"/>
        </w:rPr>
      </w:pPr>
      <w:r w:rsidRPr="0079016F">
        <w:rPr>
          <w:rFonts w:eastAsia="Times New Roman" w:cstheme="minorHAnsi"/>
          <w:b/>
          <w:bCs/>
          <w:sz w:val="28"/>
          <w:szCs w:val="28"/>
        </w:rPr>
        <w:t>Sermon Hymn</w:t>
      </w:r>
      <w:r w:rsidRPr="0079016F">
        <w:rPr>
          <w:rFonts w:eastAsia="Times New Roman" w:cstheme="minorHAnsi"/>
          <w:i/>
          <w:iCs/>
          <w:sz w:val="28"/>
          <w:szCs w:val="28"/>
        </w:rPr>
        <w:t> – </w:t>
      </w:r>
      <w:r w:rsidRPr="0079016F">
        <w:rPr>
          <w:rFonts w:eastAsia="Times New Roman" w:cstheme="minorHAnsi"/>
          <w:sz w:val="28"/>
          <w:szCs w:val="28"/>
        </w:rPr>
        <w:t xml:space="preserve">Revelation Song </w:t>
      </w:r>
      <w:r w:rsidRPr="0079016F">
        <w:rPr>
          <w:rFonts w:eastAsia="Times New Roman" w:cstheme="minorHAnsi"/>
          <w:i/>
          <w:iCs/>
          <w:color w:val="808080" w:themeColor="background1" w:themeShade="80"/>
          <w:sz w:val="28"/>
          <w:szCs w:val="28"/>
        </w:rPr>
        <w:t>(sit)</w:t>
      </w:r>
    </w:p>
    <w:p w14:paraId="5FBB0C50" w14:textId="77777777" w:rsidR="0079016F" w:rsidRPr="0079016F" w:rsidRDefault="0079016F" w:rsidP="0079016F">
      <w:pPr>
        <w:spacing w:line="240" w:lineRule="auto"/>
        <w:contextualSpacing/>
        <w:jc w:val="both"/>
        <w:rPr>
          <w:rFonts w:eastAsia="Times New Roman" w:cstheme="minorHAnsi"/>
          <w:sz w:val="18"/>
          <w:szCs w:val="18"/>
        </w:rPr>
      </w:pPr>
    </w:p>
    <w:p w14:paraId="25D43CB8"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Worthy is the Lamb who was slain. Holy, Holy is He.</w:t>
      </w:r>
    </w:p>
    <w:p w14:paraId="5A2A28A6"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Sing a new song to him who sits on Heaven's mercy seat.</w:t>
      </w:r>
    </w:p>
    <w:p w14:paraId="1E663EED" w14:textId="77777777" w:rsidR="0079016F" w:rsidRPr="0079016F" w:rsidRDefault="0079016F" w:rsidP="0079016F">
      <w:pPr>
        <w:spacing w:line="240" w:lineRule="auto"/>
        <w:contextualSpacing/>
        <w:jc w:val="both"/>
        <w:rPr>
          <w:rFonts w:eastAsia="Times New Roman" w:cstheme="minorHAnsi"/>
          <w:sz w:val="18"/>
          <w:szCs w:val="18"/>
        </w:rPr>
      </w:pPr>
    </w:p>
    <w:p w14:paraId="5388BCAC" w14:textId="77777777" w:rsidR="0079016F" w:rsidRPr="0079016F" w:rsidRDefault="0079016F" w:rsidP="0079016F">
      <w:pPr>
        <w:rPr>
          <w:rFonts w:eastAsia="Times New Roman" w:cstheme="minorHAnsi"/>
          <w:sz w:val="28"/>
          <w:szCs w:val="28"/>
        </w:rPr>
      </w:pPr>
      <w:r w:rsidRPr="0079016F">
        <w:rPr>
          <w:rFonts w:eastAsia="Times New Roman" w:cstheme="minorHAnsi"/>
          <w:sz w:val="28"/>
          <w:szCs w:val="28"/>
        </w:rPr>
        <w:t>Chorus:</w:t>
      </w:r>
      <w:r w:rsidRPr="0079016F">
        <w:rPr>
          <w:rFonts w:eastAsia="Times New Roman" w:cstheme="minorHAnsi"/>
          <w:sz w:val="28"/>
          <w:szCs w:val="28"/>
        </w:rPr>
        <w:br/>
        <w:t>Holy, Holy, Holy is the Lord God Almighty,</w:t>
      </w:r>
      <w:r w:rsidRPr="0079016F">
        <w:rPr>
          <w:rFonts w:eastAsia="Times New Roman" w:cstheme="minorHAnsi"/>
          <w:sz w:val="28"/>
          <w:szCs w:val="28"/>
        </w:rPr>
        <w:br/>
        <w:t>Who was and is and is to come.</w:t>
      </w:r>
      <w:r w:rsidRPr="0079016F">
        <w:rPr>
          <w:rFonts w:eastAsia="Times New Roman" w:cstheme="minorHAnsi"/>
          <w:sz w:val="28"/>
          <w:szCs w:val="28"/>
        </w:rPr>
        <w:br/>
        <w:t>With all creation I sing, praise to the King of Kings.</w:t>
      </w:r>
      <w:r w:rsidRPr="0079016F">
        <w:rPr>
          <w:rFonts w:eastAsia="Times New Roman" w:cstheme="minorHAnsi"/>
          <w:sz w:val="28"/>
          <w:szCs w:val="28"/>
        </w:rPr>
        <w:br/>
        <w:t>You are my everything and I will adore You.</w:t>
      </w:r>
    </w:p>
    <w:p w14:paraId="3FBB03A0" w14:textId="77777777" w:rsidR="0079016F" w:rsidRPr="0079016F" w:rsidRDefault="0079016F" w:rsidP="0079016F">
      <w:pPr>
        <w:rPr>
          <w:rFonts w:eastAsia="Times New Roman" w:cstheme="minorHAnsi"/>
          <w:sz w:val="28"/>
          <w:szCs w:val="28"/>
        </w:rPr>
      </w:pPr>
      <w:r w:rsidRPr="0079016F">
        <w:rPr>
          <w:rFonts w:eastAsia="Times New Roman" w:cstheme="minorHAnsi"/>
          <w:sz w:val="28"/>
          <w:szCs w:val="28"/>
        </w:rPr>
        <w:br w:type="page"/>
      </w:r>
    </w:p>
    <w:p w14:paraId="0486F59C"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lastRenderedPageBreak/>
        <w:t>Clothed in rainbows of living color,</w:t>
      </w:r>
    </w:p>
    <w:p w14:paraId="4889050A"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Flashes of lightning rolls of thunder.</w:t>
      </w:r>
    </w:p>
    <w:p w14:paraId="4B932048"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Blessing and honor, strength and glory and power be,</w:t>
      </w:r>
    </w:p>
    <w:p w14:paraId="664A4737"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To You the only wise King.</w:t>
      </w:r>
    </w:p>
    <w:p w14:paraId="4A9AF9BF" w14:textId="77777777" w:rsidR="0079016F" w:rsidRPr="0079016F" w:rsidRDefault="0079016F" w:rsidP="0079016F">
      <w:pPr>
        <w:spacing w:line="240" w:lineRule="auto"/>
        <w:contextualSpacing/>
        <w:jc w:val="both"/>
        <w:rPr>
          <w:rFonts w:eastAsia="Times New Roman" w:cstheme="minorHAnsi"/>
          <w:sz w:val="18"/>
          <w:szCs w:val="18"/>
        </w:rPr>
      </w:pPr>
    </w:p>
    <w:p w14:paraId="366BFC63" w14:textId="77777777" w:rsidR="0079016F" w:rsidRPr="0079016F" w:rsidRDefault="0079016F" w:rsidP="0079016F">
      <w:pPr>
        <w:spacing w:line="240" w:lineRule="auto"/>
        <w:jc w:val="both"/>
        <w:rPr>
          <w:rFonts w:eastAsia="Times New Roman" w:cstheme="minorHAnsi"/>
          <w:i/>
          <w:iCs/>
          <w:sz w:val="28"/>
          <w:szCs w:val="28"/>
        </w:rPr>
      </w:pPr>
      <w:r w:rsidRPr="0079016F">
        <w:rPr>
          <w:rFonts w:eastAsia="Times New Roman" w:cstheme="minorHAnsi"/>
          <w:i/>
          <w:iCs/>
          <w:sz w:val="28"/>
          <w:szCs w:val="28"/>
        </w:rPr>
        <w:t>(Chorus)</w:t>
      </w:r>
    </w:p>
    <w:p w14:paraId="67BE404C" w14:textId="77777777" w:rsidR="0079016F" w:rsidRPr="0079016F" w:rsidRDefault="0079016F" w:rsidP="0079016F">
      <w:pPr>
        <w:spacing w:line="240" w:lineRule="auto"/>
        <w:contextualSpacing/>
        <w:jc w:val="both"/>
        <w:rPr>
          <w:rFonts w:eastAsia="Times New Roman" w:cstheme="minorHAnsi"/>
          <w:sz w:val="24"/>
          <w:szCs w:val="24"/>
        </w:rPr>
      </w:pPr>
      <w:r w:rsidRPr="0079016F">
        <w:rPr>
          <w:rFonts w:eastAsia="Times New Roman" w:cstheme="minorHAnsi"/>
          <w:sz w:val="24"/>
          <w:szCs w:val="24"/>
        </w:rPr>
        <w:t>Filled with wonder, awestruck wonder, at the mention of Your name</w:t>
      </w:r>
    </w:p>
    <w:p w14:paraId="08B597C0"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Jesus Your name is power, breath and living water,</w:t>
      </w:r>
    </w:p>
    <w:p w14:paraId="398B690E" w14:textId="77777777" w:rsidR="0079016F" w:rsidRPr="0079016F" w:rsidRDefault="0079016F" w:rsidP="0079016F">
      <w:pPr>
        <w:spacing w:line="240" w:lineRule="auto"/>
        <w:contextualSpacing/>
        <w:jc w:val="both"/>
        <w:rPr>
          <w:rFonts w:eastAsia="Times New Roman" w:cstheme="minorHAnsi"/>
          <w:sz w:val="28"/>
          <w:szCs w:val="28"/>
        </w:rPr>
      </w:pPr>
      <w:r w:rsidRPr="0079016F">
        <w:rPr>
          <w:rFonts w:eastAsia="Times New Roman" w:cstheme="minorHAnsi"/>
          <w:sz w:val="28"/>
          <w:szCs w:val="28"/>
        </w:rPr>
        <w:t>Such a marvelous mystery.</w:t>
      </w:r>
    </w:p>
    <w:p w14:paraId="344A22CA" w14:textId="77777777" w:rsidR="0079016F" w:rsidRPr="0079016F" w:rsidRDefault="0079016F" w:rsidP="0079016F">
      <w:pPr>
        <w:spacing w:line="240" w:lineRule="auto"/>
        <w:contextualSpacing/>
        <w:jc w:val="both"/>
        <w:rPr>
          <w:rFonts w:eastAsia="Times New Roman" w:cstheme="minorHAnsi"/>
          <w:sz w:val="18"/>
          <w:szCs w:val="18"/>
        </w:rPr>
      </w:pPr>
    </w:p>
    <w:p w14:paraId="1B257E05" w14:textId="77777777" w:rsidR="0079016F" w:rsidRPr="0079016F" w:rsidRDefault="0079016F" w:rsidP="0079016F">
      <w:pPr>
        <w:spacing w:line="240" w:lineRule="auto"/>
        <w:contextualSpacing/>
        <w:jc w:val="both"/>
        <w:rPr>
          <w:rFonts w:eastAsia="Times New Roman" w:cstheme="minorHAnsi"/>
          <w:sz w:val="18"/>
          <w:szCs w:val="18"/>
        </w:rPr>
      </w:pPr>
      <w:r w:rsidRPr="0079016F">
        <w:rPr>
          <w:rFonts w:eastAsia="Times New Roman" w:cstheme="minorHAnsi"/>
          <w:i/>
          <w:iCs/>
          <w:sz w:val="28"/>
          <w:szCs w:val="28"/>
        </w:rPr>
        <w:t>(Chorus 2x)</w:t>
      </w:r>
      <w:r w:rsidRPr="0079016F">
        <w:rPr>
          <w:sz w:val="24"/>
          <w:szCs w:val="24"/>
        </w:rPr>
        <w:t xml:space="preserve"> </w:t>
      </w:r>
      <w:r w:rsidRPr="0079016F">
        <w:rPr>
          <w:sz w:val="24"/>
          <w:szCs w:val="24"/>
        </w:rPr>
        <w:tab/>
      </w:r>
      <w:r w:rsidRPr="0079016F">
        <w:rPr>
          <w:sz w:val="24"/>
          <w:szCs w:val="24"/>
        </w:rPr>
        <w:tab/>
      </w:r>
      <w:r w:rsidRPr="0079016F">
        <w:rPr>
          <w:sz w:val="24"/>
          <w:szCs w:val="24"/>
        </w:rPr>
        <w:tab/>
      </w:r>
      <w:r w:rsidRPr="0079016F">
        <w:rPr>
          <w:sz w:val="24"/>
          <w:szCs w:val="24"/>
        </w:rPr>
        <w:tab/>
        <w:t xml:space="preserve">            </w:t>
      </w:r>
      <w:r w:rsidRPr="0079016F">
        <w:rPr>
          <w:rFonts w:eastAsia="Times New Roman" w:cstheme="minorHAnsi"/>
          <w:sz w:val="18"/>
          <w:szCs w:val="18"/>
        </w:rPr>
        <w:t>© 2004 Gateway Create Publishing</w:t>
      </w:r>
    </w:p>
    <w:p w14:paraId="0860491B" w14:textId="77777777" w:rsidR="0079016F" w:rsidRPr="0079016F" w:rsidRDefault="0079016F" w:rsidP="0079016F">
      <w:pPr>
        <w:spacing w:line="240" w:lineRule="auto"/>
        <w:contextualSpacing/>
        <w:jc w:val="both"/>
        <w:rPr>
          <w:rFonts w:eastAsia="Times New Roman" w:cstheme="minorHAnsi"/>
          <w:sz w:val="28"/>
          <w:szCs w:val="28"/>
        </w:rPr>
      </w:pPr>
    </w:p>
    <w:p w14:paraId="70E148A1"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b/>
          <w:bCs/>
          <w:sz w:val="28"/>
          <w:szCs w:val="28"/>
        </w:rPr>
        <w:t>Sermon</w:t>
      </w:r>
      <w:r w:rsidRPr="0079016F">
        <w:rPr>
          <w:rFonts w:eastAsia="Times New Roman" w:cstheme="minorHAnsi"/>
          <w:sz w:val="28"/>
          <w:szCs w:val="28"/>
        </w:rPr>
        <w:t> - "The New Heaven and New Earth"</w:t>
      </w:r>
    </w:p>
    <w:p w14:paraId="0DAC2EB2" w14:textId="77777777" w:rsidR="0079016F" w:rsidRPr="0079016F" w:rsidRDefault="0079016F" w:rsidP="0079016F">
      <w:pPr>
        <w:spacing w:line="240" w:lineRule="auto"/>
        <w:rPr>
          <w:rFonts w:eastAsia="Times New Roman" w:cstheme="minorHAnsi"/>
          <w:b/>
          <w:bCs/>
          <w:sz w:val="28"/>
          <w:szCs w:val="24"/>
        </w:rPr>
      </w:pPr>
      <w:r w:rsidRPr="0079016F">
        <w:rPr>
          <w:rFonts w:eastAsia="Times New Roman" w:cstheme="minorHAnsi"/>
          <w:b/>
          <w:bCs/>
          <w:sz w:val="28"/>
          <w:szCs w:val="24"/>
        </w:rPr>
        <w:t xml:space="preserve">Prayers: </w:t>
      </w:r>
      <w:r w:rsidRPr="0079016F">
        <w:rPr>
          <w:rFonts w:eastAsia="Times New Roman" w:cstheme="minorHAnsi"/>
          <w:bCs/>
          <w:i/>
          <w:sz w:val="28"/>
          <w:szCs w:val="24"/>
        </w:rPr>
        <w:t>Text in prayer requests to (813) 326-5255</w:t>
      </w:r>
    </w:p>
    <w:p w14:paraId="21880CDA" w14:textId="77777777" w:rsidR="0079016F" w:rsidRPr="0079016F" w:rsidRDefault="0079016F" w:rsidP="0079016F">
      <w:pPr>
        <w:spacing w:line="240" w:lineRule="auto"/>
        <w:rPr>
          <w:rFonts w:eastAsia="Times New Roman" w:cstheme="minorHAnsi"/>
          <w:b/>
          <w:bCs/>
          <w:sz w:val="28"/>
          <w:szCs w:val="28"/>
        </w:rPr>
      </w:pPr>
      <w:bookmarkStart w:id="2" w:name="_Hlk133072406"/>
      <w:r w:rsidRPr="0079016F">
        <w:rPr>
          <w:rFonts w:eastAsia="Times New Roman" w:cstheme="minorHAnsi"/>
          <w:b/>
          <w:bCs/>
          <w:sz w:val="28"/>
          <w:szCs w:val="28"/>
        </w:rPr>
        <w:t xml:space="preserve">Nicene Creed </w:t>
      </w:r>
      <w:r w:rsidRPr="0079016F">
        <w:rPr>
          <w:rFonts w:eastAsia="Times New Roman" w:cstheme="minorHAnsi"/>
          <w:i/>
          <w:iCs/>
          <w:color w:val="808080" w:themeColor="background1" w:themeShade="80"/>
          <w:sz w:val="28"/>
          <w:szCs w:val="28"/>
        </w:rPr>
        <w:t>(stand)</w:t>
      </w:r>
    </w:p>
    <w:p w14:paraId="7B61C4C8"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I believe in one God, the Father Almighty, maker of heaven and earth and of all things visible and invisible.</w:t>
      </w:r>
    </w:p>
    <w:p w14:paraId="70C738B2"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25D6F13D"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2"/>
    <w:p w14:paraId="41F16C47" w14:textId="77777777" w:rsidR="0079016F" w:rsidRPr="0079016F" w:rsidRDefault="0079016F" w:rsidP="0079016F">
      <w:pPr>
        <w:spacing w:line="240" w:lineRule="auto"/>
        <w:rPr>
          <w:rFonts w:eastAsia="Times New Roman" w:cstheme="minorHAnsi"/>
          <w:sz w:val="28"/>
          <w:szCs w:val="28"/>
        </w:rPr>
      </w:pPr>
      <w:r w:rsidRPr="0079016F">
        <w:rPr>
          <w:rFonts w:eastAsia="Times New Roman" w:cstheme="minorHAnsi"/>
          <w:b/>
          <w:bCs/>
          <w:sz w:val="28"/>
          <w:szCs w:val="28"/>
        </w:rPr>
        <w:t xml:space="preserve">The Lord's Prayer </w:t>
      </w:r>
      <w:r w:rsidRPr="0079016F">
        <w:rPr>
          <w:rFonts w:eastAsia="Times New Roman" w:cstheme="minorHAnsi"/>
          <w:i/>
          <w:iCs/>
          <w:color w:val="808080" w:themeColor="background1" w:themeShade="80"/>
          <w:sz w:val="28"/>
          <w:szCs w:val="28"/>
        </w:rPr>
        <w:t>(stand)</w:t>
      </w:r>
    </w:p>
    <w:p w14:paraId="65D3C5B2" w14:textId="77777777" w:rsidR="0079016F" w:rsidRPr="0079016F" w:rsidRDefault="0079016F" w:rsidP="0079016F">
      <w:pPr>
        <w:spacing w:line="240" w:lineRule="auto"/>
        <w:jc w:val="both"/>
        <w:rPr>
          <w:rFonts w:eastAsia="Times New Roman" w:cstheme="minorHAnsi"/>
          <w:sz w:val="28"/>
          <w:szCs w:val="28"/>
        </w:rPr>
      </w:pPr>
      <w:r w:rsidRPr="0079016F">
        <w:rPr>
          <w:rFonts w:eastAsia="Times New Roman" w:cstheme="minorHAnsi"/>
          <w:sz w:val="28"/>
          <w:szCs w:val="28"/>
        </w:rPr>
        <w:t xml:space="preserve">Our Father who art in heaven, hallowed be Thy name, </w:t>
      </w:r>
      <w:proofErr w:type="gramStart"/>
      <w:r w:rsidRPr="0079016F">
        <w:rPr>
          <w:rFonts w:eastAsia="Times New Roman" w:cstheme="minorHAnsi"/>
          <w:sz w:val="28"/>
          <w:szCs w:val="28"/>
        </w:rPr>
        <w:t>Thy</w:t>
      </w:r>
      <w:proofErr w:type="gramEnd"/>
      <w:r w:rsidRPr="0079016F">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85418B5" w14:textId="77777777" w:rsidR="0079016F" w:rsidRPr="0079016F" w:rsidRDefault="0079016F" w:rsidP="0079016F">
      <w:pPr>
        <w:spacing w:line="240" w:lineRule="auto"/>
        <w:rPr>
          <w:rFonts w:eastAsia="Times New Roman" w:cstheme="minorHAnsi"/>
          <w:b/>
          <w:bCs/>
          <w:sz w:val="28"/>
          <w:szCs w:val="24"/>
        </w:rPr>
      </w:pPr>
      <w:r w:rsidRPr="0079016F">
        <w:rPr>
          <w:rFonts w:eastAsia="Times New Roman" w:cstheme="minorHAnsi"/>
          <w:b/>
          <w:bCs/>
          <w:sz w:val="28"/>
          <w:szCs w:val="24"/>
        </w:rPr>
        <w:t xml:space="preserve">Offering </w:t>
      </w:r>
      <w:r w:rsidRPr="0079016F">
        <w:rPr>
          <w:rFonts w:eastAsia="Times New Roman" w:cstheme="minorHAnsi"/>
          <w:i/>
          <w:iCs/>
          <w:color w:val="808080" w:themeColor="background1" w:themeShade="80"/>
          <w:sz w:val="28"/>
          <w:szCs w:val="28"/>
        </w:rPr>
        <w:t>(</w:t>
      </w:r>
      <w:proofErr w:type="gramStart"/>
      <w:r w:rsidRPr="0079016F">
        <w:rPr>
          <w:rFonts w:eastAsia="Times New Roman" w:cstheme="minorHAnsi"/>
          <w:i/>
          <w:iCs/>
          <w:color w:val="808080" w:themeColor="background1" w:themeShade="80"/>
          <w:sz w:val="28"/>
          <w:szCs w:val="28"/>
        </w:rPr>
        <w:t xml:space="preserve">sit)   </w:t>
      </w:r>
      <w:proofErr w:type="gramEnd"/>
      <w:r w:rsidRPr="0079016F">
        <w:rPr>
          <w:rFonts w:eastAsia="Times New Roman" w:cstheme="minorHAnsi"/>
          <w:i/>
          <w:iCs/>
          <w:color w:val="808080" w:themeColor="background1" w:themeShade="80"/>
          <w:sz w:val="28"/>
          <w:szCs w:val="28"/>
        </w:rPr>
        <w:t xml:space="preserve">                                              </w:t>
      </w:r>
      <w:r w:rsidRPr="0079016F">
        <w:rPr>
          <w:rFonts w:eastAsia="Times New Roman" w:cstheme="minorHAnsi"/>
          <w:i/>
          <w:iCs/>
          <w:sz w:val="28"/>
          <w:szCs w:val="28"/>
        </w:rPr>
        <w:t xml:space="preserve">Give online at: </w:t>
      </w:r>
    </w:p>
    <w:p w14:paraId="1D447F78" w14:textId="77777777" w:rsidR="0079016F" w:rsidRPr="0079016F" w:rsidRDefault="0079016F" w:rsidP="0079016F">
      <w:pPr>
        <w:spacing w:line="240" w:lineRule="auto"/>
        <w:rPr>
          <w:rFonts w:eastAsia="Times New Roman" w:cstheme="minorHAnsi"/>
          <w:i/>
          <w:iCs/>
          <w:color w:val="808080" w:themeColor="background1" w:themeShade="80"/>
          <w:sz w:val="28"/>
          <w:szCs w:val="28"/>
        </w:rPr>
      </w:pPr>
      <w:r w:rsidRPr="0079016F">
        <w:rPr>
          <w:rFonts w:eastAsia="Times New Roman" w:cstheme="minorHAnsi"/>
          <w:b/>
          <w:bCs/>
          <w:sz w:val="28"/>
          <w:szCs w:val="24"/>
        </w:rPr>
        <w:t xml:space="preserve">Benediction </w:t>
      </w:r>
      <w:r w:rsidRPr="0079016F">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67DADC68" w14:textId="77777777" w:rsidR="0079016F" w:rsidRPr="0079016F" w:rsidRDefault="0079016F" w:rsidP="0079016F">
      <w:pPr>
        <w:spacing w:line="240" w:lineRule="auto"/>
        <w:rPr>
          <w:rFonts w:eastAsia="Times New Roman" w:cstheme="minorHAnsi"/>
          <w:b/>
          <w:bCs/>
          <w:sz w:val="28"/>
          <w:szCs w:val="24"/>
        </w:rPr>
      </w:pPr>
      <w:r w:rsidRPr="0079016F">
        <w:rPr>
          <w:rFonts w:eastAsia="Times New Roman" w:cstheme="minorHAnsi"/>
          <w:b/>
          <w:bCs/>
          <w:sz w:val="28"/>
          <w:szCs w:val="28"/>
        </w:rPr>
        <w:lastRenderedPageBreak/>
        <w:t>Thank you for joining Faith for worship. We hope to see you in person soon!</w:t>
      </w:r>
    </w:p>
    <w:p w14:paraId="52467C5D" w14:textId="77777777" w:rsidR="0079016F" w:rsidRPr="0079016F" w:rsidRDefault="0079016F" w:rsidP="0079016F">
      <w:pPr>
        <w:tabs>
          <w:tab w:val="left" w:pos="2175"/>
        </w:tabs>
        <w:spacing w:line="240" w:lineRule="auto"/>
        <w:jc w:val="both"/>
        <w:rPr>
          <w:rFonts w:eastAsia="Times New Roman" w:cstheme="minorHAnsi"/>
          <w:sz w:val="28"/>
          <w:szCs w:val="28"/>
        </w:rPr>
      </w:pPr>
      <w:r w:rsidRPr="0079016F">
        <w:rPr>
          <w:rFonts w:eastAsia="Times New Roman" w:cstheme="minorHAnsi"/>
          <w:b/>
          <w:bCs/>
          <w:sz w:val="28"/>
          <w:szCs w:val="28"/>
        </w:rPr>
        <w:t>Closing Song: </w:t>
      </w:r>
      <w:r w:rsidRPr="0079016F">
        <w:rPr>
          <w:rFonts w:eastAsia="Times New Roman" w:cstheme="minorHAnsi"/>
          <w:sz w:val="28"/>
          <w:szCs w:val="28"/>
        </w:rPr>
        <w:t>We Will Dance</w:t>
      </w:r>
      <w:r w:rsidRPr="0079016F">
        <w:rPr>
          <w:rFonts w:eastAsia="Times New Roman" w:cstheme="minorHAnsi"/>
          <w:i/>
          <w:iCs/>
          <w:color w:val="808080" w:themeColor="background1" w:themeShade="80"/>
          <w:sz w:val="28"/>
          <w:szCs w:val="28"/>
        </w:rPr>
        <w:tab/>
      </w:r>
    </w:p>
    <w:p w14:paraId="751DDBEA" w14:textId="77777777" w:rsidR="0079016F" w:rsidRPr="0079016F" w:rsidRDefault="0079016F" w:rsidP="0079016F">
      <w:pPr>
        <w:spacing w:line="240" w:lineRule="auto"/>
        <w:rPr>
          <w:sz w:val="28"/>
          <w:szCs w:val="28"/>
        </w:rPr>
      </w:pPr>
      <w:r w:rsidRPr="0079016F">
        <w:rPr>
          <w:sz w:val="28"/>
          <w:szCs w:val="28"/>
        </w:rPr>
        <w:t>Sing a song of celebration.</w:t>
      </w:r>
      <w:r w:rsidRPr="0079016F">
        <w:rPr>
          <w:sz w:val="28"/>
          <w:szCs w:val="28"/>
        </w:rPr>
        <w:br/>
        <w:t>Lift up a shout of praise,</w:t>
      </w:r>
      <w:r w:rsidRPr="0079016F">
        <w:rPr>
          <w:sz w:val="28"/>
          <w:szCs w:val="28"/>
        </w:rPr>
        <w:br/>
        <w:t>For the Bridegroom will come,</w:t>
      </w:r>
      <w:r w:rsidRPr="0079016F">
        <w:rPr>
          <w:sz w:val="28"/>
          <w:szCs w:val="28"/>
        </w:rPr>
        <w:br/>
        <w:t>The Glorious One.</w:t>
      </w:r>
      <w:r w:rsidRPr="0079016F">
        <w:rPr>
          <w:sz w:val="28"/>
          <w:szCs w:val="28"/>
        </w:rPr>
        <w:br/>
        <w:t>And Oh - We will look on His Face.</w:t>
      </w:r>
      <w:r w:rsidRPr="0079016F">
        <w:rPr>
          <w:sz w:val="28"/>
          <w:szCs w:val="28"/>
        </w:rPr>
        <w:br/>
        <w:t>We'll go - to a much better place.</w:t>
      </w:r>
    </w:p>
    <w:p w14:paraId="158AA1F0" w14:textId="77777777" w:rsidR="0079016F" w:rsidRPr="0079016F" w:rsidRDefault="0079016F" w:rsidP="0079016F">
      <w:pPr>
        <w:spacing w:line="240" w:lineRule="auto"/>
        <w:rPr>
          <w:sz w:val="28"/>
          <w:szCs w:val="28"/>
        </w:rPr>
      </w:pPr>
      <w:r w:rsidRPr="0079016F">
        <w:rPr>
          <w:sz w:val="28"/>
          <w:szCs w:val="28"/>
        </w:rPr>
        <w:t xml:space="preserve">Dance with all </w:t>
      </w:r>
      <w:proofErr w:type="spellStart"/>
      <w:r w:rsidRPr="0079016F">
        <w:rPr>
          <w:sz w:val="28"/>
          <w:szCs w:val="28"/>
        </w:rPr>
        <w:t>your</w:t>
      </w:r>
      <w:proofErr w:type="spellEnd"/>
      <w:r w:rsidRPr="0079016F">
        <w:rPr>
          <w:sz w:val="28"/>
          <w:szCs w:val="28"/>
        </w:rPr>
        <w:t xml:space="preserve"> might.</w:t>
      </w:r>
      <w:r w:rsidRPr="0079016F">
        <w:rPr>
          <w:sz w:val="28"/>
          <w:szCs w:val="28"/>
        </w:rPr>
        <w:br/>
        <w:t>Lift up your hands and clap for joy,</w:t>
      </w:r>
      <w:r w:rsidRPr="0079016F">
        <w:rPr>
          <w:sz w:val="28"/>
          <w:szCs w:val="28"/>
        </w:rPr>
        <w:br/>
        <w:t>For the time's drawing near, when He will appear.</w:t>
      </w:r>
      <w:r w:rsidRPr="0079016F">
        <w:rPr>
          <w:sz w:val="28"/>
          <w:szCs w:val="28"/>
        </w:rPr>
        <w:br/>
        <w:t>And oh - we will stand by His side,</w:t>
      </w:r>
      <w:r w:rsidRPr="0079016F">
        <w:rPr>
          <w:sz w:val="28"/>
          <w:szCs w:val="28"/>
        </w:rPr>
        <w:br/>
        <w:t xml:space="preserve">A strong, pure spotless bride. </w:t>
      </w:r>
    </w:p>
    <w:p w14:paraId="02732678" w14:textId="77777777" w:rsidR="0079016F" w:rsidRPr="0079016F" w:rsidRDefault="0079016F" w:rsidP="0079016F">
      <w:pPr>
        <w:spacing w:line="240" w:lineRule="auto"/>
        <w:rPr>
          <w:sz w:val="28"/>
          <w:szCs w:val="28"/>
        </w:rPr>
      </w:pPr>
      <w:r w:rsidRPr="0079016F">
        <w:rPr>
          <w:sz w:val="28"/>
          <w:szCs w:val="28"/>
        </w:rPr>
        <w:t>Chorus</w:t>
      </w:r>
      <w:r w:rsidRPr="0079016F">
        <w:rPr>
          <w:sz w:val="28"/>
          <w:szCs w:val="28"/>
        </w:rPr>
        <w:br/>
        <w:t>We will dance on the streets that are golden;</w:t>
      </w:r>
      <w:r w:rsidRPr="0079016F">
        <w:rPr>
          <w:sz w:val="28"/>
          <w:szCs w:val="28"/>
        </w:rPr>
        <w:br/>
        <w:t>The glorious bride, and the Great Son of Man.</w:t>
      </w:r>
      <w:r w:rsidRPr="0079016F">
        <w:rPr>
          <w:sz w:val="28"/>
          <w:szCs w:val="28"/>
        </w:rPr>
        <w:br/>
        <w:t>Every tongue and tribe and nation,</w:t>
      </w:r>
      <w:r w:rsidRPr="0079016F">
        <w:rPr>
          <w:sz w:val="28"/>
          <w:szCs w:val="28"/>
        </w:rPr>
        <w:br/>
        <w:t>Will join in the Song of the Lamb.</w:t>
      </w:r>
    </w:p>
    <w:p w14:paraId="16977880" w14:textId="77777777" w:rsidR="0079016F" w:rsidRPr="0079016F" w:rsidRDefault="0079016F" w:rsidP="0079016F">
      <w:pPr>
        <w:spacing w:line="240" w:lineRule="auto"/>
        <w:rPr>
          <w:sz w:val="28"/>
          <w:szCs w:val="28"/>
        </w:rPr>
      </w:pPr>
      <w:r w:rsidRPr="0079016F">
        <w:rPr>
          <w:sz w:val="28"/>
          <w:szCs w:val="28"/>
        </w:rPr>
        <w:t>Sing a song of celebration.</w:t>
      </w:r>
      <w:r w:rsidRPr="0079016F">
        <w:rPr>
          <w:sz w:val="28"/>
          <w:szCs w:val="28"/>
        </w:rPr>
        <w:br/>
        <w:t>Lift up a shout of praise,</w:t>
      </w:r>
      <w:r w:rsidRPr="0079016F">
        <w:rPr>
          <w:sz w:val="28"/>
          <w:szCs w:val="28"/>
        </w:rPr>
        <w:br/>
        <w:t>For the Bridegroom will come,</w:t>
      </w:r>
      <w:r w:rsidRPr="0079016F">
        <w:rPr>
          <w:sz w:val="28"/>
          <w:szCs w:val="28"/>
        </w:rPr>
        <w:br/>
        <w:t>The Glorious One.</w:t>
      </w:r>
      <w:r w:rsidRPr="0079016F">
        <w:rPr>
          <w:sz w:val="28"/>
          <w:szCs w:val="28"/>
        </w:rPr>
        <w:br/>
        <w:t>And Oh - We will look on His Face.</w:t>
      </w:r>
      <w:r w:rsidRPr="0079016F">
        <w:rPr>
          <w:sz w:val="28"/>
          <w:szCs w:val="28"/>
        </w:rPr>
        <w:br/>
        <w:t>We'll go - to a much better place.</w:t>
      </w:r>
    </w:p>
    <w:p w14:paraId="4BF6951A" w14:textId="77777777" w:rsidR="0079016F" w:rsidRPr="0079016F" w:rsidRDefault="0079016F" w:rsidP="0079016F">
      <w:pPr>
        <w:spacing w:line="240" w:lineRule="auto"/>
        <w:rPr>
          <w:sz w:val="28"/>
          <w:szCs w:val="28"/>
        </w:rPr>
      </w:pPr>
      <w:r w:rsidRPr="0079016F">
        <w:rPr>
          <w:sz w:val="28"/>
          <w:szCs w:val="28"/>
        </w:rPr>
        <w:t xml:space="preserve">Dance with all </w:t>
      </w:r>
      <w:proofErr w:type="spellStart"/>
      <w:r w:rsidRPr="0079016F">
        <w:rPr>
          <w:sz w:val="28"/>
          <w:szCs w:val="28"/>
        </w:rPr>
        <w:t>your</w:t>
      </w:r>
      <w:proofErr w:type="spellEnd"/>
      <w:r w:rsidRPr="0079016F">
        <w:rPr>
          <w:sz w:val="28"/>
          <w:szCs w:val="28"/>
        </w:rPr>
        <w:t xml:space="preserve"> might.</w:t>
      </w:r>
      <w:r w:rsidRPr="0079016F">
        <w:rPr>
          <w:sz w:val="28"/>
          <w:szCs w:val="28"/>
        </w:rPr>
        <w:br/>
        <w:t>Lift up your hands and clap for joy,</w:t>
      </w:r>
      <w:r w:rsidRPr="0079016F">
        <w:rPr>
          <w:sz w:val="28"/>
          <w:szCs w:val="28"/>
        </w:rPr>
        <w:br/>
        <w:t>For the time's drawing near, when He will appear.</w:t>
      </w:r>
      <w:r w:rsidRPr="0079016F">
        <w:rPr>
          <w:sz w:val="28"/>
          <w:szCs w:val="28"/>
        </w:rPr>
        <w:br/>
        <w:t>And oh - we will stand by His side,</w:t>
      </w:r>
      <w:r w:rsidRPr="0079016F">
        <w:rPr>
          <w:sz w:val="28"/>
          <w:szCs w:val="28"/>
        </w:rPr>
        <w:br/>
        <w:t xml:space="preserve">A strong, pure spotless bride. </w:t>
      </w:r>
    </w:p>
    <w:p w14:paraId="4DC2E5AE" w14:textId="77777777" w:rsidR="0079016F" w:rsidRPr="0079016F" w:rsidRDefault="0079016F" w:rsidP="0079016F">
      <w:pPr>
        <w:spacing w:line="240" w:lineRule="auto"/>
        <w:rPr>
          <w:sz w:val="18"/>
          <w:szCs w:val="18"/>
        </w:rPr>
      </w:pPr>
      <w:r w:rsidRPr="0079016F">
        <w:rPr>
          <w:i/>
          <w:sz w:val="28"/>
          <w:szCs w:val="28"/>
        </w:rPr>
        <w:t xml:space="preserve"> (Chorus 2x)</w:t>
      </w:r>
      <w:r w:rsidRPr="0079016F">
        <w:rPr>
          <w:sz w:val="18"/>
          <w:szCs w:val="18"/>
        </w:rPr>
        <w:tab/>
      </w:r>
      <w:r w:rsidRPr="0079016F">
        <w:rPr>
          <w:sz w:val="18"/>
          <w:szCs w:val="18"/>
        </w:rPr>
        <w:tab/>
      </w:r>
      <w:r w:rsidRPr="0079016F">
        <w:rPr>
          <w:sz w:val="18"/>
          <w:szCs w:val="18"/>
        </w:rPr>
        <w:tab/>
      </w:r>
      <w:r w:rsidRPr="0079016F">
        <w:rPr>
          <w:sz w:val="18"/>
          <w:szCs w:val="18"/>
        </w:rPr>
        <w:tab/>
        <w:t xml:space="preserve">               © 1993 Mercy/</w:t>
      </w:r>
      <w:proofErr w:type="gramStart"/>
      <w:r w:rsidRPr="0079016F">
        <w:rPr>
          <w:sz w:val="18"/>
          <w:szCs w:val="18"/>
        </w:rPr>
        <w:t>Vineyard  Publishing</w:t>
      </w:r>
      <w:proofErr w:type="gramEnd"/>
    </w:p>
    <w:p w14:paraId="647A8A69" w14:textId="77777777" w:rsidR="00A829D7" w:rsidRDefault="00A829D7" w:rsidP="00A829D7">
      <w:pPr>
        <w:spacing w:line="240" w:lineRule="auto"/>
        <w:jc w:val="center"/>
        <w:rPr>
          <w:rFonts w:eastAsia="Times New Roman" w:cstheme="minorHAnsi"/>
          <w:b/>
          <w:bCs/>
          <w:sz w:val="24"/>
        </w:rPr>
      </w:pPr>
    </w:p>
    <w:p w14:paraId="3D10BE9B" w14:textId="77777777" w:rsidR="00910BE2" w:rsidRDefault="00910BE2" w:rsidP="00A829D7">
      <w:pPr>
        <w:spacing w:line="240" w:lineRule="auto"/>
        <w:jc w:val="center"/>
        <w:rPr>
          <w:rFonts w:eastAsia="Times New Roman" w:cstheme="minorHAnsi"/>
          <w:b/>
          <w:bCs/>
          <w:sz w:val="24"/>
        </w:rPr>
      </w:pPr>
    </w:p>
    <w:p w14:paraId="5FF053BD" w14:textId="77777777" w:rsidR="00910BE2" w:rsidRDefault="00910BE2" w:rsidP="00A829D7">
      <w:pPr>
        <w:spacing w:line="240" w:lineRule="auto"/>
        <w:jc w:val="center"/>
        <w:rPr>
          <w:rFonts w:eastAsia="Times New Roman" w:cstheme="minorHAnsi"/>
          <w:b/>
          <w:bCs/>
          <w:sz w:val="24"/>
        </w:rPr>
      </w:pPr>
    </w:p>
    <w:p w14:paraId="444D1EE5" w14:textId="77777777" w:rsidR="00910BE2" w:rsidRDefault="00910BE2" w:rsidP="00A829D7">
      <w:pPr>
        <w:spacing w:line="240" w:lineRule="auto"/>
        <w:jc w:val="center"/>
        <w:rPr>
          <w:rFonts w:eastAsia="Times New Roman" w:cstheme="minorHAnsi"/>
          <w:b/>
          <w:bCs/>
          <w:sz w:val="24"/>
        </w:rPr>
      </w:pPr>
    </w:p>
    <w:p w14:paraId="5FB0ECF2" w14:textId="217EE140" w:rsidR="00910BE2" w:rsidRDefault="0093088A" w:rsidP="0093088A">
      <w:pPr>
        <w:rPr>
          <w:rFonts w:eastAsia="Times New Roman" w:cstheme="minorHAnsi"/>
          <w:b/>
          <w:bCs/>
          <w:sz w:val="24"/>
        </w:rPr>
      </w:pPr>
      <w:r>
        <w:rPr>
          <w:rFonts w:eastAsia="Times New Roman" w:cstheme="minorHAnsi"/>
          <w:b/>
          <w:bCs/>
          <w:sz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9016F" w14:paraId="609FC9E7" w14:textId="77777777" w:rsidTr="0079016F">
        <w:trPr>
          <w:jc w:val="center"/>
        </w:trPr>
        <w:tc>
          <w:tcPr>
            <w:tcW w:w="6470" w:type="dxa"/>
            <w:gridSpan w:val="2"/>
          </w:tcPr>
          <w:p w14:paraId="7525152C" w14:textId="77777777" w:rsidR="0079016F" w:rsidRDefault="0079016F" w:rsidP="00303EC4">
            <w:pPr>
              <w:rPr>
                <w:rFonts w:eastAsia="Times New Roman" w:cstheme="minorHAnsi"/>
                <w:b/>
                <w:bCs/>
              </w:rPr>
            </w:pPr>
          </w:p>
          <w:p w14:paraId="2AAA4181" w14:textId="77777777" w:rsidR="0079016F" w:rsidRPr="00AA3009" w:rsidRDefault="0079016F" w:rsidP="00303EC4">
            <w:pPr>
              <w:jc w:val="center"/>
              <w:rPr>
                <w:rFonts w:eastAsia="Times New Roman" w:cstheme="minorHAnsi"/>
                <w:b/>
                <w:bCs/>
              </w:rPr>
            </w:pPr>
            <w:r w:rsidRPr="00AA3009">
              <w:rPr>
                <w:rFonts w:eastAsia="Times New Roman" w:cstheme="minorHAnsi"/>
                <w:b/>
                <w:bCs/>
              </w:rPr>
              <w:t>Serving This Week</w:t>
            </w:r>
          </w:p>
        </w:tc>
      </w:tr>
      <w:tr w:rsidR="0079016F" w14:paraId="556173D3" w14:textId="77777777" w:rsidTr="0079016F">
        <w:trPr>
          <w:jc w:val="center"/>
        </w:trPr>
        <w:tc>
          <w:tcPr>
            <w:tcW w:w="6470" w:type="dxa"/>
            <w:gridSpan w:val="2"/>
          </w:tcPr>
          <w:p w14:paraId="6D118D2A" w14:textId="77777777" w:rsidR="0079016F" w:rsidRPr="00AA3009" w:rsidRDefault="0079016F" w:rsidP="00303EC4">
            <w:pPr>
              <w:rPr>
                <w:rFonts w:eastAsia="Times New Roman" w:cstheme="minorHAnsi"/>
                <w:sz w:val="16"/>
                <w:szCs w:val="16"/>
              </w:rPr>
            </w:pPr>
          </w:p>
        </w:tc>
      </w:tr>
      <w:tr w:rsidR="0079016F" w14:paraId="77EBDEC7" w14:textId="77777777" w:rsidTr="0079016F">
        <w:trPr>
          <w:jc w:val="center"/>
        </w:trPr>
        <w:tc>
          <w:tcPr>
            <w:tcW w:w="3235" w:type="dxa"/>
          </w:tcPr>
          <w:p w14:paraId="16A55154" w14:textId="77777777" w:rsidR="0079016F" w:rsidRPr="00AA3009" w:rsidRDefault="0079016F" w:rsidP="00303EC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5F2DB7AA" w14:textId="77777777" w:rsidR="0079016F" w:rsidRPr="00AA3009" w:rsidRDefault="0079016F" w:rsidP="00303EC4">
            <w:pPr>
              <w:rPr>
                <w:rFonts w:eastAsia="Times New Roman" w:cstheme="minorHAnsi"/>
                <w:b/>
                <w:bCs/>
              </w:rPr>
            </w:pPr>
            <w:r w:rsidRPr="00AA3009">
              <w:rPr>
                <w:rFonts w:eastAsia="Times New Roman" w:cstheme="minorHAnsi"/>
                <w:b/>
                <w:bCs/>
              </w:rPr>
              <w:t>Children’s Church Teacher:</w:t>
            </w:r>
          </w:p>
        </w:tc>
      </w:tr>
      <w:tr w:rsidR="0079016F" w14:paraId="23B43821" w14:textId="77777777" w:rsidTr="0079016F">
        <w:trPr>
          <w:jc w:val="center"/>
        </w:trPr>
        <w:tc>
          <w:tcPr>
            <w:tcW w:w="3235" w:type="dxa"/>
          </w:tcPr>
          <w:p w14:paraId="2ECE7952" w14:textId="77777777" w:rsidR="0079016F" w:rsidRPr="00AA3009" w:rsidRDefault="0079016F" w:rsidP="00303EC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E714E">
              <w:rPr>
                <w:rFonts w:eastAsia="Times New Roman" w:cstheme="minorHAnsi"/>
                <w:sz w:val="18"/>
                <w:szCs w:val="18"/>
              </w:rPr>
              <w:t>Melissa Steinbrueck</w:t>
            </w:r>
          </w:p>
        </w:tc>
        <w:tc>
          <w:tcPr>
            <w:tcW w:w="3235" w:type="dxa"/>
          </w:tcPr>
          <w:p w14:paraId="42111089" w14:textId="77777777" w:rsidR="0079016F" w:rsidRPr="00AA3009" w:rsidRDefault="0079016F" w:rsidP="00303EC4">
            <w:pPr>
              <w:rPr>
                <w:rFonts w:eastAsia="Times New Roman" w:cstheme="minorHAnsi"/>
              </w:rPr>
            </w:pPr>
            <w:r>
              <w:rPr>
                <w:rFonts w:eastAsia="Times New Roman" w:cstheme="minorHAnsi"/>
              </w:rPr>
              <w:t>Halston &amp; Ben</w:t>
            </w:r>
          </w:p>
        </w:tc>
      </w:tr>
      <w:tr w:rsidR="0079016F" w14:paraId="21F7554A" w14:textId="77777777" w:rsidTr="0079016F">
        <w:trPr>
          <w:jc w:val="center"/>
        </w:trPr>
        <w:tc>
          <w:tcPr>
            <w:tcW w:w="3235" w:type="dxa"/>
          </w:tcPr>
          <w:p w14:paraId="53DA1417" w14:textId="77777777" w:rsidR="0079016F" w:rsidRPr="00AA3009" w:rsidRDefault="0079016F" w:rsidP="00303EC4">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E714E">
              <w:rPr>
                <w:rFonts w:eastAsia="Times New Roman" w:cstheme="minorHAnsi"/>
              </w:rPr>
              <w:t>Alanna Bingaman</w:t>
            </w:r>
          </w:p>
        </w:tc>
        <w:tc>
          <w:tcPr>
            <w:tcW w:w="3235" w:type="dxa"/>
          </w:tcPr>
          <w:p w14:paraId="7041A8D8" w14:textId="77777777" w:rsidR="0079016F" w:rsidRPr="00AA3009" w:rsidRDefault="0079016F" w:rsidP="00303EC4">
            <w:pPr>
              <w:rPr>
                <w:rFonts w:eastAsia="Times New Roman" w:cstheme="minorHAnsi"/>
                <w:b/>
                <w:bCs/>
              </w:rPr>
            </w:pPr>
            <w:r w:rsidRPr="00AA3009">
              <w:rPr>
                <w:rFonts w:eastAsia="Times New Roman" w:cstheme="minorHAnsi"/>
                <w:b/>
                <w:bCs/>
              </w:rPr>
              <w:t>Children’s Church Assistant:</w:t>
            </w:r>
          </w:p>
        </w:tc>
      </w:tr>
      <w:tr w:rsidR="0079016F" w14:paraId="691A57CE" w14:textId="77777777" w:rsidTr="0079016F">
        <w:trPr>
          <w:jc w:val="center"/>
        </w:trPr>
        <w:tc>
          <w:tcPr>
            <w:tcW w:w="3235" w:type="dxa"/>
          </w:tcPr>
          <w:p w14:paraId="288FC43D" w14:textId="77777777" w:rsidR="0079016F" w:rsidRPr="00AA3009" w:rsidRDefault="0079016F" w:rsidP="00303EC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E680F29" w14:textId="77777777" w:rsidR="0079016F" w:rsidRPr="00AA3009" w:rsidRDefault="0079016F" w:rsidP="00303EC4">
            <w:pPr>
              <w:rPr>
                <w:rFonts w:eastAsia="Times New Roman" w:cstheme="minorHAnsi"/>
              </w:rPr>
            </w:pPr>
            <w:r>
              <w:rPr>
                <w:rFonts w:eastAsia="Times New Roman" w:cstheme="minorHAnsi"/>
              </w:rPr>
              <w:t>N/A</w:t>
            </w:r>
          </w:p>
        </w:tc>
      </w:tr>
      <w:tr w:rsidR="0079016F" w14:paraId="5DA88750" w14:textId="77777777" w:rsidTr="0079016F">
        <w:trPr>
          <w:jc w:val="center"/>
        </w:trPr>
        <w:tc>
          <w:tcPr>
            <w:tcW w:w="6470" w:type="dxa"/>
            <w:gridSpan w:val="2"/>
          </w:tcPr>
          <w:p w14:paraId="32A777B7" w14:textId="77777777" w:rsidR="0079016F" w:rsidRDefault="0079016F" w:rsidP="00303EC4">
            <w:pPr>
              <w:rPr>
                <w:rFonts w:eastAsia="Times New Roman" w:cstheme="minorHAnsi"/>
                <w:sz w:val="24"/>
                <w:szCs w:val="24"/>
              </w:rPr>
            </w:pPr>
          </w:p>
        </w:tc>
      </w:tr>
      <w:tr w:rsidR="0079016F" w14:paraId="52CAB782" w14:textId="77777777" w:rsidTr="0079016F">
        <w:trPr>
          <w:jc w:val="center"/>
        </w:trPr>
        <w:tc>
          <w:tcPr>
            <w:tcW w:w="6470" w:type="dxa"/>
            <w:gridSpan w:val="2"/>
          </w:tcPr>
          <w:p w14:paraId="255BEE1E" w14:textId="77777777" w:rsidR="0079016F" w:rsidRDefault="0079016F" w:rsidP="00303EC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79016F" w14:paraId="78712E29" w14:textId="77777777" w:rsidTr="0079016F">
        <w:trPr>
          <w:jc w:val="center"/>
        </w:trPr>
        <w:tc>
          <w:tcPr>
            <w:tcW w:w="6470" w:type="dxa"/>
            <w:gridSpan w:val="2"/>
          </w:tcPr>
          <w:p w14:paraId="45EEE26C" w14:textId="77777777" w:rsidR="0079016F" w:rsidRPr="00AA3009" w:rsidRDefault="0079016F" w:rsidP="00303EC4">
            <w:pPr>
              <w:rPr>
                <w:rFonts w:eastAsia="Times New Roman" w:cstheme="minorHAnsi"/>
                <w:sz w:val="16"/>
                <w:szCs w:val="16"/>
              </w:rPr>
            </w:pPr>
          </w:p>
        </w:tc>
      </w:tr>
      <w:tr w:rsidR="0079016F" w14:paraId="4896E0B9" w14:textId="77777777" w:rsidTr="0079016F">
        <w:trPr>
          <w:jc w:val="center"/>
        </w:trPr>
        <w:tc>
          <w:tcPr>
            <w:tcW w:w="3235" w:type="dxa"/>
          </w:tcPr>
          <w:p w14:paraId="2904CE70" w14:textId="77777777" w:rsidR="0079016F" w:rsidRPr="00AA3009" w:rsidRDefault="0079016F" w:rsidP="00303EC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340B54">
              <w:rPr>
                <w:rFonts w:eastAsia="Times New Roman" w:cstheme="minorHAnsi"/>
              </w:rPr>
              <w:t xml:space="preserve">Josh </w:t>
            </w:r>
            <w:proofErr w:type="spellStart"/>
            <w:r w:rsidRPr="00340B54">
              <w:rPr>
                <w:rFonts w:eastAsia="Times New Roman" w:cstheme="minorHAnsi"/>
              </w:rPr>
              <w:t>Strasheim</w:t>
            </w:r>
            <w:proofErr w:type="spellEnd"/>
          </w:p>
        </w:tc>
        <w:tc>
          <w:tcPr>
            <w:tcW w:w="3235" w:type="dxa"/>
          </w:tcPr>
          <w:p w14:paraId="387055C3" w14:textId="77777777" w:rsidR="0079016F" w:rsidRPr="00AA3009" w:rsidRDefault="0079016F" w:rsidP="00303EC4">
            <w:pPr>
              <w:rPr>
                <w:rFonts w:eastAsia="Times New Roman" w:cstheme="minorHAnsi"/>
              </w:rPr>
            </w:pPr>
            <w:r w:rsidRPr="00AA3009">
              <w:rPr>
                <w:rFonts w:eastAsia="Times New Roman" w:cstheme="minorHAnsi"/>
                <w:b/>
                <w:bCs/>
              </w:rPr>
              <w:t>Children’s Church Teacher:</w:t>
            </w:r>
          </w:p>
        </w:tc>
      </w:tr>
      <w:tr w:rsidR="0079016F" w14:paraId="6D7EAAB2" w14:textId="77777777" w:rsidTr="0079016F">
        <w:trPr>
          <w:jc w:val="center"/>
        </w:trPr>
        <w:tc>
          <w:tcPr>
            <w:tcW w:w="3235" w:type="dxa"/>
          </w:tcPr>
          <w:p w14:paraId="5F37EC9A" w14:textId="77777777" w:rsidR="0079016F" w:rsidRPr="00AA3009" w:rsidRDefault="0079016F" w:rsidP="00303EC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7F7CB026" w14:textId="77777777" w:rsidR="0079016F" w:rsidRPr="00AA3009" w:rsidRDefault="0079016F" w:rsidP="00303EC4">
            <w:pPr>
              <w:rPr>
                <w:rFonts w:eastAsia="Times New Roman" w:cstheme="minorHAnsi"/>
              </w:rPr>
            </w:pPr>
            <w:r>
              <w:rPr>
                <w:rFonts w:eastAsia="Times New Roman" w:cstheme="minorHAnsi"/>
              </w:rPr>
              <w:t>Melissa Steinbrueck</w:t>
            </w:r>
          </w:p>
        </w:tc>
      </w:tr>
      <w:tr w:rsidR="0079016F" w14:paraId="74BB96EB" w14:textId="77777777" w:rsidTr="0079016F">
        <w:trPr>
          <w:jc w:val="center"/>
        </w:trPr>
        <w:tc>
          <w:tcPr>
            <w:tcW w:w="3235" w:type="dxa"/>
          </w:tcPr>
          <w:p w14:paraId="2F676979" w14:textId="77777777" w:rsidR="0079016F" w:rsidRPr="00AA3009" w:rsidRDefault="0079016F" w:rsidP="00303EC4">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2D4615B5" w14:textId="77777777" w:rsidR="0079016F" w:rsidRPr="00AA3009" w:rsidRDefault="0079016F" w:rsidP="00303EC4">
            <w:pPr>
              <w:rPr>
                <w:rFonts w:eastAsia="Times New Roman" w:cstheme="minorHAnsi"/>
              </w:rPr>
            </w:pPr>
            <w:r w:rsidRPr="00AA3009">
              <w:rPr>
                <w:rFonts w:eastAsia="Times New Roman" w:cstheme="minorHAnsi"/>
                <w:b/>
                <w:bCs/>
              </w:rPr>
              <w:t>Children’s Church Assistant:</w:t>
            </w:r>
          </w:p>
        </w:tc>
      </w:tr>
      <w:tr w:rsidR="0079016F" w14:paraId="184D8682" w14:textId="77777777" w:rsidTr="0079016F">
        <w:trPr>
          <w:jc w:val="center"/>
        </w:trPr>
        <w:tc>
          <w:tcPr>
            <w:tcW w:w="3235" w:type="dxa"/>
          </w:tcPr>
          <w:p w14:paraId="5B99B13A" w14:textId="77777777" w:rsidR="0079016F" w:rsidRPr="00AA3009" w:rsidRDefault="0079016F" w:rsidP="00303EC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230E1A7" w14:textId="77777777" w:rsidR="0079016F" w:rsidRPr="00AA3009" w:rsidRDefault="0079016F" w:rsidP="00303EC4">
            <w:pPr>
              <w:rPr>
                <w:rFonts w:eastAsia="Times New Roman" w:cstheme="minorHAnsi"/>
              </w:rPr>
            </w:pPr>
            <w:r>
              <w:rPr>
                <w:rFonts w:eastAsia="Times New Roman" w:cstheme="minorHAnsi"/>
              </w:rPr>
              <w:t>Kaylee Steinbrueck</w:t>
            </w:r>
          </w:p>
        </w:tc>
      </w:tr>
      <w:tr w:rsidR="0079016F" w14:paraId="079B3584" w14:textId="77777777" w:rsidTr="0079016F">
        <w:trPr>
          <w:jc w:val="center"/>
        </w:trPr>
        <w:tc>
          <w:tcPr>
            <w:tcW w:w="6470" w:type="dxa"/>
            <w:gridSpan w:val="2"/>
          </w:tcPr>
          <w:p w14:paraId="712DDD99" w14:textId="77777777" w:rsidR="0079016F" w:rsidRPr="00AA3009" w:rsidRDefault="0079016F" w:rsidP="00303EC4">
            <w:pPr>
              <w:jc w:val="center"/>
              <w:rPr>
                <w:rFonts w:eastAsia="Times New Roman" w:cstheme="minorHAnsi"/>
                <w:b/>
                <w:bCs/>
              </w:rPr>
            </w:pPr>
          </w:p>
        </w:tc>
      </w:tr>
      <w:tr w:rsidR="000B3A80" w14:paraId="2983E3B8" w14:textId="77777777" w:rsidTr="0079016F">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25BC9A15" w14:textId="77777777" w:rsidR="0093088A" w:rsidRPr="008C4A38" w:rsidRDefault="0093088A" w:rsidP="0079016F">
      <w:pPr>
        <w:shd w:val="clear" w:color="auto" w:fill="FFFFFF"/>
        <w:spacing w:line="240" w:lineRule="auto"/>
        <w:rPr>
          <w:rFonts w:ascii="Calibri" w:eastAsia="Times New Roman" w:hAnsi="Calibri" w:cs="Calibri"/>
          <w:b/>
          <w:bCs/>
          <w:color w:val="222222"/>
          <w:sz w:val="32"/>
          <w:szCs w:val="32"/>
          <w:u w:val="single"/>
        </w:rPr>
      </w:pPr>
    </w:p>
    <w:p w14:paraId="2ED14C72"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u w:val="single"/>
        </w:rPr>
        <w:t>Upcoming Events</w:t>
      </w:r>
    </w:p>
    <w:p w14:paraId="2E6E6E7B"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Nov 20, 7 PM –Online Growth Group Bible Study </w:t>
      </w:r>
      <w:r w:rsidRPr="0079016F">
        <w:rPr>
          <w:rFonts w:ascii="Calibri" w:eastAsia="Times New Roman" w:hAnsi="Calibri" w:cs="Calibri"/>
          <w:sz w:val="28"/>
          <w:szCs w:val="28"/>
        </w:rPr>
        <w:t>(Zoom)</w:t>
      </w:r>
    </w:p>
    <w:p w14:paraId="5D913FF2"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Nov 23, After Worship – In-person Growth Group Bible Study</w:t>
      </w:r>
      <w:r w:rsidRPr="0079016F">
        <w:rPr>
          <w:rFonts w:ascii="Calibri" w:eastAsia="Times New Roman" w:hAnsi="Calibri" w:cs="Calibri"/>
          <w:b/>
          <w:bCs/>
          <w:sz w:val="28"/>
          <w:szCs w:val="28"/>
        </w:rPr>
        <w:br/>
      </w:r>
      <w:r w:rsidRPr="0079016F">
        <w:rPr>
          <w:rFonts w:ascii="Calibri" w:eastAsia="Times New Roman" w:hAnsi="Calibri" w:cs="Calibri"/>
          <w:sz w:val="28"/>
          <w:szCs w:val="28"/>
        </w:rPr>
        <w:t>Faith Lutheran Church (topic: Questions About Baptism)</w:t>
      </w:r>
    </w:p>
    <w:p w14:paraId="284F09E5"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Adopt a Family for Thanksgiving! – </w:t>
      </w:r>
      <w:r w:rsidRPr="0079016F">
        <w:rPr>
          <w:rFonts w:ascii="Calibri" w:eastAsia="Times New Roman" w:hAnsi="Calibri" w:cs="Calibri"/>
          <w:sz w:val="28"/>
          <w:szCs w:val="28"/>
        </w:rPr>
        <w:t>For $50 (whole family) or $25 (half a family) you can ensure a family has a delicious, hot Thanksgiving meal. Donate today by going to </w:t>
      </w:r>
      <w:r w:rsidRPr="0079016F">
        <w:rPr>
          <w:rFonts w:ascii="Calibri" w:eastAsia="Times New Roman" w:hAnsi="Calibri" w:cs="Calibri"/>
          <w:color w:val="004F88"/>
          <w:sz w:val="28"/>
          <w:szCs w:val="28"/>
          <w:u w:val="single"/>
        </w:rPr>
        <w:t>FaithWesleyChapel.com/give/</w:t>
      </w:r>
      <w:r w:rsidRPr="0079016F">
        <w:rPr>
          <w:rFonts w:ascii="Calibri" w:eastAsia="Times New Roman" w:hAnsi="Calibri" w:cs="Calibri"/>
          <w:sz w:val="28"/>
          <w:szCs w:val="28"/>
        </w:rPr>
        <w:t> and selecting “Thanksgiving Meals” as the fund you are giving to.</w:t>
      </w:r>
    </w:p>
    <w:p w14:paraId="7B3B6E01"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6, 6 PM - 10 PM – Open House </w:t>
      </w:r>
      <w:r w:rsidRPr="0079016F">
        <w:rPr>
          <w:rFonts w:ascii="Calibri" w:eastAsia="Times New Roman" w:hAnsi="Calibri" w:cs="Calibri"/>
          <w:b/>
          <w:bCs/>
          <w:color w:val="EE0000"/>
          <w:sz w:val="28"/>
          <w:szCs w:val="28"/>
        </w:rPr>
        <w:t>Christmas </w:t>
      </w:r>
      <w:r w:rsidRPr="0079016F">
        <w:rPr>
          <w:rFonts w:ascii="Calibri" w:eastAsia="Times New Roman" w:hAnsi="Calibri" w:cs="Calibri"/>
          <w:b/>
          <w:bCs/>
          <w:color w:val="388600"/>
          <w:sz w:val="28"/>
          <w:szCs w:val="28"/>
        </w:rPr>
        <w:t>Party</w:t>
      </w:r>
      <w:r w:rsidRPr="0079016F">
        <w:rPr>
          <w:rFonts w:ascii="Calibri" w:eastAsia="Times New Roman" w:hAnsi="Calibri" w:cs="Calibri"/>
          <w:b/>
          <w:bCs/>
          <w:sz w:val="28"/>
          <w:szCs w:val="28"/>
        </w:rPr>
        <w:br/>
      </w:r>
      <w:r w:rsidRPr="0079016F">
        <w:rPr>
          <w:rFonts w:ascii="Calibri" w:eastAsia="Times New Roman" w:hAnsi="Calibri" w:cs="Calibri"/>
          <w:sz w:val="28"/>
          <w:szCs w:val="28"/>
        </w:rPr>
        <w:t xml:space="preserve">The </w:t>
      </w:r>
      <w:proofErr w:type="spellStart"/>
      <w:r w:rsidRPr="0079016F">
        <w:rPr>
          <w:rFonts w:ascii="Calibri" w:eastAsia="Times New Roman" w:hAnsi="Calibri" w:cs="Calibri"/>
          <w:sz w:val="28"/>
          <w:szCs w:val="28"/>
        </w:rPr>
        <w:t>Chmiel’s</w:t>
      </w:r>
      <w:proofErr w:type="spellEnd"/>
      <w:r w:rsidRPr="0079016F">
        <w:rPr>
          <w:rFonts w:ascii="Calibri" w:eastAsia="Times New Roman" w:hAnsi="Calibri" w:cs="Calibri"/>
          <w:sz w:val="28"/>
          <w:szCs w:val="28"/>
        </w:rPr>
        <w:t xml:space="preserve"> Home</w:t>
      </w:r>
    </w:p>
    <w:p w14:paraId="31F81812"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7, 2 PM – Christmas Caroling</w:t>
      </w:r>
      <w:r w:rsidRPr="0079016F">
        <w:rPr>
          <w:rFonts w:ascii="Calibri" w:eastAsia="Times New Roman" w:hAnsi="Calibri" w:cs="Calibri"/>
          <w:b/>
          <w:bCs/>
          <w:sz w:val="28"/>
          <w:szCs w:val="28"/>
        </w:rPr>
        <w:br/>
      </w:r>
      <w:proofErr w:type="spellStart"/>
      <w:r w:rsidRPr="0079016F">
        <w:rPr>
          <w:rFonts w:ascii="Calibri" w:eastAsia="Times New Roman" w:hAnsi="Calibri" w:cs="Calibri"/>
          <w:sz w:val="28"/>
          <w:szCs w:val="28"/>
        </w:rPr>
        <w:t>Baldomero</w:t>
      </w:r>
      <w:proofErr w:type="spellEnd"/>
      <w:r w:rsidRPr="0079016F">
        <w:rPr>
          <w:rFonts w:ascii="Calibri" w:eastAsia="Times New Roman" w:hAnsi="Calibri" w:cs="Calibri"/>
          <w:sz w:val="28"/>
          <w:szCs w:val="28"/>
        </w:rPr>
        <w:t xml:space="preserve"> Lopez State Veterans Nursing Home</w:t>
      </w:r>
    </w:p>
    <w:p w14:paraId="15C0402F"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14, 6 PM – </w:t>
      </w:r>
      <w:r w:rsidRPr="0079016F">
        <w:rPr>
          <w:rFonts w:ascii="Calibri" w:eastAsia="Times New Roman" w:hAnsi="Calibri" w:cs="Calibri"/>
          <w:b/>
          <w:bCs/>
          <w:color w:val="14BC34"/>
          <w:sz w:val="28"/>
          <w:szCs w:val="28"/>
        </w:rPr>
        <w:t>C</w:t>
      </w:r>
      <w:r w:rsidRPr="0079016F">
        <w:rPr>
          <w:rFonts w:ascii="Calibri" w:eastAsia="Times New Roman" w:hAnsi="Calibri" w:cs="Calibri"/>
          <w:b/>
          <w:bCs/>
          <w:color w:val="EE0000"/>
          <w:sz w:val="28"/>
          <w:szCs w:val="28"/>
        </w:rPr>
        <w:t>h</w:t>
      </w:r>
      <w:r w:rsidRPr="0079016F">
        <w:rPr>
          <w:rFonts w:ascii="Calibri" w:eastAsia="Times New Roman" w:hAnsi="Calibri" w:cs="Calibri"/>
          <w:b/>
          <w:bCs/>
          <w:color w:val="14BC34"/>
          <w:sz w:val="28"/>
          <w:szCs w:val="28"/>
        </w:rPr>
        <w:t>r</w:t>
      </w:r>
      <w:r w:rsidRPr="0079016F">
        <w:rPr>
          <w:rFonts w:ascii="Calibri" w:eastAsia="Times New Roman" w:hAnsi="Calibri" w:cs="Calibri"/>
          <w:b/>
          <w:bCs/>
          <w:color w:val="EE0000"/>
          <w:sz w:val="28"/>
          <w:szCs w:val="28"/>
        </w:rPr>
        <w:t>i</w:t>
      </w:r>
      <w:r w:rsidRPr="0079016F">
        <w:rPr>
          <w:rFonts w:ascii="Calibri" w:eastAsia="Times New Roman" w:hAnsi="Calibri" w:cs="Calibri"/>
          <w:b/>
          <w:bCs/>
          <w:color w:val="14BC34"/>
          <w:sz w:val="28"/>
          <w:szCs w:val="28"/>
        </w:rPr>
        <w:t>s</w:t>
      </w:r>
      <w:r w:rsidRPr="0079016F">
        <w:rPr>
          <w:rFonts w:ascii="Calibri" w:eastAsia="Times New Roman" w:hAnsi="Calibri" w:cs="Calibri"/>
          <w:b/>
          <w:bCs/>
          <w:color w:val="EE0000"/>
          <w:sz w:val="28"/>
          <w:szCs w:val="28"/>
        </w:rPr>
        <w:t>t</w:t>
      </w:r>
      <w:r w:rsidRPr="0079016F">
        <w:rPr>
          <w:rFonts w:ascii="Calibri" w:eastAsia="Times New Roman" w:hAnsi="Calibri" w:cs="Calibri"/>
          <w:b/>
          <w:bCs/>
          <w:color w:val="14BC34"/>
          <w:sz w:val="28"/>
          <w:szCs w:val="28"/>
        </w:rPr>
        <w:t>m</w:t>
      </w:r>
      <w:r w:rsidRPr="0079016F">
        <w:rPr>
          <w:rFonts w:ascii="Calibri" w:eastAsia="Times New Roman" w:hAnsi="Calibri" w:cs="Calibri"/>
          <w:b/>
          <w:bCs/>
          <w:color w:val="EE0000"/>
          <w:sz w:val="28"/>
          <w:szCs w:val="28"/>
        </w:rPr>
        <w:t>a</w:t>
      </w:r>
      <w:r w:rsidRPr="0079016F">
        <w:rPr>
          <w:rFonts w:ascii="Calibri" w:eastAsia="Times New Roman" w:hAnsi="Calibri" w:cs="Calibri"/>
          <w:b/>
          <w:bCs/>
          <w:color w:val="14BC34"/>
          <w:sz w:val="28"/>
          <w:szCs w:val="28"/>
        </w:rPr>
        <w:t>s</w:t>
      </w:r>
      <w:r w:rsidRPr="0079016F">
        <w:rPr>
          <w:rFonts w:ascii="Calibri" w:eastAsia="Times New Roman" w:hAnsi="Calibri" w:cs="Calibri"/>
          <w:b/>
          <w:bCs/>
          <w:color w:val="EE0000"/>
          <w:sz w:val="28"/>
          <w:szCs w:val="28"/>
        </w:rPr>
        <w:t> i</w:t>
      </w:r>
      <w:r w:rsidRPr="0079016F">
        <w:rPr>
          <w:rFonts w:ascii="Calibri" w:eastAsia="Times New Roman" w:hAnsi="Calibri" w:cs="Calibri"/>
          <w:b/>
          <w:bCs/>
          <w:color w:val="14BC34"/>
          <w:sz w:val="28"/>
          <w:szCs w:val="28"/>
        </w:rPr>
        <w:t>n</w:t>
      </w:r>
      <w:r w:rsidRPr="0079016F">
        <w:rPr>
          <w:rFonts w:ascii="Calibri" w:eastAsia="Times New Roman" w:hAnsi="Calibri" w:cs="Calibri"/>
          <w:b/>
          <w:bCs/>
          <w:color w:val="EE0000"/>
          <w:sz w:val="28"/>
          <w:szCs w:val="28"/>
        </w:rPr>
        <w:t> t</w:t>
      </w:r>
      <w:r w:rsidRPr="0079016F">
        <w:rPr>
          <w:rFonts w:ascii="Calibri" w:eastAsia="Times New Roman" w:hAnsi="Calibri" w:cs="Calibri"/>
          <w:b/>
          <w:bCs/>
          <w:color w:val="14BC34"/>
          <w:sz w:val="28"/>
          <w:szCs w:val="28"/>
        </w:rPr>
        <w:t>h</w:t>
      </w:r>
      <w:r w:rsidRPr="0079016F">
        <w:rPr>
          <w:rFonts w:ascii="Calibri" w:eastAsia="Times New Roman" w:hAnsi="Calibri" w:cs="Calibri"/>
          <w:b/>
          <w:bCs/>
          <w:color w:val="EE0000"/>
          <w:sz w:val="28"/>
          <w:szCs w:val="28"/>
        </w:rPr>
        <w:t>e </w:t>
      </w:r>
      <w:r w:rsidRPr="0079016F">
        <w:rPr>
          <w:rFonts w:ascii="Calibri" w:eastAsia="Times New Roman" w:hAnsi="Calibri" w:cs="Calibri"/>
          <w:b/>
          <w:bCs/>
          <w:color w:val="14BC34"/>
          <w:sz w:val="28"/>
          <w:szCs w:val="28"/>
        </w:rPr>
        <w:t>P</w:t>
      </w:r>
      <w:r w:rsidRPr="0079016F">
        <w:rPr>
          <w:rFonts w:ascii="Calibri" w:eastAsia="Times New Roman" w:hAnsi="Calibri" w:cs="Calibri"/>
          <w:b/>
          <w:bCs/>
          <w:color w:val="EE0000"/>
          <w:sz w:val="28"/>
          <w:szCs w:val="28"/>
        </w:rPr>
        <w:t>a</w:t>
      </w:r>
      <w:r w:rsidRPr="0079016F">
        <w:rPr>
          <w:rFonts w:ascii="Calibri" w:eastAsia="Times New Roman" w:hAnsi="Calibri" w:cs="Calibri"/>
          <w:b/>
          <w:bCs/>
          <w:color w:val="14BC34"/>
          <w:sz w:val="28"/>
          <w:szCs w:val="28"/>
        </w:rPr>
        <w:t>r</w:t>
      </w:r>
      <w:r w:rsidRPr="0079016F">
        <w:rPr>
          <w:rFonts w:ascii="Calibri" w:eastAsia="Times New Roman" w:hAnsi="Calibri" w:cs="Calibri"/>
          <w:b/>
          <w:bCs/>
          <w:color w:val="EE0000"/>
          <w:sz w:val="28"/>
          <w:szCs w:val="28"/>
        </w:rPr>
        <w:t>k</w:t>
      </w:r>
      <w:r w:rsidRPr="0079016F">
        <w:rPr>
          <w:rFonts w:ascii="Calibri" w:eastAsia="Times New Roman" w:hAnsi="Calibri" w:cs="Calibri"/>
          <w:b/>
          <w:bCs/>
          <w:sz w:val="28"/>
          <w:szCs w:val="28"/>
        </w:rPr>
        <w:br/>
      </w:r>
      <w:r w:rsidRPr="0079016F">
        <w:rPr>
          <w:rFonts w:ascii="Calibri" w:eastAsia="Times New Roman" w:hAnsi="Calibri" w:cs="Calibri"/>
          <w:sz w:val="28"/>
          <w:szCs w:val="28"/>
        </w:rPr>
        <w:t>Wesley Chapel District Park – Large Pavilion</w:t>
      </w:r>
    </w:p>
    <w:p w14:paraId="0B6B1628"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24, 6 PM – </w:t>
      </w:r>
      <w:r w:rsidRPr="0079016F">
        <w:rPr>
          <w:rFonts w:ascii="Calibri" w:eastAsia="Times New Roman" w:hAnsi="Calibri" w:cs="Calibri"/>
          <w:b/>
          <w:bCs/>
          <w:color w:val="70AD47"/>
          <w:sz w:val="28"/>
          <w:szCs w:val="28"/>
        </w:rPr>
        <w:t>Christmas </w:t>
      </w:r>
      <w:r w:rsidRPr="0079016F">
        <w:rPr>
          <w:rFonts w:ascii="Calibri" w:eastAsia="Times New Roman" w:hAnsi="Calibri" w:cs="Calibri"/>
          <w:b/>
          <w:bCs/>
          <w:color w:val="FF0000"/>
          <w:sz w:val="28"/>
          <w:szCs w:val="28"/>
        </w:rPr>
        <w:t>Eve </w:t>
      </w:r>
      <w:r w:rsidRPr="0079016F">
        <w:rPr>
          <w:rFonts w:ascii="Calibri" w:eastAsia="Times New Roman" w:hAnsi="Calibri" w:cs="Calibri"/>
          <w:b/>
          <w:bCs/>
          <w:color w:val="70AD47"/>
          <w:sz w:val="28"/>
          <w:szCs w:val="28"/>
        </w:rPr>
        <w:t>Worship</w:t>
      </w:r>
      <w:r w:rsidRPr="0079016F">
        <w:rPr>
          <w:rFonts w:ascii="Calibri" w:eastAsia="Times New Roman" w:hAnsi="Calibri" w:cs="Calibri"/>
          <w:sz w:val="28"/>
          <w:szCs w:val="28"/>
        </w:rPr>
        <w:br/>
        <w:t>Faith Lutheran Church</w:t>
      </w:r>
    </w:p>
    <w:p w14:paraId="45AFBF67" w14:textId="77777777" w:rsidR="00A829D7" w:rsidRPr="0079016F" w:rsidRDefault="00A829D7" w:rsidP="00A829D7">
      <w:pPr>
        <w:spacing w:after="0" w:line="240" w:lineRule="auto"/>
        <w:rPr>
          <w:rFonts w:eastAsia="Times New Roman" w:cstheme="minorHAnsi"/>
          <w:b/>
          <w:bCs/>
          <w:sz w:val="28"/>
          <w:szCs w:val="28"/>
        </w:rPr>
      </w:pPr>
    </w:p>
    <w:p w14:paraId="024EA9CA" w14:textId="77777777" w:rsidR="00A829D7" w:rsidRPr="00A829D7" w:rsidRDefault="00A829D7" w:rsidP="00A829D7">
      <w:pPr>
        <w:spacing w:after="0" w:line="240" w:lineRule="auto"/>
        <w:jc w:val="center"/>
        <w:rPr>
          <w:rFonts w:eastAsia="Times New Roman" w:cstheme="minorHAnsi"/>
          <w:b/>
          <w:bCs/>
          <w:sz w:val="24"/>
          <w:szCs w:val="24"/>
        </w:rPr>
      </w:pPr>
    </w:p>
    <w:bookmarkEnd w:id="1"/>
    <w:p w14:paraId="66665171" w14:textId="77777777" w:rsidR="00C876D1" w:rsidRDefault="00C876D1" w:rsidP="00FB2115">
      <w:pPr>
        <w:spacing w:after="0" w:line="240" w:lineRule="auto"/>
        <w:jc w:val="center"/>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77176337">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2025-11-15T23:05:00Z</dcterms:created>
  <dcterms:modified xsi:type="dcterms:W3CDTF">2025-11-15T23:10:00Z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