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2DBFF494"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756DB5">
        <w:rPr>
          <w:rFonts w:eastAsia="Times New Roman" w:cstheme="minorHAnsi"/>
          <w:b/>
          <w:bCs/>
          <w:smallCaps/>
          <w:sz w:val="24"/>
          <w:szCs w:val="24"/>
        </w:rPr>
        <w:t xml:space="preserve">December </w:t>
      </w:r>
      <w:r w:rsidR="00593A62">
        <w:rPr>
          <w:rFonts w:eastAsia="Times New Roman" w:cstheme="minorHAnsi"/>
          <w:b/>
          <w:bCs/>
          <w:smallCaps/>
          <w:sz w:val="24"/>
          <w:szCs w:val="24"/>
        </w:rPr>
        <w:t>2</w:t>
      </w:r>
      <w:r w:rsidR="004B1B62">
        <w:rPr>
          <w:rFonts w:eastAsia="Times New Roman" w:cstheme="minorHAnsi"/>
          <w:b/>
          <w:bCs/>
          <w:smallCaps/>
          <w:sz w:val="24"/>
          <w:szCs w:val="24"/>
        </w:rPr>
        <w:t>8</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22CAC5E6" w14:textId="77777777" w:rsidR="004B1B62" w:rsidRPr="00C03CFC" w:rsidRDefault="004B1B62" w:rsidP="004B1B62">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5816CE76" w14:textId="77777777" w:rsidR="004B1B62" w:rsidRPr="00127679" w:rsidRDefault="004B1B62" w:rsidP="004B1B62">
      <w:pPr>
        <w:spacing w:line="240" w:lineRule="auto"/>
        <w:rPr>
          <w:rFonts w:eastAsia="Times New Roman" w:cstheme="minorHAnsi"/>
          <w:b/>
          <w:bCs/>
          <w:sz w:val="24"/>
          <w:szCs w:val="24"/>
        </w:rPr>
      </w:pPr>
      <w:r w:rsidRPr="00A37190">
        <w:rPr>
          <w:rFonts w:eastAsia="Times New Roman" w:cstheme="minorHAnsi"/>
          <w:b/>
          <w:bCs/>
          <w:sz w:val="24"/>
          <w:szCs w:val="24"/>
        </w:rPr>
        <w:t>Opening Song: </w:t>
      </w:r>
      <w:r>
        <w:rPr>
          <w:rFonts w:eastAsia="Times New Roman" w:cstheme="minorHAnsi"/>
          <w:sz w:val="24"/>
          <w:szCs w:val="24"/>
        </w:rPr>
        <w:t>Joy To the World (Unspeakable Joy)</w:t>
      </w:r>
    </w:p>
    <w:p w14:paraId="7DFB70C3" w14:textId="77777777" w:rsidR="004B1B62" w:rsidRPr="00CB26FC" w:rsidRDefault="004B1B62" w:rsidP="004B1B62">
      <w:pPr>
        <w:spacing w:line="240" w:lineRule="auto"/>
        <w:rPr>
          <w:sz w:val="24"/>
          <w:szCs w:val="24"/>
        </w:rPr>
      </w:pPr>
      <w:r w:rsidRPr="00CB26FC">
        <w:rPr>
          <w:sz w:val="24"/>
          <w:szCs w:val="24"/>
        </w:rPr>
        <w:t>Joy to the world, the Lord is come</w:t>
      </w:r>
      <w:r>
        <w:rPr>
          <w:sz w:val="24"/>
          <w:szCs w:val="24"/>
        </w:rPr>
        <w:t>.</w:t>
      </w:r>
      <w:r w:rsidRPr="00CB26FC">
        <w:rPr>
          <w:sz w:val="24"/>
          <w:szCs w:val="24"/>
        </w:rPr>
        <w:t xml:space="preserve"> Let earth receive her king</w:t>
      </w:r>
      <w:r>
        <w:rPr>
          <w:sz w:val="24"/>
          <w:szCs w:val="24"/>
        </w:rPr>
        <w:t>.</w:t>
      </w:r>
      <w:r>
        <w:rPr>
          <w:sz w:val="24"/>
          <w:szCs w:val="24"/>
        </w:rPr>
        <w:br/>
      </w:r>
      <w:r w:rsidRPr="00CB26FC">
        <w:rPr>
          <w:sz w:val="24"/>
          <w:szCs w:val="24"/>
        </w:rPr>
        <w:t xml:space="preserve">Let every heart prepare Him room </w:t>
      </w:r>
      <w:r>
        <w:rPr>
          <w:sz w:val="24"/>
          <w:szCs w:val="24"/>
        </w:rPr>
        <w:t>a</w:t>
      </w:r>
      <w:r w:rsidRPr="00CB26FC">
        <w:rPr>
          <w:sz w:val="24"/>
          <w:szCs w:val="24"/>
        </w:rPr>
        <w:t>nd Heaven and nature sing</w:t>
      </w:r>
      <w:r>
        <w:rPr>
          <w:sz w:val="24"/>
          <w:szCs w:val="24"/>
        </w:rPr>
        <w:t>,</w:t>
      </w:r>
      <w:r>
        <w:rPr>
          <w:sz w:val="24"/>
          <w:szCs w:val="24"/>
        </w:rPr>
        <w:br/>
      </w:r>
      <w:r w:rsidRPr="00CB26FC">
        <w:rPr>
          <w:sz w:val="24"/>
          <w:szCs w:val="24"/>
        </w:rPr>
        <w:t>And Heaven and nature sing</w:t>
      </w:r>
      <w:r>
        <w:rPr>
          <w:sz w:val="24"/>
          <w:szCs w:val="24"/>
        </w:rPr>
        <w:t>,</w:t>
      </w:r>
      <w:r>
        <w:rPr>
          <w:sz w:val="24"/>
          <w:szCs w:val="24"/>
        </w:rPr>
        <w:br/>
      </w:r>
      <w:r w:rsidRPr="00CB26FC">
        <w:rPr>
          <w:sz w:val="24"/>
          <w:szCs w:val="24"/>
        </w:rPr>
        <w:t>And Heaven, and Heaven and nature sing</w:t>
      </w:r>
      <w:r>
        <w:rPr>
          <w:sz w:val="24"/>
          <w:szCs w:val="24"/>
        </w:rPr>
        <w:t>.</w:t>
      </w:r>
    </w:p>
    <w:p w14:paraId="3221D842" w14:textId="77777777" w:rsidR="004B1B62" w:rsidRPr="00CB26FC" w:rsidRDefault="004B1B62" w:rsidP="004B1B62">
      <w:pPr>
        <w:spacing w:line="240" w:lineRule="auto"/>
        <w:rPr>
          <w:sz w:val="24"/>
          <w:szCs w:val="24"/>
        </w:rPr>
      </w:pPr>
      <w:r w:rsidRPr="00CB26FC">
        <w:rPr>
          <w:sz w:val="24"/>
          <w:szCs w:val="24"/>
        </w:rPr>
        <w:t xml:space="preserve">Joy to the world, the Savior reigns </w:t>
      </w:r>
      <w:r>
        <w:rPr>
          <w:sz w:val="24"/>
          <w:szCs w:val="24"/>
        </w:rPr>
        <w:t>t</w:t>
      </w:r>
      <w:r w:rsidRPr="00CB26FC">
        <w:rPr>
          <w:sz w:val="24"/>
          <w:szCs w:val="24"/>
        </w:rPr>
        <w:t>hat all their songs employ</w:t>
      </w:r>
      <w:r>
        <w:rPr>
          <w:sz w:val="24"/>
          <w:szCs w:val="24"/>
        </w:rPr>
        <w:t>,</w:t>
      </w:r>
      <w:r>
        <w:rPr>
          <w:sz w:val="24"/>
          <w:szCs w:val="24"/>
        </w:rPr>
        <w:br/>
      </w:r>
      <w:r w:rsidRPr="00CB26FC">
        <w:rPr>
          <w:sz w:val="24"/>
          <w:szCs w:val="24"/>
        </w:rPr>
        <w:t>While fields and floods, rocks, hills and plains</w:t>
      </w:r>
      <w:r>
        <w:rPr>
          <w:sz w:val="24"/>
          <w:szCs w:val="24"/>
        </w:rPr>
        <w:t>,</w:t>
      </w:r>
      <w:r>
        <w:rPr>
          <w:sz w:val="24"/>
          <w:szCs w:val="24"/>
        </w:rPr>
        <w:br/>
      </w:r>
      <w:r w:rsidRPr="00CB26FC">
        <w:rPr>
          <w:sz w:val="24"/>
          <w:szCs w:val="24"/>
        </w:rPr>
        <w:t>Repeat the sounding joy</w:t>
      </w:r>
      <w:r>
        <w:rPr>
          <w:sz w:val="24"/>
          <w:szCs w:val="24"/>
        </w:rPr>
        <w:t>,</w:t>
      </w:r>
      <w:r w:rsidRPr="00CB26FC">
        <w:rPr>
          <w:sz w:val="24"/>
          <w:szCs w:val="24"/>
        </w:rPr>
        <w:t xml:space="preserve"> Repeat the sounding joy</w:t>
      </w:r>
      <w:r>
        <w:rPr>
          <w:sz w:val="24"/>
          <w:szCs w:val="24"/>
        </w:rPr>
        <w:t>,</w:t>
      </w:r>
      <w:r>
        <w:rPr>
          <w:sz w:val="24"/>
          <w:szCs w:val="24"/>
        </w:rPr>
        <w:br/>
      </w:r>
      <w:r w:rsidRPr="00CB26FC">
        <w:rPr>
          <w:sz w:val="24"/>
          <w:szCs w:val="24"/>
        </w:rPr>
        <w:t>Repeat, repeat the sounding joy</w:t>
      </w:r>
      <w:r>
        <w:rPr>
          <w:sz w:val="24"/>
          <w:szCs w:val="24"/>
        </w:rPr>
        <w:t>.</w:t>
      </w:r>
    </w:p>
    <w:p w14:paraId="577239B6" w14:textId="77777777" w:rsidR="004B1B62" w:rsidRDefault="004B1B62" w:rsidP="004B1B62">
      <w:pPr>
        <w:spacing w:line="240" w:lineRule="auto"/>
        <w:rPr>
          <w:sz w:val="24"/>
          <w:szCs w:val="24"/>
        </w:rPr>
      </w:pPr>
      <w:r w:rsidRPr="0086686B">
        <w:rPr>
          <w:i/>
          <w:iCs/>
          <w:sz w:val="24"/>
          <w:szCs w:val="24"/>
        </w:rPr>
        <w:t>Chorus</w:t>
      </w:r>
      <w:r>
        <w:rPr>
          <w:sz w:val="24"/>
          <w:szCs w:val="24"/>
        </w:rPr>
        <w:br/>
      </w:r>
      <w:r w:rsidRPr="00CB26FC">
        <w:rPr>
          <w:sz w:val="24"/>
          <w:szCs w:val="24"/>
        </w:rPr>
        <w:t>Joy, unspeakable joy</w:t>
      </w:r>
      <w:r>
        <w:rPr>
          <w:sz w:val="24"/>
          <w:szCs w:val="24"/>
        </w:rPr>
        <w:t>,</w:t>
      </w:r>
      <w:r w:rsidRPr="00CB26FC">
        <w:rPr>
          <w:sz w:val="24"/>
          <w:szCs w:val="24"/>
        </w:rPr>
        <w:t xml:space="preserve"> an overflowing well</w:t>
      </w:r>
      <w:r>
        <w:rPr>
          <w:sz w:val="24"/>
          <w:szCs w:val="24"/>
        </w:rPr>
        <w:t>,</w:t>
      </w:r>
      <w:r w:rsidRPr="00CB26FC">
        <w:rPr>
          <w:sz w:val="24"/>
          <w:szCs w:val="24"/>
        </w:rPr>
        <w:t xml:space="preserve"> no tongue can tell</w:t>
      </w:r>
      <w:r>
        <w:rPr>
          <w:sz w:val="24"/>
          <w:szCs w:val="24"/>
        </w:rPr>
        <w:t>.</w:t>
      </w:r>
      <w:r>
        <w:rPr>
          <w:sz w:val="24"/>
          <w:szCs w:val="24"/>
        </w:rPr>
        <w:br/>
      </w:r>
      <w:r w:rsidRPr="00CB26FC">
        <w:rPr>
          <w:sz w:val="24"/>
          <w:szCs w:val="24"/>
        </w:rPr>
        <w:t xml:space="preserve">Joy, unspeakable joy </w:t>
      </w:r>
      <w:r>
        <w:rPr>
          <w:sz w:val="24"/>
          <w:szCs w:val="24"/>
        </w:rPr>
        <w:t>r</w:t>
      </w:r>
      <w:r w:rsidRPr="00CB26FC">
        <w:rPr>
          <w:sz w:val="24"/>
          <w:szCs w:val="24"/>
        </w:rPr>
        <w:t>ises in my soul, never lets me go</w:t>
      </w:r>
      <w:r>
        <w:rPr>
          <w:sz w:val="24"/>
          <w:szCs w:val="24"/>
        </w:rPr>
        <w:t>.</w:t>
      </w:r>
    </w:p>
    <w:p w14:paraId="541CDDDF" w14:textId="77777777" w:rsidR="004B1B62" w:rsidRDefault="004B1B62" w:rsidP="004B1B62">
      <w:pPr>
        <w:spacing w:after="0" w:line="240" w:lineRule="auto"/>
        <w:rPr>
          <w:sz w:val="24"/>
          <w:szCs w:val="24"/>
        </w:rPr>
      </w:pPr>
      <w:r w:rsidRPr="00CB26FC">
        <w:rPr>
          <w:sz w:val="24"/>
          <w:szCs w:val="24"/>
        </w:rPr>
        <w:t>He rules</w:t>
      </w:r>
      <w:r>
        <w:rPr>
          <w:sz w:val="24"/>
          <w:szCs w:val="24"/>
        </w:rPr>
        <w:t xml:space="preserve"> the world with truth and grace,</w:t>
      </w:r>
    </w:p>
    <w:p w14:paraId="72789D49" w14:textId="77777777" w:rsidR="004B1B62" w:rsidRPr="00CB26FC" w:rsidRDefault="004B1B62" w:rsidP="004B1B62">
      <w:pPr>
        <w:spacing w:line="240" w:lineRule="auto"/>
        <w:rPr>
          <w:sz w:val="24"/>
          <w:szCs w:val="24"/>
        </w:rPr>
      </w:pPr>
      <w:r w:rsidRPr="00CB26FC">
        <w:rPr>
          <w:sz w:val="24"/>
          <w:szCs w:val="24"/>
        </w:rPr>
        <w:t>And makes the nations prove</w:t>
      </w:r>
      <w:r>
        <w:rPr>
          <w:sz w:val="24"/>
          <w:szCs w:val="24"/>
        </w:rPr>
        <w:t>,</w:t>
      </w:r>
      <w:r>
        <w:rPr>
          <w:sz w:val="24"/>
          <w:szCs w:val="24"/>
        </w:rPr>
        <w:br/>
      </w:r>
      <w:r w:rsidRPr="00CB26FC">
        <w:rPr>
          <w:sz w:val="24"/>
          <w:szCs w:val="24"/>
        </w:rPr>
        <w:t xml:space="preserve">The glories of His righteousness </w:t>
      </w:r>
      <w:r>
        <w:rPr>
          <w:sz w:val="24"/>
          <w:szCs w:val="24"/>
        </w:rPr>
        <w:t>a</w:t>
      </w:r>
      <w:r w:rsidRPr="00CB26FC">
        <w:rPr>
          <w:sz w:val="24"/>
          <w:szCs w:val="24"/>
        </w:rPr>
        <w:t>nd wonders of His love</w:t>
      </w:r>
      <w:r>
        <w:rPr>
          <w:sz w:val="24"/>
          <w:szCs w:val="24"/>
        </w:rPr>
        <w:t>,</w:t>
      </w:r>
      <w:r>
        <w:rPr>
          <w:sz w:val="24"/>
          <w:szCs w:val="24"/>
        </w:rPr>
        <w:br/>
      </w:r>
      <w:r w:rsidRPr="00CB26FC">
        <w:rPr>
          <w:sz w:val="24"/>
          <w:szCs w:val="24"/>
        </w:rPr>
        <w:t>And wonders of His love</w:t>
      </w:r>
      <w:r>
        <w:rPr>
          <w:sz w:val="24"/>
          <w:szCs w:val="24"/>
        </w:rPr>
        <w:t>,</w:t>
      </w:r>
      <w:r w:rsidRPr="00CB26FC">
        <w:rPr>
          <w:sz w:val="24"/>
          <w:szCs w:val="24"/>
        </w:rPr>
        <w:t xml:space="preserve"> </w:t>
      </w:r>
      <w:r>
        <w:rPr>
          <w:sz w:val="24"/>
          <w:szCs w:val="24"/>
        </w:rPr>
        <w:t>a</w:t>
      </w:r>
      <w:r w:rsidRPr="00CB26FC">
        <w:rPr>
          <w:sz w:val="24"/>
          <w:szCs w:val="24"/>
        </w:rPr>
        <w:t>nd wonders, wonders of His love</w:t>
      </w:r>
      <w:r>
        <w:rPr>
          <w:sz w:val="24"/>
          <w:szCs w:val="24"/>
        </w:rPr>
        <w:t>.</w:t>
      </w:r>
    </w:p>
    <w:p w14:paraId="1836DB3B" w14:textId="77777777" w:rsidR="004B1B62" w:rsidRPr="00C566D4" w:rsidRDefault="004B1B62" w:rsidP="004B1B62">
      <w:pPr>
        <w:spacing w:line="240" w:lineRule="auto"/>
        <w:rPr>
          <w:rFonts w:eastAsia="Times New Roman" w:cstheme="minorHAnsi"/>
          <w:b/>
          <w:bCs/>
          <w:i/>
          <w:iCs/>
          <w:smallCaps/>
          <w:sz w:val="24"/>
          <w:szCs w:val="24"/>
          <w:u w:val="single"/>
        </w:rPr>
      </w:pPr>
      <w:r w:rsidRPr="00C566D4">
        <w:rPr>
          <w:i/>
          <w:iCs/>
          <w:sz w:val="24"/>
          <w:szCs w:val="24"/>
        </w:rPr>
        <w:t>(Chorus)</w:t>
      </w:r>
      <w:r w:rsidRPr="00C566D4">
        <w:t xml:space="preserve"> </w:t>
      </w:r>
      <w:r>
        <w:tab/>
      </w:r>
      <w:r>
        <w:tab/>
        <w:t xml:space="preserve">        </w:t>
      </w:r>
      <w:r w:rsidRPr="00C566D4">
        <w:rPr>
          <w:sz w:val="16"/>
          <w:szCs w:val="16"/>
        </w:rPr>
        <w:t xml:space="preserve">© Vamos Publishing, </w:t>
      </w:r>
      <w:proofErr w:type="spellStart"/>
      <w:r w:rsidRPr="00C566D4">
        <w:rPr>
          <w:sz w:val="16"/>
          <w:szCs w:val="16"/>
        </w:rPr>
        <w:t>Alletrop</w:t>
      </w:r>
      <w:proofErr w:type="spellEnd"/>
      <w:r w:rsidRPr="00C566D4">
        <w:rPr>
          <w:sz w:val="16"/>
          <w:szCs w:val="16"/>
        </w:rPr>
        <w:t xml:space="preserve"> Music, and Ryan House Music</w:t>
      </w:r>
    </w:p>
    <w:p w14:paraId="0B851485" w14:textId="77777777" w:rsidR="004B1B62" w:rsidRPr="00A37190" w:rsidRDefault="004B1B62" w:rsidP="004B1B62">
      <w:pPr>
        <w:spacing w:after="0" w:line="240" w:lineRule="auto"/>
        <w:jc w:val="both"/>
        <w:rPr>
          <w:rFonts w:eastAsia="Times New Roman" w:cstheme="minorHAnsi"/>
          <w:sz w:val="24"/>
          <w:szCs w:val="24"/>
        </w:rPr>
      </w:pPr>
      <w:r w:rsidRPr="00A37190">
        <w:rPr>
          <w:rFonts w:eastAsia="Times New Roman" w:cstheme="minorHAnsi"/>
          <w:b/>
          <w:bCs/>
          <w:sz w:val="24"/>
          <w:szCs w:val="24"/>
        </w:rPr>
        <w:t>Invocation</w:t>
      </w:r>
    </w:p>
    <w:p w14:paraId="0B70DAA2" w14:textId="77777777" w:rsidR="004B1B62" w:rsidRPr="00856900" w:rsidRDefault="004B1B62" w:rsidP="004B1B62">
      <w:pPr>
        <w:rPr>
          <w:rFonts w:eastAsia="Times New Roman" w:cstheme="minorHAnsi"/>
          <w:b/>
          <w:bCs/>
          <w:sz w:val="24"/>
          <w:szCs w:val="24"/>
        </w:rPr>
      </w:pPr>
      <w:r>
        <w:rPr>
          <w:rFonts w:eastAsia="Times New Roman" w:cstheme="minorHAnsi"/>
          <w:b/>
          <w:bCs/>
          <w:sz w:val="24"/>
          <w:szCs w:val="24"/>
        </w:rPr>
        <w:br w:type="page"/>
      </w:r>
      <w:r w:rsidRPr="00856900">
        <w:rPr>
          <w:rFonts w:eastAsia="Times New Roman" w:cstheme="minorHAnsi"/>
          <w:b/>
          <w:bCs/>
          <w:sz w:val="24"/>
          <w:szCs w:val="24"/>
        </w:rPr>
        <w:lastRenderedPageBreak/>
        <w:t>Confession and Forgiveness:</w:t>
      </w:r>
    </w:p>
    <w:p w14:paraId="038021B1" w14:textId="77777777" w:rsidR="004B1B62" w:rsidRDefault="004B1B62" w:rsidP="004B1B62">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6599368D" w14:textId="77777777" w:rsidR="004B1B62" w:rsidRPr="00E364E4" w:rsidRDefault="004B1B62" w:rsidP="004B1B62">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41CEA25A" w14:textId="77777777" w:rsidR="004B1B62" w:rsidRDefault="004B1B62" w:rsidP="004B1B62">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2F373C73" w14:textId="77777777" w:rsidR="004B1B62" w:rsidRPr="00A37190" w:rsidRDefault="004B1B62" w:rsidP="004B1B62">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7516D4E0" w14:textId="77777777" w:rsidR="004B1B62" w:rsidRDefault="004B1B62" w:rsidP="004B1B62">
      <w:pPr>
        <w:spacing w:after="0" w:line="240" w:lineRule="auto"/>
        <w:jc w:val="both"/>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Pr>
          <w:rFonts w:eastAsia="Times New Roman" w:cstheme="minorHAnsi"/>
          <w:sz w:val="24"/>
          <w:szCs w:val="24"/>
        </w:rPr>
        <w:t>What a Friend</w:t>
      </w:r>
    </w:p>
    <w:p w14:paraId="07F1920F" w14:textId="77777777" w:rsidR="004B1B62" w:rsidRPr="009C1E08" w:rsidRDefault="004B1B62" w:rsidP="004B1B62">
      <w:pPr>
        <w:spacing w:after="0" w:line="240" w:lineRule="auto"/>
        <w:jc w:val="both"/>
        <w:rPr>
          <w:rFonts w:eastAsia="Times New Roman" w:cstheme="minorHAnsi"/>
          <w:sz w:val="16"/>
          <w:szCs w:val="16"/>
        </w:rPr>
      </w:pPr>
    </w:p>
    <w:p w14:paraId="597D0684" w14:textId="77777777" w:rsidR="004B1B62" w:rsidRDefault="004B1B62" w:rsidP="004B1B62">
      <w:pPr>
        <w:spacing w:after="0" w:line="240" w:lineRule="auto"/>
        <w:rPr>
          <w:rFonts w:eastAsia="Times New Roman" w:cstheme="minorHAnsi"/>
          <w:sz w:val="24"/>
          <w:szCs w:val="24"/>
        </w:rPr>
      </w:pPr>
      <w:r w:rsidRPr="00CC4ADA">
        <w:rPr>
          <w:rFonts w:eastAsia="Times New Roman" w:cstheme="minorHAnsi"/>
          <w:sz w:val="24"/>
          <w:szCs w:val="24"/>
        </w:rPr>
        <w:t>Everybody has trials and temptations</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 xml:space="preserve">Everybody knows </w:t>
      </w:r>
      <w:r>
        <w:rPr>
          <w:rFonts w:eastAsia="Times New Roman" w:cstheme="minorHAnsi"/>
          <w:sz w:val="24"/>
          <w:szCs w:val="24"/>
        </w:rPr>
        <w:t>heartbreak</w:t>
      </w:r>
      <w:r w:rsidRPr="00CC4ADA">
        <w:rPr>
          <w:rFonts w:eastAsia="Times New Roman" w:cstheme="minorHAnsi"/>
          <w:sz w:val="24"/>
          <w:szCs w:val="24"/>
        </w:rPr>
        <w:t>, isolation</w:t>
      </w:r>
      <w:r>
        <w:rPr>
          <w:rFonts w:eastAsia="Times New Roman" w:cstheme="minorHAnsi"/>
          <w:sz w:val="24"/>
          <w:szCs w:val="24"/>
        </w:rPr>
        <w:t>.</w:t>
      </w:r>
    </w:p>
    <w:p w14:paraId="2C6FD138" w14:textId="77777777" w:rsidR="004B1B62" w:rsidRPr="009C1E08" w:rsidRDefault="004B1B62" w:rsidP="004B1B62">
      <w:pPr>
        <w:spacing w:after="0" w:line="240" w:lineRule="auto"/>
        <w:jc w:val="both"/>
        <w:rPr>
          <w:rFonts w:eastAsia="Times New Roman" w:cstheme="minorHAnsi"/>
          <w:sz w:val="16"/>
          <w:szCs w:val="16"/>
        </w:rPr>
      </w:pPr>
    </w:p>
    <w:p w14:paraId="58BA0DF6" w14:textId="77777777" w:rsidR="004B1B62" w:rsidRPr="00CC4ADA" w:rsidRDefault="004B1B62" w:rsidP="004B1B62">
      <w:pPr>
        <w:spacing w:after="0" w:line="240" w:lineRule="auto"/>
        <w:jc w:val="both"/>
        <w:rPr>
          <w:rFonts w:eastAsia="Times New Roman" w:cstheme="minorHAnsi"/>
          <w:sz w:val="24"/>
          <w:szCs w:val="24"/>
        </w:rPr>
      </w:pPr>
      <w:r w:rsidRPr="00CC4ADA">
        <w:rPr>
          <w:rFonts w:eastAsia="Times New Roman" w:cstheme="minorHAnsi"/>
          <w:sz w:val="24"/>
          <w:szCs w:val="24"/>
        </w:rPr>
        <w:t>Pre-Chorus:</w:t>
      </w:r>
      <w:r>
        <w:rPr>
          <w:rFonts w:eastAsia="Times New Roman" w:cstheme="minorHAnsi"/>
          <w:sz w:val="24"/>
          <w:szCs w:val="24"/>
        </w:rPr>
        <w:br/>
      </w:r>
      <w:r w:rsidRPr="00CC4ADA">
        <w:rPr>
          <w:rFonts w:eastAsia="Times New Roman" w:cstheme="minorHAnsi"/>
          <w:sz w:val="24"/>
          <w:szCs w:val="24"/>
        </w:rPr>
        <w:t>But we can lay our burdens down</w:t>
      </w:r>
      <w:r>
        <w:rPr>
          <w:rFonts w:eastAsia="Times New Roman" w:cstheme="minorHAnsi"/>
          <w:sz w:val="24"/>
          <w:szCs w:val="24"/>
        </w:rPr>
        <w:t>.</w:t>
      </w:r>
      <w:r w:rsidRPr="00CC4ADA">
        <w:rPr>
          <w:rFonts w:eastAsia="Times New Roman" w:cstheme="minorHAnsi"/>
          <w:sz w:val="24"/>
          <w:szCs w:val="24"/>
        </w:rPr>
        <w:t xml:space="preserve"> Lay our burdens down</w:t>
      </w:r>
      <w:r>
        <w:rPr>
          <w:rFonts w:eastAsia="Times New Roman" w:cstheme="minorHAnsi"/>
          <w:sz w:val="24"/>
          <w:szCs w:val="24"/>
        </w:rPr>
        <w:t>.</w:t>
      </w:r>
    </w:p>
    <w:p w14:paraId="74B66E2E" w14:textId="77777777" w:rsidR="004B1B62" w:rsidRPr="009C1E08" w:rsidRDefault="004B1B62" w:rsidP="004B1B62">
      <w:pPr>
        <w:spacing w:after="0" w:line="240" w:lineRule="auto"/>
        <w:jc w:val="both"/>
        <w:rPr>
          <w:rFonts w:eastAsia="Times New Roman" w:cstheme="minorHAnsi"/>
          <w:sz w:val="16"/>
          <w:szCs w:val="16"/>
        </w:rPr>
      </w:pPr>
    </w:p>
    <w:p w14:paraId="15ADD66C" w14:textId="77777777" w:rsidR="004B1B62" w:rsidRPr="00CC4ADA" w:rsidRDefault="004B1B62" w:rsidP="004B1B62">
      <w:pPr>
        <w:spacing w:line="240" w:lineRule="auto"/>
        <w:rPr>
          <w:rFonts w:eastAsia="Times New Roman" w:cstheme="minorHAnsi"/>
          <w:sz w:val="24"/>
          <w:szCs w:val="24"/>
        </w:rPr>
      </w:pPr>
      <w:r w:rsidRPr="00CC4ADA">
        <w:rPr>
          <w:rFonts w:eastAsia="Times New Roman" w:cstheme="minorHAnsi"/>
          <w:sz w:val="24"/>
          <w:szCs w:val="24"/>
        </w:rPr>
        <w:t>Chorus:</w:t>
      </w:r>
      <w:r>
        <w:rPr>
          <w:rFonts w:eastAsia="Times New Roman" w:cstheme="minorHAnsi"/>
          <w:sz w:val="24"/>
          <w:szCs w:val="24"/>
        </w:rPr>
        <w:br/>
      </w:r>
      <w:r w:rsidRPr="00CC4ADA">
        <w:rPr>
          <w:rFonts w:eastAsia="Times New Roman" w:cstheme="minorHAnsi"/>
          <w:sz w:val="24"/>
          <w:szCs w:val="24"/>
        </w:rPr>
        <w:t xml:space="preserve">What a friend we have in Jesus. East to west my sins </w:t>
      </w:r>
      <w:proofErr w:type="gramStart"/>
      <w:r w:rsidRPr="00CC4ADA">
        <w:rPr>
          <w:rFonts w:eastAsia="Times New Roman" w:cstheme="minorHAnsi"/>
          <w:sz w:val="24"/>
          <w:szCs w:val="24"/>
        </w:rPr>
        <w:t>are</w:t>
      </w:r>
      <w:proofErr w:type="gramEnd"/>
      <w:r w:rsidRPr="00CC4ADA">
        <w:rPr>
          <w:rFonts w:eastAsia="Times New Roman" w:cstheme="minorHAnsi"/>
          <w:sz w:val="24"/>
          <w:szCs w:val="24"/>
        </w:rPr>
        <w:t xml:space="preserve"> gone</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I see grace on every horizon.</w:t>
      </w:r>
      <w:r>
        <w:rPr>
          <w:rFonts w:eastAsia="Times New Roman" w:cstheme="minorHAnsi"/>
          <w:sz w:val="24"/>
          <w:szCs w:val="24"/>
        </w:rPr>
        <w:br/>
      </w:r>
      <w:r w:rsidRPr="00CC4ADA">
        <w:rPr>
          <w:rFonts w:eastAsia="Times New Roman" w:cstheme="minorHAnsi"/>
          <w:sz w:val="24"/>
          <w:szCs w:val="24"/>
        </w:rPr>
        <w:t>And forever and ever His heart is my home</w:t>
      </w:r>
      <w:r>
        <w:rPr>
          <w:rFonts w:eastAsia="Times New Roman" w:cstheme="minorHAnsi"/>
          <w:sz w:val="24"/>
          <w:szCs w:val="24"/>
        </w:rPr>
        <w:t>.</w:t>
      </w:r>
    </w:p>
    <w:p w14:paraId="49079C84" w14:textId="77777777" w:rsidR="004B1B62" w:rsidRPr="00CC4ADA" w:rsidRDefault="004B1B62" w:rsidP="004B1B62">
      <w:pPr>
        <w:spacing w:line="240" w:lineRule="auto"/>
        <w:rPr>
          <w:rFonts w:eastAsia="Times New Roman" w:cstheme="minorHAnsi"/>
          <w:sz w:val="24"/>
          <w:szCs w:val="24"/>
        </w:rPr>
      </w:pPr>
      <w:r w:rsidRPr="00CC4ADA">
        <w:rPr>
          <w:rFonts w:eastAsia="Times New Roman" w:cstheme="minorHAnsi"/>
          <w:sz w:val="24"/>
          <w:szCs w:val="24"/>
        </w:rPr>
        <w:lastRenderedPageBreak/>
        <w:t>Everybody has fears, everybody got worries</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Everybody knows sorrow, devastation</w:t>
      </w:r>
      <w:r>
        <w:rPr>
          <w:rFonts w:eastAsia="Times New Roman" w:cstheme="minorHAnsi"/>
          <w:sz w:val="24"/>
          <w:szCs w:val="24"/>
        </w:rPr>
        <w:t>.</w:t>
      </w:r>
    </w:p>
    <w:p w14:paraId="440C3F08" w14:textId="77777777" w:rsidR="004B1B62" w:rsidRPr="00C54092" w:rsidRDefault="004B1B62" w:rsidP="004B1B62">
      <w:pPr>
        <w:spacing w:line="240" w:lineRule="auto"/>
        <w:rPr>
          <w:rFonts w:eastAsia="Times New Roman" w:cstheme="minorHAnsi"/>
          <w:i/>
          <w:sz w:val="24"/>
          <w:szCs w:val="24"/>
        </w:rPr>
      </w:pPr>
      <w:r w:rsidRPr="00C54092">
        <w:rPr>
          <w:rFonts w:eastAsia="Times New Roman" w:cstheme="minorHAnsi"/>
          <w:i/>
          <w:sz w:val="24"/>
          <w:szCs w:val="24"/>
        </w:rPr>
        <w:t>(Pre-Chorus)</w:t>
      </w:r>
      <w:r w:rsidRPr="00C54092">
        <w:rPr>
          <w:rFonts w:eastAsia="Times New Roman" w:cstheme="minorHAnsi"/>
          <w:i/>
          <w:sz w:val="24"/>
          <w:szCs w:val="24"/>
        </w:rPr>
        <w:br/>
        <w:t>(Chorus)</w:t>
      </w:r>
    </w:p>
    <w:p w14:paraId="24DAEFE6" w14:textId="77777777" w:rsidR="004B1B62" w:rsidRDefault="004B1B62" w:rsidP="004B1B62">
      <w:pPr>
        <w:spacing w:line="240" w:lineRule="auto"/>
        <w:rPr>
          <w:rFonts w:eastAsia="Times New Roman" w:cstheme="minorHAnsi"/>
          <w:sz w:val="24"/>
          <w:szCs w:val="24"/>
        </w:rPr>
      </w:pPr>
      <w:r w:rsidRPr="00CC4ADA">
        <w:rPr>
          <w:rFonts w:eastAsia="Times New Roman" w:cstheme="minorHAnsi"/>
          <w:sz w:val="24"/>
          <w:szCs w:val="24"/>
        </w:rPr>
        <w:t>Bridge:</w:t>
      </w:r>
      <w:r>
        <w:rPr>
          <w:rFonts w:eastAsia="Times New Roman" w:cstheme="minorHAnsi"/>
          <w:sz w:val="24"/>
          <w:szCs w:val="24"/>
        </w:rPr>
        <w:br/>
      </w:r>
      <w:r w:rsidRPr="00B33646">
        <w:rPr>
          <w:rFonts w:eastAsia="Times New Roman" w:cstheme="minorHAnsi"/>
          <w:sz w:val="24"/>
          <w:szCs w:val="24"/>
        </w:rPr>
        <w:t>No more betrayal, for He is faithful.</w:t>
      </w:r>
      <w:r>
        <w:rPr>
          <w:rFonts w:eastAsia="Times New Roman" w:cstheme="minorHAnsi"/>
          <w:sz w:val="24"/>
          <w:szCs w:val="24"/>
        </w:rPr>
        <w:br/>
      </w:r>
      <w:r w:rsidRPr="00B33646">
        <w:rPr>
          <w:rFonts w:eastAsia="Times New Roman" w:cstheme="minorHAnsi"/>
          <w:sz w:val="24"/>
          <w:szCs w:val="24"/>
        </w:rPr>
        <w:t xml:space="preserve">He fills me up and my cup </w:t>
      </w:r>
      <w:proofErr w:type="spellStart"/>
      <w:r w:rsidRPr="00B33646">
        <w:rPr>
          <w:rFonts w:eastAsia="Times New Roman" w:cstheme="minorHAnsi"/>
          <w:sz w:val="24"/>
          <w:szCs w:val="24"/>
        </w:rPr>
        <w:t>runneth</w:t>
      </w:r>
      <w:proofErr w:type="spellEnd"/>
      <w:r w:rsidRPr="00B33646">
        <w:rPr>
          <w:rFonts w:eastAsia="Times New Roman" w:cstheme="minorHAnsi"/>
          <w:sz w:val="24"/>
          <w:szCs w:val="24"/>
        </w:rPr>
        <w:t xml:space="preserve"> over.</w:t>
      </w:r>
      <w:r w:rsidRPr="00B33646">
        <w:rPr>
          <w:rFonts w:eastAsia="Times New Roman" w:cstheme="minorHAnsi"/>
          <w:sz w:val="24"/>
          <w:szCs w:val="24"/>
        </w:rPr>
        <w:br/>
        <w:t>No more betrayal, for He is faithful.</w:t>
      </w:r>
      <w:r>
        <w:rPr>
          <w:rFonts w:eastAsia="Times New Roman" w:cstheme="minorHAnsi"/>
          <w:sz w:val="24"/>
          <w:szCs w:val="24"/>
        </w:rPr>
        <w:br/>
      </w:r>
      <w:r w:rsidRPr="00B33646">
        <w:rPr>
          <w:rFonts w:eastAsia="Times New Roman" w:cstheme="minorHAnsi"/>
          <w:sz w:val="24"/>
          <w:szCs w:val="24"/>
        </w:rPr>
        <w:t>How He has proven it over and over.</w:t>
      </w:r>
      <w:r w:rsidRPr="00B33646">
        <w:rPr>
          <w:rFonts w:eastAsia="Times New Roman" w:cstheme="minorHAnsi"/>
          <w:sz w:val="24"/>
          <w:szCs w:val="24"/>
        </w:rPr>
        <w:br/>
      </w:r>
      <w:r>
        <w:rPr>
          <w:rFonts w:eastAsia="Times New Roman" w:cstheme="minorHAnsi"/>
          <w:sz w:val="24"/>
          <w:szCs w:val="24"/>
        </w:rPr>
        <w:t>(Repeat)</w:t>
      </w:r>
    </w:p>
    <w:p w14:paraId="7E3203CC" w14:textId="77777777" w:rsidR="004B1B62" w:rsidRPr="00F06B1F" w:rsidRDefault="004B1B62" w:rsidP="004B1B62">
      <w:pPr>
        <w:spacing w:line="240" w:lineRule="auto"/>
        <w:rPr>
          <w:rFonts w:eastAsia="Times New Roman" w:cstheme="minorHAnsi"/>
          <w:i/>
          <w:sz w:val="24"/>
          <w:szCs w:val="24"/>
        </w:rPr>
      </w:pPr>
      <w:r w:rsidRPr="00F06B1F">
        <w:rPr>
          <w:rFonts w:eastAsia="Times New Roman" w:cstheme="minorHAnsi"/>
          <w:i/>
          <w:sz w:val="24"/>
          <w:szCs w:val="24"/>
        </w:rPr>
        <w:t>(Chorus 2x)</w:t>
      </w:r>
    </w:p>
    <w:p w14:paraId="5FC8A09E" w14:textId="77777777" w:rsidR="004B1B62" w:rsidRPr="00A37190" w:rsidRDefault="004B1B62" w:rsidP="004B1B62">
      <w:pPr>
        <w:spacing w:line="240" w:lineRule="auto"/>
        <w:rPr>
          <w:rFonts w:eastAsia="Times New Roman" w:cstheme="minorHAnsi"/>
          <w:sz w:val="24"/>
          <w:szCs w:val="24"/>
        </w:rPr>
      </w:pPr>
      <w:r w:rsidRPr="00CC4ADA">
        <w:rPr>
          <w:rFonts w:eastAsia="Times New Roman" w:cstheme="minorHAnsi"/>
          <w:sz w:val="24"/>
          <w:szCs w:val="24"/>
        </w:rPr>
        <w:t>And forever and ever His heart is my home</w:t>
      </w:r>
      <w:r>
        <w:rPr>
          <w:rFonts w:eastAsia="Times New Roman" w:cstheme="minorHAnsi"/>
          <w:sz w:val="24"/>
          <w:szCs w:val="24"/>
        </w:rPr>
        <w:t>.</w:t>
      </w:r>
      <w:r>
        <w:rPr>
          <w:rFonts w:eastAsia="Times New Roman" w:cstheme="minorHAnsi"/>
          <w:sz w:val="24"/>
          <w:szCs w:val="24"/>
        </w:rPr>
        <w:tab/>
      </w:r>
      <w:r>
        <w:rPr>
          <w:rFonts w:eastAsia="Times New Roman" w:cstheme="minorHAnsi"/>
          <w:sz w:val="24"/>
          <w:szCs w:val="24"/>
        </w:rPr>
        <w:tab/>
        <w:t xml:space="preserve">    </w:t>
      </w:r>
      <w:r>
        <w:rPr>
          <w:rFonts w:eastAsia="Times New Roman" w:cstheme="minorHAnsi"/>
          <w:sz w:val="14"/>
          <w:szCs w:val="14"/>
        </w:rPr>
        <w:t>© All Essential Music</w:t>
      </w:r>
    </w:p>
    <w:p w14:paraId="2EC6C2D0" w14:textId="77777777" w:rsidR="004B1B62" w:rsidRPr="00A37190" w:rsidRDefault="004B1B62" w:rsidP="004B1B62">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A927F6">
        <w:rPr>
          <w:rFonts w:eastAsia="Times New Roman" w:cstheme="minorHAnsi"/>
          <w:sz w:val="24"/>
          <w:szCs w:val="24"/>
        </w:rPr>
        <w:t>Galatians 4:4–7</w:t>
      </w:r>
    </w:p>
    <w:p w14:paraId="1A2C713E" w14:textId="77777777" w:rsidR="004B1B62" w:rsidRDefault="004B1B62" w:rsidP="004B1B62">
      <w:pPr>
        <w:spacing w:line="240" w:lineRule="auto"/>
        <w:rPr>
          <w:rFonts w:eastAsia="Times New Roman" w:cstheme="minorHAnsi"/>
          <w:sz w:val="24"/>
          <w:szCs w:val="24"/>
        </w:rPr>
      </w:pPr>
      <w:r w:rsidRPr="00A927F6">
        <w:rPr>
          <w:rFonts w:eastAsia="Times New Roman" w:cstheme="minorHAnsi"/>
          <w:sz w:val="24"/>
          <w:szCs w:val="24"/>
        </w:rPr>
        <w:t>But when the fullness of time had come, God sent forth his Son, born of woman, born under the law, to redeem those who were under the law, so that we might receive adoption as sons. And because you are sons, God has sent the Spirit of his Son into our hearts, crying, “Abba! Father!” </w:t>
      </w:r>
      <w:proofErr w:type="gramStart"/>
      <w:r w:rsidRPr="00A927F6">
        <w:rPr>
          <w:rFonts w:eastAsia="Times New Roman" w:cstheme="minorHAnsi"/>
          <w:sz w:val="24"/>
          <w:szCs w:val="24"/>
        </w:rPr>
        <w:t>So</w:t>
      </w:r>
      <w:proofErr w:type="gramEnd"/>
      <w:r w:rsidRPr="00A927F6">
        <w:rPr>
          <w:rFonts w:eastAsia="Times New Roman" w:cstheme="minorHAnsi"/>
          <w:sz w:val="24"/>
          <w:szCs w:val="24"/>
        </w:rPr>
        <w:t xml:space="preserve"> you are no longer a slave, but a son, and if a son, then an heir through God.</w:t>
      </w:r>
    </w:p>
    <w:p w14:paraId="36011C89" w14:textId="77777777" w:rsidR="004B1B62" w:rsidRPr="00A42F34" w:rsidRDefault="004B1B62" w:rsidP="004B1B62">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63B07268" w14:textId="77777777" w:rsidR="004B1B62" w:rsidRDefault="004B1B62" w:rsidP="004B1B62">
      <w:pPr>
        <w:spacing w:line="240" w:lineRule="auto"/>
        <w:rPr>
          <w:rFonts w:eastAsia="Times New Roman" w:cstheme="minorHAnsi"/>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A927F6">
        <w:rPr>
          <w:rFonts w:eastAsia="Times New Roman" w:cstheme="minorHAnsi"/>
          <w:sz w:val="24"/>
          <w:szCs w:val="24"/>
        </w:rPr>
        <w:t>Matthew 2:13-23</w:t>
      </w:r>
    </w:p>
    <w:p w14:paraId="0321FA4B" w14:textId="77777777" w:rsidR="004B1B62" w:rsidRPr="00A927F6" w:rsidRDefault="004B1B62" w:rsidP="004B1B62">
      <w:pPr>
        <w:spacing w:line="240" w:lineRule="auto"/>
        <w:rPr>
          <w:rFonts w:eastAsia="Times New Roman" w:cstheme="minorHAnsi"/>
          <w:sz w:val="24"/>
          <w:szCs w:val="24"/>
        </w:rPr>
      </w:pPr>
      <w:r w:rsidRPr="00A927F6">
        <w:rPr>
          <w:rFonts w:eastAsia="Times New Roman" w:cstheme="minorHAnsi"/>
          <w:sz w:val="24"/>
          <w:szCs w:val="24"/>
        </w:rPr>
        <w:t>Now when they had departed, behold, an angel of the Lord appeared to Joseph in a dream and said, “Rise, take the child and his mother, and flee to Egypt, and remain there until I tell you, for Herod is about to search for the child, to destroy him.” And he rose and took the child and his mother by night and departed to Egypt and remained there until the death of Herod. This was to fulfill what the Lord had spoken by the prophet, “Out of Egypt I called my son.”</w:t>
      </w:r>
    </w:p>
    <w:p w14:paraId="498BC20C" w14:textId="77777777" w:rsidR="004B1B62" w:rsidRPr="00A927F6" w:rsidRDefault="004B1B62" w:rsidP="004B1B62">
      <w:pPr>
        <w:spacing w:line="240" w:lineRule="auto"/>
        <w:rPr>
          <w:rFonts w:eastAsia="Times New Roman" w:cstheme="minorHAnsi"/>
          <w:sz w:val="24"/>
          <w:szCs w:val="24"/>
        </w:rPr>
      </w:pPr>
    </w:p>
    <w:p w14:paraId="11A0260C" w14:textId="77777777" w:rsidR="004B1B62" w:rsidRPr="00A927F6" w:rsidRDefault="004B1B62" w:rsidP="004B1B62">
      <w:pPr>
        <w:spacing w:line="240" w:lineRule="auto"/>
        <w:rPr>
          <w:rFonts w:eastAsia="Times New Roman" w:cstheme="minorHAnsi"/>
          <w:sz w:val="24"/>
          <w:szCs w:val="24"/>
        </w:rPr>
      </w:pPr>
      <w:r w:rsidRPr="00A927F6">
        <w:rPr>
          <w:rFonts w:eastAsia="Times New Roman" w:cstheme="minorHAnsi"/>
          <w:sz w:val="24"/>
          <w:szCs w:val="24"/>
        </w:rPr>
        <w:lastRenderedPageBreak/>
        <w:t>Then Herod, when he saw that he had been tricked by the wise men, became furious, and he sent and killed all the male children in Bethlehem and in all that region who were two years old or under, according to the time that he had ascertained from the wise men. Then was fulfilled what was spoken by the prophet Jeremiah:</w:t>
      </w:r>
    </w:p>
    <w:p w14:paraId="47E0631D" w14:textId="77777777" w:rsidR="004B1B62" w:rsidRPr="00A927F6" w:rsidRDefault="004B1B62" w:rsidP="004B1B62">
      <w:pPr>
        <w:spacing w:line="240" w:lineRule="auto"/>
        <w:rPr>
          <w:rFonts w:eastAsia="Times New Roman" w:cstheme="minorHAnsi"/>
          <w:sz w:val="24"/>
          <w:szCs w:val="24"/>
        </w:rPr>
      </w:pPr>
      <w:r w:rsidRPr="00A927F6">
        <w:rPr>
          <w:rFonts w:eastAsia="Times New Roman" w:cstheme="minorHAnsi"/>
          <w:sz w:val="24"/>
          <w:szCs w:val="24"/>
        </w:rPr>
        <w:t>“A voice was heard in Ramah,</w:t>
      </w:r>
      <w:r>
        <w:rPr>
          <w:rFonts w:eastAsia="Times New Roman" w:cstheme="minorHAnsi"/>
          <w:sz w:val="24"/>
          <w:szCs w:val="24"/>
        </w:rPr>
        <w:br/>
      </w:r>
      <w:r w:rsidRPr="00A927F6">
        <w:rPr>
          <w:rFonts w:eastAsia="Times New Roman" w:cstheme="minorHAnsi"/>
          <w:sz w:val="24"/>
          <w:szCs w:val="24"/>
        </w:rPr>
        <w:t>    weeping and loud lamentation,</w:t>
      </w:r>
      <w:r>
        <w:rPr>
          <w:rFonts w:eastAsia="Times New Roman" w:cstheme="minorHAnsi"/>
          <w:sz w:val="24"/>
          <w:szCs w:val="24"/>
        </w:rPr>
        <w:br/>
      </w:r>
      <w:r w:rsidRPr="00A927F6">
        <w:rPr>
          <w:rFonts w:eastAsia="Times New Roman" w:cstheme="minorHAnsi"/>
          <w:sz w:val="24"/>
          <w:szCs w:val="24"/>
        </w:rPr>
        <w:t>Rachel weeping for her children;</w:t>
      </w:r>
      <w:r>
        <w:rPr>
          <w:rFonts w:eastAsia="Times New Roman" w:cstheme="minorHAnsi"/>
          <w:sz w:val="24"/>
          <w:szCs w:val="24"/>
        </w:rPr>
        <w:br/>
      </w:r>
      <w:r w:rsidRPr="00A927F6">
        <w:rPr>
          <w:rFonts w:eastAsia="Times New Roman" w:cstheme="minorHAnsi"/>
          <w:sz w:val="24"/>
          <w:szCs w:val="24"/>
        </w:rPr>
        <w:t>    she refused to be comforted, because they are no more.”</w:t>
      </w:r>
    </w:p>
    <w:p w14:paraId="064737B0" w14:textId="77777777" w:rsidR="004B1B62" w:rsidRDefault="004B1B62" w:rsidP="004B1B62">
      <w:pPr>
        <w:spacing w:line="240" w:lineRule="auto"/>
        <w:rPr>
          <w:rFonts w:eastAsia="Times New Roman" w:cstheme="minorHAnsi"/>
          <w:sz w:val="24"/>
          <w:szCs w:val="24"/>
        </w:rPr>
      </w:pPr>
      <w:r w:rsidRPr="00A927F6">
        <w:rPr>
          <w:rFonts w:eastAsia="Times New Roman" w:cstheme="minorHAnsi"/>
          <w:sz w:val="24"/>
          <w:szCs w:val="24"/>
        </w:rPr>
        <w:t>But when Herod died, behold, an angel of the Lord appeared in a dream to Joseph in Egypt, saying, “Rise, take the child and his mother and go to the land of Israel, for those who sought the child's life are dead.” And he rose and took the child and his mother and went to the land of Israel. But when he heard that Archelaus was reigning over Judea in place of his father Herod, he was afraid to go there, and being warned in a dream he withdrew to the district of Galilee. And he went and lived in a city called Nazareth, so that what was spoken by the prophets might be fulfilled, that he would be called a Nazarene.</w:t>
      </w:r>
    </w:p>
    <w:p w14:paraId="753020D8" w14:textId="77777777" w:rsidR="004B1B62" w:rsidRPr="00B43AA3" w:rsidRDefault="004B1B62" w:rsidP="004B1B62">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5268EA5D" w14:textId="77777777" w:rsidR="004B1B62" w:rsidRPr="00A37190" w:rsidRDefault="004B1B62" w:rsidP="004B1B62">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1DF3E135" w14:textId="77777777" w:rsidR="004B1B62" w:rsidRDefault="004B1B62" w:rsidP="004B1B62">
      <w:pPr>
        <w:spacing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 xml:space="preserve">10,000 Reasons (Bless </w:t>
      </w:r>
      <w:proofErr w:type="gramStart"/>
      <w:r>
        <w:rPr>
          <w:rFonts w:eastAsia="Times New Roman" w:cstheme="minorHAnsi"/>
          <w:sz w:val="24"/>
          <w:szCs w:val="24"/>
        </w:rPr>
        <w:t>The</w:t>
      </w:r>
      <w:proofErr w:type="gramEnd"/>
      <w:r>
        <w:rPr>
          <w:rFonts w:eastAsia="Times New Roman" w:cstheme="minorHAnsi"/>
          <w:sz w:val="24"/>
          <w:szCs w:val="24"/>
        </w:rPr>
        <w:t xml:space="preserve"> Lord)</w:t>
      </w:r>
    </w:p>
    <w:p w14:paraId="3013658D" w14:textId="77777777" w:rsidR="004B1B62" w:rsidRPr="0058674E" w:rsidRDefault="004B1B62" w:rsidP="004B1B62">
      <w:pPr>
        <w:spacing w:line="240" w:lineRule="auto"/>
        <w:contextualSpacing/>
        <w:jc w:val="both"/>
        <w:rPr>
          <w:sz w:val="24"/>
          <w:szCs w:val="24"/>
        </w:rPr>
      </w:pPr>
      <w:r w:rsidRPr="0058674E">
        <w:rPr>
          <w:sz w:val="24"/>
          <w:szCs w:val="24"/>
        </w:rPr>
        <w:t>Chorus:</w:t>
      </w:r>
    </w:p>
    <w:p w14:paraId="732BAE02" w14:textId="77777777" w:rsidR="004B1B62" w:rsidRPr="0058674E" w:rsidRDefault="004B1B62" w:rsidP="004B1B62">
      <w:pPr>
        <w:spacing w:line="240" w:lineRule="auto"/>
        <w:contextualSpacing/>
        <w:jc w:val="both"/>
        <w:rPr>
          <w:sz w:val="24"/>
          <w:szCs w:val="24"/>
        </w:rPr>
      </w:pPr>
      <w:r w:rsidRPr="0058674E">
        <w:rPr>
          <w:sz w:val="24"/>
          <w:szCs w:val="24"/>
        </w:rPr>
        <w:t>Bless the Lord, O my soul, O my soul,</w:t>
      </w:r>
      <w:r>
        <w:rPr>
          <w:sz w:val="24"/>
          <w:szCs w:val="24"/>
        </w:rPr>
        <w:t xml:space="preserve"> </w:t>
      </w:r>
      <w:r w:rsidRPr="0058674E">
        <w:rPr>
          <w:sz w:val="24"/>
          <w:szCs w:val="24"/>
        </w:rPr>
        <w:t xml:space="preserve">Worship His </w:t>
      </w:r>
      <w:r>
        <w:rPr>
          <w:sz w:val="24"/>
          <w:szCs w:val="24"/>
        </w:rPr>
        <w:t>holy</w:t>
      </w:r>
      <w:r w:rsidRPr="0058674E">
        <w:rPr>
          <w:sz w:val="24"/>
          <w:szCs w:val="24"/>
        </w:rPr>
        <w:t xml:space="preserve"> name.</w:t>
      </w:r>
    </w:p>
    <w:p w14:paraId="6DBF701F" w14:textId="77777777" w:rsidR="004B1B62" w:rsidRPr="00B61883" w:rsidRDefault="004B1B62" w:rsidP="004B1B62">
      <w:pPr>
        <w:spacing w:line="240" w:lineRule="auto"/>
        <w:contextualSpacing/>
        <w:jc w:val="both"/>
        <w:rPr>
          <w:sz w:val="16"/>
          <w:szCs w:val="16"/>
        </w:rPr>
      </w:pPr>
      <w:r w:rsidRPr="0058674E">
        <w:rPr>
          <w:sz w:val="24"/>
          <w:szCs w:val="24"/>
        </w:rPr>
        <w:t>Sing like never before, 0 my soul.</w:t>
      </w:r>
      <w:r>
        <w:rPr>
          <w:sz w:val="24"/>
          <w:szCs w:val="24"/>
        </w:rPr>
        <w:t xml:space="preserve"> </w:t>
      </w:r>
      <w:r w:rsidRPr="0058674E">
        <w:rPr>
          <w:sz w:val="24"/>
          <w:szCs w:val="24"/>
        </w:rPr>
        <w:t xml:space="preserve">I'll worship Your </w:t>
      </w:r>
      <w:r>
        <w:rPr>
          <w:sz w:val="24"/>
          <w:szCs w:val="24"/>
        </w:rPr>
        <w:t>holy</w:t>
      </w:r>
      <w:r w:rsidRPr="0058674E">
        <w:rPr>
          <w:sz w:val="24"/>
          <w:szCs w:val="24"/>
        </w:rPr>
        <w:t xml:space="preserve"> name.</w:t>
      </w:r>
      <w:r>
        <w:rPr>
          <w:sz w:val="24"/>
          <w:szCs w:val="24"/>
        </w:rPr>
        <w:br/>
      </w:r>
    </w:p>
    <w:p w14:paraId="643D3697" w14:textId="77777777" w:rsidR="004B1B62" w:rsidRPr="0058674E" w:rsidRDefault="004B1B62" w:rsidP="004B1B62">
      <w:pPr>
        <w:spacing w:line="240" w:lineRule="auto"/>
        <w:contextualSpacing/>
        <w:jc w:val="both"/>
        <w:rPr>
          <w:sz w:val="24"/>
          <w:szCs w:val="24"/>
        </w:rPr>
      </w:pPr>
      <w:r w:rsidRPr="0058674E">
        <w:rPr>
          <w:sz w:val="24"/>
          <w:szCs w:val="24"/>
        </w:rPr>
        <w:t>The sun comes up, it's a new day dawning;</w:t>
      </w:r>
    </w:p>
    <w:p w14:paraId="1B643D43" w14:textId="77777777" w:rsidR="004B1B62" w:rsidRPr="0058674E" w:rsidRDefault="004B1B62" w:rsidP="004B1B62">
      <w:pPr>
        <w:spacing w:line="240" w:lineRule="auto"/>
        <w:contextualSpacing/>
        <w:jc w:val="both"/>
        <w:rPr>
          <w:sz w:val="24"/>
          <w:szCs w:val="24"/>
        </w:rPr>
      </w:pPr>
      <w:r w:rsidRPr="0058674E">
        <w:rPr>
          <w:sz w:val="24"/>
          <w:szCs w:val="24"/>
        </w:rPr>
        <w:t>It's time to sing Your song again.</w:t>
      </w:r>
    </w:p>
    <w:p w14:paraId="6F8EF739" w14:textId="77777777" w:rsidR="004B1B62" w:rsidRPr="0058674E" w:rsidRDefault="004B1B62" w:rsidP="004B1B62">
      <w:pPr>
        <w:spacing w:line="240" w:lineRule="auto"/>
        <w:contextualSpacing/>
        <w:jc w:val="both"/>
        <w:rPr>
          <w:sz w:val="24"/>
          <w:szCs w:val="24"/>
        </w:rPr>
      </w:pPr>
      <w:r w:rsidRPr="0058674E">
        <w:rPr>
          <w:sz w:val="24"/>
          <w:szCs w:val="24"/>
        </w:rPr>
        <w:t>Whatever may pass, and whatever lies before me,</w:t>
      </w:r>
    </w:p>
    <w:p w14:paraId="5AAF3546" w14:textId="77777777" w:rsidR="004B1B62" w:rsidRPr="0058674E" w:rsidRDefault="004B1B62" w:rsidP="004B1B62">
      <w:pPr>
        <w:spacing w:line="240" w:lineRule="auto"/>
        <w:contextualSpacing/>
        <w:jc w:val="both"/>
        <w:rPr>
          <w:sz w:val="24"/>
          <w:szCs w:val="24"/>
        </w:rPr>
      </w:pPr>
      <w:r w:rsidRPr="0058674E">
        <w:rPr>
          <w:sz w:val="24"/>
          <w:szCs w:val="24"/>
        </w:rPr>
        <w:t xml:space="preserve">Let me be singing when the </w:t>
      </w:r>
      <w:r>
        <w:rPr>
          <w:sz w:val="24"/>
          <w:szCs w:val="24"/>
        </w:rPr>
        <w:t>evening</w:t>
      </w:r>
      <w:r w:rsidRPr="0058674E">
        <w:rPr>
          <w:sz w:val="24"/>
          <w:szCs w:val="24"/>
        </w:rPr>
        <w:t xml:space="preserve"> comes.</w:t>
      </w:r>
    </w:p>
    <w:p w14:paraId="0E9BAA1B" w14:textId="77777777" w:rsidR="004B1B62" w:rsidRPr="00037CDB" w:rsidRDefault="004B1B62" w:rsidP="004B1B62">
      <w:pPr>
        <w:spacing w:line="240" w:lineRule="auto"/>
        <w:contextualSpacing/>
        <w:jc w:val="both"/>
        <w:rPr>
          <w:i/>
          <w:iCs/>
          <w:sz w:val="16"/>
          <w:szCs w:val="16"/>
        </w:rPr>
      </w:pPr>
      <w:r w:rsidRPr="00037CDB">
        <w:rPr>
          <w:i/>
          <w:iCs/>
          <w:sz w:val="24"/>
          <w:szCs w:val="24"/>
        </w:rPr>
        <w:t>(Chorus)</w:t>
      </w:r>
      <w:r w:rsidRPr="00037CDB">
        <w:rPr>
          <w:i/>
          <w:iCs/>
          <w:sz w:val="24"/>
          <w:szCs w:val="24"/>
        </w:rPr>
        <w:br/>
      </w:r>
    </w:p>
    <w:p w14:paraId="04D981F6" w14:textId="77777777" w:rsidR="004B1B62" w:rsidRPr="0058674E" w:rsidRDefault="004B1B62" w:rsidP="004B1B62">
      <w:pPr>
        <w:spacing w:line="240" w:lineRule="auto"/>
        <w:contextualSpacing/>
        <w:jc w:val="both"/>
        <w:rPr>
          <w:sz w:val="24"/>
          <w:szCs w:val="24"/>
        </w:rPr>
      </w:pPr>
      <w:r w:rsidRPr="0058674E">
        <w:rPr>
          <w:sz w:val="24"/>
          <w:szCs w:val="24"/>
        </w:rPr>
        <w:lastRenderedPageBreak/>
        <w:t>You're rich in love, and You're slow to anger.</w:t>
      </w:r>
    </w:p>
    <w:p w14:paraId="275B7E07" w14:textId="77777777" w:rsidR="004B1B62" w:rsidRPr="0058674E" w:rsidRDefault="004B1B62" w:rsidP="004B1B62">
      <w:pPr>
        <w:spacing w:line="240" w:lineRule="auto"/>
        <w:contextualSpacing/>
        <w:jc w:val="both"/>
        <w:rPr>
          <w:sz w:val="24"/>
          <w:szCs w:val="24"/>
        </w:rPr>
      </w:pPr>
      <w:r w:rsidRPr="0058674E">
        <w:rPr>
          <w:sz w:val="24"/>
          <w:szCs w:val="24"/>
        </w:rPr>
        <w:t>Your name is great, and Your heart is kind.</w:t>
      </w:r>
    </w:p>
    <w:p w14:paraId="7BFEAD34" w14:textId="77777777" w:rsidR="004B1B62" w:rsidRPr="0058674E" w:rsidRDefault="004B1B62" w:rsidP="004B1B62">
      <w:pPr>
        <w:spacing w:line="240" w:lineRule="auto"/>
        <w:contextualSpacing/>
        <w:jc w:val="both"/>
        <w:rPr>
          <w:sz w:val="24"/>
          <w:szCs w:val="24"/>
        </w:rPr>
      </w:pPr>
      <w:r w:rsidRPr="0058674E">
        <w:rPr>
          <w:sz w:val="24"/>
          <w:szCs w:val="24"/>
        </w:rPr>
        <w:t>For all Your goodness, I will keep on singing;</w:t>
      </w:r>
    </w:p>
    <w:p w14:paraId="74479BD9" w14:textId="77777777" w:rsidR="004B1B62" w:rsidRPr="0058674E" w:rsidRDefault="004B1B62" w:rsidP="004B1B62">
      <w:pPr>
        <w:spacing w:line="240" w:lineRule="auto"/>
        <w:contextualSpacing/>
        <w:jc w:val="both"/>
        <w:rPr>
          <w:sz w:val="24"/>
          <w:szCs w:val="24"/>
        </w:rPr>
      </w:pPr>
      <w:r w:rsidRPr="0058674E">
        <w:rPr>
          <w:sz w:val="24"/>
          <w:szCs w:val="24"/>
        </w:rPr>
        <w:t>Ten thousand reasons for my heart to find.</w:t>
      </w:r>
    </w:p>
    <w:p w14:paraId="7A32CCB0" w14:textId="77777777" w:rsidR="004B1B62" w:rsidRPr="00037CDB" w:rsidRDefault="004B1B62" w:rsidP="004B1B62">
      <w:pPr>
        <w:spacing w:line="240" w:lineRule="auto"/>
        <w:contextualSpacing/>
        <w:jc w:val="both"/>
        <w:rPr>
          <w:i/>
          <w:iCs/>
          <w:sz w:val="16"/>
          <w:szCs w:val="16"/>
        </w:rPr>
      </w:pPr>
      <w:r w:rsidRPr="00037CDB">
        <w:rPr>
          <w:i/>
          <w:iCs/>
          <w:sz w:val="24"/>
          <w:szCs w:val="24"/>
        </w:rPr>
        <w:t>(Chorus)</w:t>
      </w:r>
      <w:r w:rsidRPr="00037CDB">
        <w:rPr>
          <w:i/>
          <w:iCs/>
          <w:sz w:val="24"/>
          <w:szCs w:val="24"/>
        </w:rPr>
        <w:br/>
      </w:r>
    </w:p>
    <w:p w14:paraId="09E37BB2" w14:textId="77777777" w:rsidR="004B1B62" w:rsidRPr="0058674E" w:rsidRDefault="004B1B62" w:rsidP="004B1B62">
      <w:pPr>
        <w:spacing w:line="240" w:lineRule="auto"/>
        <w:contextualSpacing/>
        <w:jc w:val="both"/>
        <w:rPr>
          <w:sz w:val="24"/>
          <w:szCs w:val="24"/>
        </w:rPr>
      </w:pPr>
      <w:r w:rsidRPr="0058674E">
        <w:rPr>
          <w:sz w:val="24"/>
          <w:szCs w:val="24"/>
        </w:rPr>
        <w:t>And on that day when my strength is failing,</w:t>
      </w:r>
    </w:p>
    <w:p w14:paraId="770D0399" w14:textId="77777777" w:rsidR="004B1B62" w:rsidRPr="0058674E" w:rsidRDefault="004B1B62" w:rsidP="004B1B62">
      <w:pPr>
        <w:spacing w:line="240" w:lineRule="auto"/>
        <w:contextualSpacing/>
        <w:jc w:val="both"/>
        <w:rPr>
          <w:sz w:val="24"/>
          <w:szCs w:val="24"/>
        </w:rPr>
      </w:pPr>
      <w:r w:rsidRPr="0058674E">
        <w:rPr>
          <w:sz w:val="24"/>
          <w:szCs w:val="24"/>
        </w:rPr>
        <w:t>The end draws near, and my time has come;</w:t>
      </w:r>
    </w:p>
    <w:p w14:paraId="494FFDAA" w14:textId="77777777" w:rsidR="004B1B62" w:rsidRPr="0058674E" w:rsidRDefault="004B1B62" w:rsidP="004B1B62">
      <w:pPr>
        <w:spacing w:line="240" w:lineRule="auto"/>
        <w:contextualSpacing/>
        <w:rPr>
          <w:sz w:val="24"/>
          <w:szCs w:val="24"/>
        </w:rPr>
      </w:pPr>
      <w:r w:rsidRPr="0058674E">
        <w:rPr>
          <w:sz w:val="24"/>
          <w:szCs w:val="24"/>
        </w:rPr>
        <w:t>Still my soul will sing Your praise unending:</w:t>
      </w:r>
    </w:p>
    <w:p w14:paraId="1CC350FB" w14:textId="77777777" w:rsidR="004B1B62" w:rsidRPr="00037CDB" w:rsidRDefault="004B1B62" w:rsidP="004B1B62">
      <w:pPr>
        <w:spacing w:line="240" w:lineRule="auto"/>
        <w:contextualSpacing/>
        <w:rPr>
          <w:i/>
          <w:iCs/>
          <w:sz w:val="16"/>
          <w:szCs w:val="16"/>
        </w:rPr>
      </w:pPr>
      <w:r w:rsidRPr="0058674E">
        <w:rPr>
          <w:sz w:val="24"/>
          <w:szCs w:val="24"/>
        </w:rPr>
        <w:t xml:space="preserve">Ten thousand years and then </w:t>
      </w:r>
      <w:r>
        <w:rPr>
          <w:sz w:val="24"/>
          <w:szCs w:val="24"/>
        </w:rPr>
        <w:t>forevermore</w:t>
      </w:r>
      <w:r w:rsidRPr="0058674E">
        <w:rPr>
          <w:sz w:val="24"/>
          <w:szCs w:val="24"/>
        </w:rPr>
        <w:t>! Forevermore</w:t>
      </w:r>
      <w:r>
        <w:rPr>
          <w:sz w:val="24"/>
          <w:szCs w:val="24"/>
        </w:rPr>
        <w:t>!</w:t>
      </w:r>
      <w:r>
        <w:rPr>
          <w:sz w:val="24"/>
          <w:szCs w:val="24"/>
        </w:rPr>
        <w:br/>
      </w:r>
      <w:r w:rsidRPr="00037CDB">
        <w:rPr>
          <w:i/>
          <w:iCs/>
          <w:sz w:val="24"/>
          <w:szCs w:val="24"/>
        </w:rPr>
        <w:t>(Chorus)</w:t>
      </w:r>
    </w:p>
    <w:p w14:paraId="0C066815" w14:textId="77777777" w:rsidR="004B1B62" w:rsidRPr="0058674E" w:rsidRDefault="004B1B62" w:rsidP="004B1B62">
      <w:pPr>
        <w:spacing w:line="240" w:lineRule="auto"/>
        <w:contextualSpacing/>
        <w:rPr>
          <w:sz w:val="16"/>
          <w:szCs w:val="16"/>
        </w:rPr>
      </w:pPr>
    </w:p>
    <w:p w14:paraId="6CD39843" w14:textId="77777777" w:rsidR="004B1B62" w:rsidRDefault="004B1B62" w:rsidP="004B1B62">
      <w:pPr>
        <w:spacing w:line="240" w:lineRule="auto"/>
        <w:rPr>
          <w:sz w:val="24"/>
          <w:szCs w:val="24"/>
        </w:rPr>
      </w:pPr>
      <w:r w:rsidRPr="0058674E">
        <w:rPr>
          <w:sz w:val="24"/>
          <w:szCs w:val="24"/>
        </w:rPr>
        <w:t xml:space="preserve">I'll worship Your </w:t>
      </w:r>
      <w:r>
        <w:rPr>
          <w:sz w:val="24"/>
          <w:szCs w:val="24"/>
        </w:rPr>
        <w:t>holy</w:t>
      </w:r>
      <w:r w:rsidRPr="0058674E">
        <w:rPr>
          <w:sz w:val="24"/>
          <w:szCs w:val="24"/>
        </w:rPr>
        <w:t xml:space="preserve"> name. Yes, I'll worship Your </w:t>
      </w:r>
      <w:r>
        <w:rPr>
          <w:sz w:val="24"/>
          <w:szCs w:val="24"/>
        </w:rPr>
        <w:t>holy</w:t>
      </w:r>
      <w:r w:rsidRPr="0058674E">
        <w:rPr>
          <w:sz w:val="24"/>
          <w:szCs w:val="24"/>
        </w:rPr>
        <w:t xml:space="preserve"> name.</w:t>
      </w:r>
      <w:r>
        <w:rPr>
          <w:sz w:val="24"/>
          <w:szCs w:val="24"/>
        </w:rPr>
        <w:br/>
      </w:r>
      <w:r>
        <w:rPr>
          <w:sz w:val="16"/>
          <w:szCs w:val="16"/>
        </w:rPr>
        <w:t xml:space="preserve"> </w:t>
      </w:r>
      <w:r>
        <w:rPr>
          <w:sz w:val="16"/>
          <w:szCs w:val="16"/>
        </w:rPr>
        <w:tab/>
      </w:r>
      <w:r>
        <w:rPr>
          <w:sz w:val="16"/>
          <w:szCs w:val="16"/>
        </w:rPr>
        <w:tab/>
        <w:t xml:space="preserve">           </w:t>
      </w:r>
      <w:r w:rsidRPr="00E40BC5">
        <w:rPr>
          <w:sz w:val="16"/>
          <w:szCs w:val="16"/>
        </w:rPr>
        <w:t xml:space="preserve">© 2011 Thankyou Music, Said </w:t>
      </w:r>
      <w:proofErr w:type="gramStart"/>
      <w:r w:rsidRPr="00E40BC5">
        <w:rPr>
          <w:sz w:val="16"/>
          <w:szCs w:val="16"/>
        </w:rPr>
        <w:t>And</w:t>
      </w:r>
      <w:proofErr w:type="gramEnd"/>
      <w:r w:rsidRPr="00E40BC5">
        <w:rPr>
          <w:sz w:val="16"/>
          <w:szCs w:val="16"/>
        </w:rPr>
        <w:t xml:space="preserve"> Done Music, and SHOUT! Publishing</w:t>
      </w:r>
    </w:p>
    <w:p w14:paraId="0C8529BF" w14:textId="77777777" w:rsidR="004B1B62" w:rsidRPr="00A37190" w:rsidRDefault="004B1B62" w:rsidP="004B1B62">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A927F6">
        <w:rPr>
          <w:rFonts w:eastAsia="Times New Roman" w:cstheme="minorHAnsi"/>
          <w:sz w:val="24"/>
          <w:szCs w:val="24"/>
        </w:rPr>
        <w:t>"God is not Surprised"</w:t>
      </w:r>
    </w:p>
    <w:p w14:paraId="6B9F2AF9" w14:textId="77777777" w:rsidR="004B1B62" w:rsidRDefault="004B1B62" w:rsidP="004B1B62">
      <w:pPr>
        <w:spacing w:line="240" w:lineRule="auto"/>
        <w:jc w:val="both"/>
        <w:rPr>
          <w:rFonts w:eastAsia="Times New Roman" w:cstheme="minorHAnsi"/>
          <w:sz w:val="24"/>
          <w:szCs w:val="24"/>
        </w:rPr>
      </w:pPr>
      <w:r w:rsidRPr="00A927F6">
        <w:rPr>
          <w:rFonts w:eastAsia="Times New Roman" w:cstheme="minorHAnsi"/>
          <w:b/>
          <w:bCs/>
          <w:sz w:val="24"/>
          <w:szCs w:val="24"/>
        </w:rPr>
        <w:t>Old Testament Reading</w:t>
      </w:r>
      <w:r>
        <w:rPr>
          <w:rFonts w:eastAsia="Times New Roman" w:cstheme="minorHAnsi"/>
          <w:sz w:val="24"/>
          <w:szCs w:val="24"/>
        </w:rPr>
        <w:t xml:space="preserve"> </w:t>
      </w:r>
      <w:r w:rsidRPr="00A927F6">
        <w:rPr>
          <w:rFonts w:eastAsia="Times New Roman" w:cstheme="minorHAnsi"/>
          <w:b/>
          <w:bCs/>
          <w:sz w:val="24"/>
          <w:szCs w:val="24"/>
        </w:rPr>
        <w:t>-</w:t>
      </w:r>
      <w:r>
        <w:rPr>
          <w:rFonts w:eastAsia="Times New Roman" w:cstheme="minorHAnsi"/>
          <w:sz w:val="24"/>
          <w:szCs w:val="24"/>
        </w:rPr>
        <w:t xml:space="preserve"> </w:t>
      </w:r>
      <w:r w:rsidRPr="00A927F6">
        <w:rPr>
          <w:rFonts w:eastAsia="Times New Roman" w:cstheme="minorHAnsi"/>
          <w:sz w:val="24"/>
          <w:szCs w:val="24"/>
        </w:rPr>
        <w:t>Psalm 111</w:t>
      </w:r>
    </w:p>
    <w:p w14:paraId="54408133" w14:textId="77777777" w:rsidR="004B1B62" w:rsidRDefault="004B1B62" w:rsidP="004B1B62">
      <w:pPr>
        <w:spacing w:line="240" w:lineRule="auto"/>
        <w:rPr>
          <w:rFonts w:eastAsia="Times New Roman" w:cstheme="minorHAnsi"/>
          <w:sz w:val="24"/>
          <w:szCs w:val="24"/>
        </w:rPr>
      </w:pPr>
      <w:r w:rsidRPr="00A927F6">
        <w:rPr>
          <w:rFonts w:eastAsia="Times New Roman" w:cstheme="minorHAnsi"/>
          <w:sz w:val="24"/>
          <w:szCs w:val="24"/>
        </w:rPr>
        <w:t>Praise the Lord!</w:t>
      </w:r>
      <w:r>
        <w:rPr>
          <w:rFonts w:eastAsia="Times New Roman" w:cstheme="minorHAnsi"/>
          <w:sz w:val="24"/>
          <w:szCs w:val="24"/>
        </w:rPr>
        <w:br/>
      </w:r>
      <w:r w:rsidRPr="00A927F6">
        <w:rPr>
          <w:rFonts w:eastAsia="Times New Roman" w:cstheme="minorHAnsi"/>
          <w:sz w:val="24"/>
          <w:szCs w:val="24"/>
        </w:rPr>
        <w:t>I will give thanks to the Lord with my whole heart,</w:t>
      </w:r>
      <w:r>
        <w:rPr>
          <w:rFonts w:eastAsia="Times New Roman" w:cstheme="minorHAnsi"/>
          <w:sz w:val="24"/>
          <w:szCs w:val="24"/>
        </w:rPr>
        <w:br/>
      </w:r>
      <w:r w:rsidRPr="00A927F6">
        <w:rPr>
          <w:rFonts w:eastAsia="Times New Roman" w:cstheme="minorHAnsi"/>
          <w:sz w:val="24"/>
          <w:szCs w:val="24"/>
        </w:rPr>
        <w:t xml:space="preserve">    in the company of the upright, in the congregation.</w:t>
      </w:r>
      <w:r>
        <w:rPr>
          <w:rFonts w:eastAsia="Times New Roman" w:cstheme="minorHAnsi"/>
          <w:sz w:val="24"/>
          <w:szCs w:val="24"/>
        </w:rPr>
        <w:br/>
      </w:r>
      <w:r w:rsidRPr="00A927F6">
        <w:rPr>
          <w:rFonts w:eastAsia="Times New Roman" w:cstheme="minorHAnsi"/>
          <w:sz w:val="24"/>
          <w:szCs w:val="24"/>
        </w:rPr>
        <w:t>Great are the works of the Lord,</w:t>
      </w:r>
      <w:r>
        <w:rPr>
          <w:rFonts w:eastAsia="Times New Roman" w:cstheme="minorHAnsi"/>
          <w:sz w:val="24"/>
          <w:szCs w:val="24"/>
        </w:rPr>
        <w:br/>
      </w:r>
      <w:r w:rsidRPr="00A927F6">
        <w:rPr>
          <w:rFonts w:eastAsia="Times New Roman" w:cstheme="minorHAnsi"/>
          <w:sz w:val="24"/>
          <w:szCs w:val="24"/>
        </w:rPr>
        <w:t xml:space="preserve">    studied by all who delight in them.</w:t>
      </w:r>
      <w:r>
        <w:rPr>
          <w:rFonts w:eastAsia="Times New Roman" w:cstheme="minorHAnsi"/>
          <w:sz w:val="24"/>
          <w:szCs w:val="24"/>
        </w:rPr>
        <w:br/>
      </w:r>
      <w:r w:rsidRPr="00A927F6">
        <w:rPr>
          <w:rFonts w:eastAsia="Times New Roman" w:cstheme="minorHAnsi"/>
          <w:sz w:val="24"/>
          <w:szCs w:val="24"/>
        </w:rPr>
        <w:t>Full of splendor and majesty is his work,</w:t>
      </w:r>
      <w:r>
        <w:rPr>
          <w:rFonts w:eastAsia="Times New Roman" w:cstheme="minorHAnsi"/>
          <w:sz w:val="24"/>
          <w:szCs w:val="24"/>
        </w:rPr>
        <w:br/>
      </w:r>
      <w:r w:rsidRPr="00A927F6">
        <w:rPr>
          <w:rFonts w:eastAsia="Times New Roman" w:cstheme="minorHAnsi"/>
          <w:sz w:val="24"/>
          <w:szCs w:val="24"/>
        </w:rPr>
        <w:t xml:space="preserve">    and his righteousness endures forever.</w:t>
      </w:r>
      <w:r>
        <w:rPr>
          <w:rFonts w:eastAsia="Times New Roman" w:cstheme="minorHAnsi"/>
          <w:sz w:val="24"/>
          <w:szCs w:val="24"/>
        </w:rPr>
        <w:br/>
      </w:r>
      <w:r w:rsidRPr="00A927F6">
        <w:rPr>
          <w:rFonts w:eastAsia="Times New Roman" w:cstheme="minorHAnsi"/>
          <w:sz w:val="24"/>
          <w:szCs w:val="24"/>
        </w:rPr>
        <w:t>He has caused his wondrous works to be remembered;</w:t>
      </w:r>
      <w:r>
        <w:rPr>
          <w:rFonts w:eastAsia="Times New Roman" w:cstheme="minorHAnsi"/>
          <w:sz w:val="24"/>
          <w:szCs w:val="24"/>
        </w:rPr>
        <w:br/>
      </w:r>
      <w:r w:rsidRPr="00A927F6">
        <w:rPr>
          <w:rFonts w:eastAsia="Times New Roman" w:cstheme="minorHAnsi"/>
          <w:sz w:val="24"/>
          <w:szCs w:val="24"/>
        </w:rPr>
        <w:t xml:space="preserve">    the Lord is gracious and merciful.</w:t>
      </w:r>
      <w:r>
        <w:rPr>
          <w:rFonts w:eastAsia="Times New Roman" w:cstheme="minorHAnsi"/>
          <w:sz w:val="24"/>
          <w:szCs w:val="24"/>
        </w:rPr>
        <w:br/>
      </w:r>
      <w:r w:rsidRPr="00A927F6">
        <w:rPr>
          <w:rFonts w:eastAsia="Times New Roman" w:cstheme="minorHAnsi"/>
          <w:sz w:val="24"/>
          <w:szCs w:val="24"/>
        </w:rPr>
        <w:t>He provides food for those who fear him;</w:t>
      </w:r>
      <w:r>
        <w:rPr>
          <w:rFonts w:eastAsia="Times New Roman" w:cstheme="minorHAnsi"/>
          <w:sz w:val="24"/>
          <w:szCs w:val="24"/>
        </w:rPr>
        <w:br/>
      </w:r>
      <w:r w:rsidRPr="00A927F6">
        <w:rPr>
          <w:rFonts w:eastAsia="Times New Roman" w:cstheme="minorHAnsi"/>
          <w:sz w:val="24"/>
          <w:szCs w:val="24"/>
        </w:rPr>
        <w:t xml:space="preserve">    he remembers his covenant forever.</w:t>
      </w:r>
      <w:r>
        <w:rPr>
          <w:rFonts w:eastAsia="Times New Roman" w:cstheme="minorHAnsi"/>
          <w:sz w:val="24"/>
          <w:szCs w:val="24"/>
        </w:rPr>
        <w:br/>
      </w:r>
      <w:r w:rsidRPr="00A927F6">
        <w:rPr>
          <w:rFonts w:eastAsia="Times New Roman" w:cstheme="minorHAnsi"/>
          <w:sz w:val="24"/>
          <w:szCs w:val="24"/>
        </w:rPr>
        <w:t>He has shown his people the power of his works,</w:t>
      </w:r>
      <w:r>
        <w:rPr>
          <w:rFonts w:eastAsia="Times New Roman" w:cstheme="minorHAnsi"/>
          <w:sz w:val="24"/>
          <w:szCs w:val="24"/>
        </w:rPr>
        <w:br/>
      </w:r>
      <w:r w:rsidRPr="00A927F6">
        <w:rPr>
          <w:rFonts w:eastAsia="Times New Roman" w:cstheme="minorHAnsi"/>
          <w:sz w:val="24"/>
          <w:szCs w:val="24"/>
        </w:rPr>
        <w:t xml:space="preserve">    in giving them the inheritance of the nations.</w:t>
      </w:r>
      <w:r>
        <w:rPr>
          <w:rFonts w:eastAsia="Times New Roman" w:cstheme="minorHAnsi"/>
          <w:sz w:val="24"/>
          <w:szCs w:val="24"/>
        </w:rPr>
        <w:br/>
      </w:r>
      <w:r w:rsidRPr="00A927F6">
        <w:rPr>
          <w:rFonts w:eastAsia="Times New Roman" w:cstheme="minorHAnsi"/>
          <w:sz w:val="24"/>
          <w:szCs w:val="24"/>
        </w:rPr>
        <w:t>The works of his hands are faithful and just;</w:t>
      </w:r>
      <w:r>
        <w:rPr>
          <w:rFonts w:eastAsia="Times New Roman" w:cstheme="minorHAnsi"/>
          <w:sz w:val="24"/>
          <w:szCs w:val="24"/>
        </w:rPr>
        <w:br/>
      </w:r>
      <w:r w:rsidRPr="00A927F6">
        <w:rPr>
          <w:rFonts w:eastAsia="Times New Roman" w:cstheme="minorHAnsi"/>
          <w:sz w:val="24"/>
          <w:szCs w:val="24"/>
        </w:rPr>
        <w:t xml:space="preserve">    all his precepts are trustworthy;</w:t>
      </w:r>
      <w:r>
        <w:rPr>
          <w:rFonts w:eastAsia="Times New Roman" w:cstheme="minorHAnsi"/>
          <w:sz w:val="24"/>
          <w:szCs w:val="24"/>
        </w:rPr>
        <w:br/>
      </w:r>
      <w:r w:rsidRPr="00A927F6">
        <w:rPr>
          <w:rFonts w:eastAsia="Times New Roman" w:cstheme="minorHAnsi"/>
          <w:sz w:val="24"/>
          <w:szCs w:val="24"/>
        </w:rPr>
        <w:t>they are established forever and ever,</w:t>
      </w:r>
      <w:r>
        <w:rPr>
          <w:rFonts w:eastAsia="Times New Roman" w:cstheme="minorHAnsi"/>
          <w:sz w:val="24"/>
          <w:szCs w:val="24"/>
        </w:rPr>
        <w:br/>
      </w:r>
      <w:r w:rsidRPr="00A927F6">
        <w:rPr>
          <w:rFonts w:eastAsia="Times New Roman" w:cstheme="minorHAnsi"/>
          <w:sz w:val="24"/>
          <w:szCs w:val="24"/>
        </w:rPr>
        <w:t xml:space="preserve">    to be performed with faithfulness and uprightness.</w:t>
      </w:r>
      <w:r>
        <w:rPr>
          <w:rFonts w:eastAsia="Times New Roman" w:cstheme="minorHAnsi"/>
          <w:sz w:val="24"/>
          <w:szCs w:val="24"/>
        </w:rPr>
        <w:br/>
      </w:r>
      <w:r w:rsidRPr="00A927F6">
        <w:rPr>
          <w:rFonts w:eastAsia="Times New Roman" w:cstheme="minorHAnsi"/>
          <w:sz w:val="24"/>
          <w:szCs w:val="24"/>
        </w:rPr>
        <w:t>He sent redemption to his people;</w:t>
      </w:r>
      <w:r>
        <w:rPr>
          <w:rFonts w:eastAsia="Times New Roman" w:cstheme="minorHAnsi"/>
          <w:sz w:val="24"/>
          <w:szCs w:val="24"/>
        </w:rPr>
        <w:br/>
      </w:r>
      <w:r w:rsidRPr="00A927F6">
        <w:rPr>
          <w:rFonts w:eastAsia="Times New Roman" w:cstheme="minorHAnsi"/>
          <w:sz w:val="24"/>
          <w:szCs w:val="24"/>
        </w:rPr>
        <w:t xml:space="preserve">    he has commanded his covenant forever.</w:t>
      </w:r>
      <w:r>
        <w:rPr>
          <w:rFonts w:eastAsia="Times New Roman" w:cstheme="minorHAnsi"/>
          <w:sz w:val="24"/>
          <w:szCs w:val="24"/>
        </w:rPr>
        <w:br/>
      </w:r>
      <w:r w:rsidRPr="00A927F6">
        <w:rPr>
          <w:rFonts w:eastAsia="Times New Roman" w:cstheme="minorHAnsi"/>
          <w:sz w:val="24"/>
          <w:szCs w:val="24"/>
        </w:rPr>
        <w:t xml:space="preserve">    Holy and awesome is his name!</w:t>
      </w:r>
      <w:r>
        <w:rPr>
          <w:rFonts w:eastAsia="Times New Roman" w:cstheme="minorHAnsi"/>
          <w:sz w:val="24"/>
          <w:szCs w:val="24"/>
        </w:rPr>
        <w:br/>
      </w:r>
      <w:r w:rsidRPr="00A927F6">
        <w:rPr>
          <w:rFonts w:eastAsia="Times New Roman" w:cstheme="minorHAnsi"/>
          <w:sz w:val="24"/>
          <w:szCs w:val="24"/>
        </w:rPr>
        <w:lastRenderedPageBreak/>
        <w:t>The fear of the Lord is the beginning of wisdom;</w:t>
      </w:r>
      <w:r>
        <w:rPr>
          <w:rFonts w:eastAsia="Times New Roman" w:cstheme="minorHAnsi"/>
          <w:sz w:val="24"/>
          <w:szCs w:val="24"/>
        </w:rPr>
        <w:br/>
      </w:r>
      <w:r w:rsidRPr="00A927F6">
        <w:rPr>
          <w:rFonts w:eastAsia="Times New Roman" w:cstheme="minorHAnsi"/>
          <w:sz w:val="24"/>
          <w:szCs w:val="24"/>
        </w:rPr>
        <w:t xml:space="preserve">    all those who practice it have a good understanding.</w:t>
      </w:r>
      <w:r>
        <w:rPr>
          <w:rFonts w:eastAsia="Times New Roman" w:cstheme="minorHAnsi"/>
          <w:sz w:val="24"/>
          <w:szCs w:val="24"/>
        </w:rPr>
        <w:br/>
      </w:r>
      <w:r w:rsidRPr="00A927F6">
        <w:rPr>
          <w:rFonts w:eastAsia="Times New Roman" w:cstheme="minorHAnsi"/>
          <w:sz w:val="24"/>
          <w:szCs w:val="24"/>
        </w:rPr>
        <w:t xml:space="preserve">    His praise endures forever!</w:t>
      </w:r>
    </w:p>
    <w:p w14:paraId="49A96D59" w14:textId="77777777" w:rsidR="004B1B62" w:rsidRPr="00A42F34" w:rsidRDefault="004B1B62" w:rsidP="004B1B62">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03D4D7C9" w14:textId="77777777" w:rsidR="004B1B62" w:rsidRDefault="004B1B62" w:rsidP="004B1B62">
      <w:pPr>
        <w:spacing w:line="240" w:lineRule="auto"/>
        <w:rPr>
          <w:rFonts w:eastAsia="Times New Roman" w:cstheme="minorHAnsi"/>
          <w:bCs/>
          <w:i/>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1766F571" w14:textId="77777777" w:rsidR="004B1B62" w:rsidRPr="002019C7" w:rsidRDefault="004B1B62" w:rsidP="004B1B62">
      <w:pPr>
        <w:spacing w:line="240" w:lineRule="auto"/>
        <w:rPr>
          <w:rFonts w:eastAsia="Times New Roman" w:cstheme="minorHAnsi"/>
          <w:b/>
          <w:bCs/>
          <w:sz w:val="24"/>
        </w:rPr>
      </w:pPr>
      <w:r w:rsidRPr="002019C7">
        <w:rPr>
          <w:rFonts w:eastAsia="Times New Roman" w:cstheme="minorHAnsi"/>
          <w:b/>
          <w:bCs/>
          <w:sz w:val="24"/>
        </w:rPr>
        <w:t>The end of each petition this week will end with:</w:t>
      </w:r>
    </w:p>
    <w:p w14:paraId="63E2A519" w14:textId="77777777" w:rsidR="004B1B62" w:rsidRPr="00A42F34" w:rsidRDefault="004B1B62" w:rsidP="004B1B62">
      <w:pPr>
        <w:spacing w:line="240" w:lineRule="auto"/>
        <w:rPr>
          <w:rFonts w:eastAsia="Times New Roman" w:cstheme="minorHAnsi"/>
          <w:b/>
          <w:bCs/>
          <w:sz w:val="24"/>
        </w:rPr>
      </w:pPr>
      <w:r w:rsidRPr="002019C7">
        <w:rPr>
          <w:rFonts w:eastAsia="Times New Roman" w:cstheme="minorHAnsi"/>
          <w:b/>
          <w:bCs/>
          <w:sz w:val="24"/>
        </w:rPr>
        <w:t xml:space="preserve">P: </w:t>
      </w:r>
      <w:r w:rsidRPr="002019C7">
        <w:rPr>
          <w:rFonts w:eastAsia="Times New Roman" w:cstheme="minorHAnsi"/>
          <w:sz w:val="24"/>
        </w:rPr>
        <w:t>Praise the Lord!</w:t>
      </w:r>
      <w:r>
        <w:rPr>
          <w:rFonts w:eastAsia="Times New Roman" w:cstheme="minorHAnsi"/>
          <w:b/>
          <w:bCs/>
          <w:sz w:val="24"/>
        </w:rPr>
        <w:br/>
      </w:r>
      <w:r w:rsidRPr="002019C7">
        <w:rPr>
          <w:rFonts w:eastAsia="Times New Roman" w:cstheme="minorHAnsi"/>
          <w:b/>
          <w:bCs/>
          <w:sz w:val="24"/>
        </w:rPr>
        <w:t xml:space="preserve">C: </w:t>
      </w:r>
      <w:r w:rsidRPr="002019C7">
        <w:rPr>
          <w:rFonts w:eastAsia="Times New Roman" w:cstheme="minorHAnsi"/>
          <w:sz w:val="24"/>
        </w:rPr>
        <w:t>I will give thanks to the Lord with my whole heart.</w:t>
      </w:r>
    </w:p>
    <w:p w14:paraId="08E4A101" w14:textId="77777777" w:rsidR="004B1B62" w:rsidRPr="00A37190" w:rsidRDefault="004B1B62" w:rsidP="004B1B62">
      <w:pPr>
        <w:spacing w:line="240" w:lineRule="auto"/>
        <w:rPr>
          <w:rFonts w:eastAsia="Times New Roman" w:cstheme="minorHAnsi"/>
          <w:b/>
          <w:bCs/>
          <w:sz w:val="24"/>
          <w:szCs w:val="24"/>
        </w:rPr>
      </w:pPr>
      <w:r w:rsidRPr="00A37190">
        <w:rPr>
          <w:rFonts w:eastAsia="Times New Roman" w:cstheme="minorHAnsi"/>
          <w:b/>
          <w:bCs/>
          <w:sz w:val="24"/>
          <w:szCs w:val="24"/>
        </w:rPr>
        <w:t>Apostles'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6014C93" w14:textId="77777777" w:rsidR="004B1B62" w:rsidRDefault="004B1B62" w:rsidP="004B1B62">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p>
    <w:p w14:paraId="3AE3797F" w14:textId="77777777" w:rsidR="004B1B62" w:rsidRDefault="004B1B62" w:rsidP="004B1B62">
      <w:pPr>
        <w:spacing w:line="240" w:lineRule="auto"/>
        <w:rPr>
          <w:rFonts w:eastAsia="Times New Roman" w:cstheme="minorHAnsi"/>
          <w:sz w:val="24"/>
        </w:rPr>
      </w:pPr>
      <w:r w:rsidRPr="00E46E2E">
        <w:rPr>
          <w:rFonts w:eastAsia="Times New Roman" w:cstheme="minorHAnsi"/>
          <w:sz w:val="24"/>
        </w:rPr>
        <w:t>And in Jesus Christ, his only Son, our Lord,</w:t>
      </w:r>
      <w:r>
        <w:rPr>
          <w:rFonts w:eastAsia="Times New Roman" w:cstheme="minorHAnsi"/>
          <w:sz w:val="24"/>
        </w:rPr>
        <w:t xml:space="preserve"> </w:t>
      </w:r>
      <w:r w:rsidRPr="00E46E2E">
        <w:rPr>
          <w:rFonts w:eastAsia="Times New Roman" w:cstheme="minorHAnsi"/>
          <w:sz w:val="24"/>
        </w:rPr>
        <w:t>who was conceived by the Holy S</w:t>
      </w:r>
      <w:r>
        <w:rPr>
          <w:rFonts w:eastAsia="Times New Roman" w:cstheme="minorHAnsi"/>
          <w:sz w:val="24"/>
        </w:rPr>
        <w:t xml:space="preserve">pirit, born of the Virgin Mary, </w:t>
      </w:r>
      <w:r w:rsidRPr="00E46E2E">
        <w:rPr>
          <w:rFonts w:eastAsia="Times New Roman" w:cstheme="minorHAnsi"/>
          <w:sz w:val="24"/>
        </w:rPr>
        <w:t>suffered under Pontius Pilate,</w:t>
      </w:r>
      <w:r>
        <w:rPr>
          <w:rFonts w:eastAsia="Times New Roman" w:cstheme="minorHAnsi"/>
          <w:sz w:val="24"/>
        </w:rPr>
        <w:t xml:space="preserve"> </w:t>
      </w:r>
      <w:r w:rsidRPr="00E46E2E">
        <w:rPr>
          <w:rFonts w:eastAsia="Times New Roman" w:cstheme="minorHAnsi"/>
          <w:sz w:val="24"/>
        </w:rP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Pr>
          <w:rFonts w:eastAsia="Times New Roman" w:cstheme="minorHAnsi"/>
          <w:sz w:val="24"/>
        </w:rPr>
        <w:t xml:space="preserve"> </w:t>
      </w:r>
      <w:r w:rsidRPr="00E46E2E">
        <w:rPr>
          <w:rFonts w:eastAsia="Times New Roman" w:cstheme="minorHAnsi"/>
          <w:sz w:val="24"/>
        </w:rPr>
        <w:t>The third day he rose again from the dead.</w:t>
      </w:r>
      <w:r>
        <w:rPr>
          <w:rFonts w:eastAsia="Times New Roman" w:cstheme="minorHAnsi"/>
          <w:sz w:val="24"/>
        </w:rPr>
        <w:t xml:space="preserve"> </w:t>
      </w:r>
      <w:r w:rsidRPr="00E46E2E">
        <w:rPr>
          <w:rFonts w:eastAsia="Times New Roman" w:cstheme="minorHAnsi"/>
          <w:sz w:val="24"/>
        </w:rPr>
        <w:t>He ascended into hea</w:t>
      </w:r>
      <w:r>
        <w:rPr>
          <w:rFonts w:eastAsia="Times New Roman" w:cstheme="minorHAnsi"/>
          <w:sz w:val="24"/>
        </w:rPr>
        <w:t xml:space="preserve">ven </w:t>
      </w:r>
      <w:r w:rsidRPr="00E46E2E">
        <w:rPr>
          <w:rFonts w:eastAsia="Times New Roman" w:cstheme="minorHAnsi"/>
          <w:sz w:val="24"/>
        </w:rPr>
        <w:t>and sits at the right hand of God</w:t>
      </w:r>
      <w:r>
        <w:rPr>
          <w:rFonts w:eastAsia="Times New Roman" w:cstheme="minorHAnsi"/>
          <w:sz w:val="24"/>
        </w:rPr>
        <w:t xml:space="preserve"> </w:t>
      </w:r>
      <w:r w:rsidRPr="00E46E2E">
        <w:rPr>
          <w:rFonts w:eastAsia="Times New Roman" w:cstheme="minorHAnsi"/>
          <w:sz w:val="24"/>
        </w:rPr>
        <w:t>the Father almighty.</w:t>
      </w:r>
      <w:r w:rsidRPr="00E46E2E">
        <w:rPr>
          <w:rFonts w:eastAsia="Times New Roman" w:cstheme="minorHAnsi"/>
          <w:sz w:val="24"/>
        </w:rPr>
        <w:br/>
        <w:t>From there he will come to judge the living and the dead</w:t>
      </w:r>
      <w:r>
        <w:rPr>
          <w:rFonts w:eastAsia="Times New Roman" w:cstheme="minorHAnsi"/>
          <w:sz w:val="24"/>
        </w:rPr>
        <w:t>.</w:t>
      </w:r>
    </w:p>
    <w:p w14:paraId="43B8CBA9" w14:textId="77777777" w:rsidR="004B1B62" w:rsidRDefault="004B1B62" w:rsidP="004B1B62">
      <w:pPr>
        <w:spacing w:line="240" w:lineRule="auto"/>
        <w:rPr>
          <w:rFonts w:eastAsia="Times New Roman" w:cstheme="minorHAnsi"/>
          <w:sz w:val="24"/>
        </w:rPr>
      </w:pPr>
      <w:r>
        <w:rPr>
          <w:rFonts w:eastAsia="Times New Roman" w:cstheme="minorHAnsi"/>
          <w:sz w:val="24"/>
        </w:rP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2369FA06" w14:textId="77777777" w:rsidR="004B1B62" w:rsidRPr="00A37190" w:rsidRDefault="004B1B62" w:rsidP="004B1B62">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60B08DA1" w14:textId="3B6CE000" w:rsidR="00593A62" w:rsidRPr="00A37190" w:rsidRDefault="004B1B62" w:rsidP="004B1B62">
      <w:pPr>
        <w:spacing w:line="240" w:lineRule="auto"/>
        <w:jc w:val="both"/>
        <w:rPr>
          <w:rFonts w:eastAsia="Times New Roman" w:cstheme="minorHAnsi"/>
          <w:sz w:val="24"/>
          <w:szCs w:val="24"/>
        </w:rPr>
      </w:pPr>
      <w:r>
        <w:rPr>
          <w:rFonts w:eastAsia="Times New Roman" w:cstheme="minorHAnsi"/>
          <w:b/>
          <w:bCs/>
          <w:noProof/>
          <w:sz w:val="24"/>
        </w:rPr>
        <w:drawing>
          <wp:anchor distT="0" distB="0" distL="114300" distR="114300" simplePos="0" relativeHeight="251666432" behindDoc="1" locked="0" layoutInCell="1" allowOverlap="1" wp14:anchorId="4B40156B" wp14:editId="39799F7D">
            <wp:simplePos x="0" y="0"/>
            <wp:positionH relativeFrom="column">
              <wp:posOffset>3501081</wp:posOffset>
            </wp:positionH>
            <wp:positionV relativeFrom="paragraph">
              <wp:posOffset>1003711</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59C6D1D6"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47504785" w14:textId="77777777" w:rsidR="004B1B62" w:rsidRPr="00C03CFC" w:rsidRDefault="00756DB5" w:rsidP="00B53CA2">
      <w:pPr>
        <w:rPr>
          <w:rFonts w:eastAsia="Times New Roman" w:cstheme="minorHAnsi"/>
          <w:sz w:val="24"/>
          <w:szCs w:val="24"/>
        </w:rPr>
      </w:pPr>
      <w:bookmarkStart w:id="1"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004B1B62" w:rsidRPr="00400881">
        <w:rPr>
          <w:rFonts w:eastAsia="Times New Roman" w:cstheme="minorHAnsi"/>
          <w:sz w:val="24"/>
          <w:szCs w:val="24"/>
        </w:rPr>
        <w:t>O Come All Ye Faithful / Angels We Have Heard on High (Medley)</w:t>
      </w:r>
    </w:p>
    <w:p w14:paraId="6DD49B78" w14:textId="77777777" w:rsidR="004B1B62" w:rsidRPr="00F57B19" w:rsidRDefault="004B1B62" w:rsidP="00B53CA2">
      <w:pPr>
        <w:spacing w:line="240" w:lineRule="auto"/>
        <w:rPr>
          <w:rFonts w:eastAsia="Times New Roman" w:cstheme="minorHAnsi"/>
          <w:sz w:val="24"/>
          <w:szCs w:val="24"/>
        </w:rPr>
      </w:pPr>
      <w:proofErr w:type="gramStart"/>
      <w:r w:rsidRPr="00F57B19">
        <w:rPr>
          <w:rFonts w:eastAsia="Times New Roman" w:cstheme="minorHAnsi"/>
          <w:sz w:val="24"/>
          <w:szCs w:val="24"/>
        </w:rPr>
        <w:t>Oh</w:t>
      </w:r>
      <w:proofErr w:type="gramEnd"/>
      <w:r w:rsidRPr="00F57B19">
        <w:rPr>
          <w:rFonts w:eastAsia="Times New Roman" w:cstheme="minorHAnsi"/>
          <w:sz w:val="24"/>
          <w:szCs w:val="24"/>
        </w:rPr>
        <w:t xml:space="preserve"> come all ye faithful, joyful and triumphant!</w:t>
      </w:r>
      <w:r>
        <w:rPr>
          <w:rFonts w:eastAsia="Times New Roman" w:cstheme="minorHAnsi"/>
          <w:sz w:val="24"/>
          <w:szCs w:val="24"/>
        </w:rPr>
        <w:br/>
      </w:r>
      <w:r w:rsidRPr="00F57B19">
        <w:rPr>
          <w:rFonts w:eastAsia="Times New Roman" w:cstheme="minorHAnsi"/>
          <w:sz w:val="24"/>
          <w:szCs w:val="24"/>
        </w:rPr>
        <w:t>Oh come ye</w:t>
      </w:r>
      <w:r>
        <w:rPr>
          <w:rFonts w:eastAsia="Times New Roman" w:cstheme="minorHAnsi"/>
          <w:sz w:val="24"/>
          <w:szCs w:val="24"/>
        </w:rPr>
        <w:t>,</w:t>
      </w:r>
      <w:r w:rsidRPr="00F57B19">
        <w:rPr>
          <w:rFonts w:eastAsia="Times New Roman" w:cstheme="minorHAnsi"/>
          <w:sz w:val="24"/>
          <w:szCs w:val="24"/>
        </w:rPr>
        <w:t xml:space="preserve"> oh come ye to Bethlehem;</w:t>
      </w:r>
      <w:r>
        <w:rPr>
          <w:rFonts w:eastAsia="Times New Roman" w:cstheme="minorHAnsi"/>
          <w:sz w:val="24"/>
          <w:szCs w:val="24"/>
        </w:rPr>
        <w:br/>
      </w:r>
      <w:r w:rsidRPr="00F57B19">
        <w:rPr>
          <w:rFonts w:eastAsia="Times New Roman" w:cstheme="minorHAnsi"/>
          <w:sz w:val="24"/>
          <w:szCs w:val="24"/>
        </w:rPr>
        <w:t xml:space="preserve">Come and behold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w:t>
      </w:r>
      <w:r>
        <w:rPr>
          <w:rFonts w:eastAsia="Times New Roman" w:cstheme="minorHAnsi"/>
          <w:sz w:val="24"/>
          <w:szCs w:val="24"/>
        </w:rPr>
        <w:t>b</w:t>
      </w:r>
      <w:r w:rsidRPr="00F57B19">
        <w:rPr>
          <w:rFonts w:eastAsia="Times New Roman" w:cstheme="minorHAnsi"/>
          <w:sz w:val="24"/>
          <w:szCs w:val="24"/>
        </w:rPr>
        <w:t>orn the King of angels</w:t>
      </w:r>
      <w:r>
        <w:rPr>
          <w:rFonts w:eastAsia="Times New Roman" w:cstheme="minorHAnsi"/>
          <w:sz w:val="24"/>
          <w:szCs w:val="24"/>
        </w:rPr>
        <w:br/>
      </w:r>
      <w:r w:rsidRPr="00F57B19">
        <w:rPr>
          <w:rFonts w:eastAsia="Times New Roman" w:cstheme="minorHAnsi"/>
          <w:sz w:val="24"/>
          <w:szCs w:val="24"/>
        </w:rPr>
        <w:t>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br/>
      </w:r>
      <w:r w:rsidRPr="00F57B19">
        <w:rPr>
          <w:rFonts w:eastAsia="Times New Roman" w:cstheme="minorHAnsi"/>
          <w:sz w:val="24"/>
          <w:szCs w:val="24"/>
        </w:rPr>
        <w:t>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Christ the Lord!</w:t>
      </w:r>
    </w:p>
    <w:p w14:paraId="105D48DA" w14:textId="77777777" w:rsidR="004B1B62" w:rsidRDefault="004B1B62" w:rsidP="00B53CA2">
      <w:pPr>
        <w:rPr>
          <w:sz w:val="24"/>
          <w:szCs w:val="24"/>
        </w:rPr>
      </w:pPr>
      <w:r w:rsidRPr="00DA66F2">
        <w:rPr>
          <w:sz w:val="24"/>
          <w:szCs w:val="24"/>
        </w:rPr>
        <w:t>Angels we have heard on high sweetly singing o’er the plains,</w:t>
      </w:r>
      <w:r>
        <w:rPr>
          <w:sz w:val="24"/>
          <w:szCs w:val="24"/>
        </w:rPr>
        <w:br/>
      </w:r>
      <w:r w:rsidRPr="00DA66F2">
        <w:rPr>
          <w:sz w:val="24"/>
          <w:szCs w:val="24"/>
        </w:rPr>
        <w:t xml:space="preserve">And the mountains in reply, </w:t>
      </w:r>
      <w:r>
        <w:rPr>
          <w:sz w:val="24"/>
          <w:szCs w:val="24"/>
        </w:rPr>
        <w:t>e</w:t>
      </w:r>
      <w:r w:rsidRPr="00DA66F2">
        <w:rPr>
          <w:sz w:val="24"/>
          <w:szCs w:val="24"/>
        </w:rPr>
        <w:t>choing their joyous strains.</w:t>
      </w:r>
      <w:r>
        <w:rPr>
          <w:sz w:val="24"/>
          <w:szCs w:val="24"/>
        </w:rPr>
        <w:br/>
      </w:r>
      <w:r w:rsidRPr="00DA66F2">
        <w:rPr>
          <w:sz w:val="24"/>
          <w:szCs w:val="24"/>
        </w:rPr>
        <w:t>Gloria, in excelsis Deo</w:t>
      </w:r>
      <w:r>
        <w:rPr>
          <w:sz w:val="24"/>
          <w:szCs w:val="24"/>
        </w:rPr>
        <w:t xml:space="preserve">! </w:t>
      </w:r>
      <w:r w:rsidRPr="00DA66F2">
        <w:rPr>
          <w:sz w:val="24"/>
          <w:szCs w:val="24"/>
        </w:rPr>
        <w:t>Gloria, in excelsis Deo</w:t>
      </w:r>
      <w:r>
        <w:rPr>
          <w:sz w:val="24"/>
          <w:szCs w:val="24"/>
        </w:rPr>
        <w:t>!</w:t>
      </w:r>
    </w:p>
    <w:p w14:paraId="65C08937" w14:textId="77777777" w:rsidR="004B1B62" w:rsidRPr="00400881" w:rsidRDefault="004B1B62" w:rsidP="00B53CA2">
      <w:pPr>
        <w:rPr>
          <w:sz w:val="24"/>
          <w:szCs w:val="24"/>
        </w:rPr>
      </w:pPr>
      <w:r w:rsidRPr="00DA66F2">
        <w:rPr>
          <w:sz w:val="24"/>
          <w:szCs w:val="24"/>
        </w:rPr>
        <w:t xml:space="preserve">Come to Bethlehem and see </w:t>
      </w:r>
      <w:r>
        <w:rPr>
          <w:sz w:val="24"/>
          <w:szCs w:val="24"/>
        </w:rPr>
        <w:t>H</w:t>
      </w:r>
      <w:r w:rsidRPr="00DA66F2">
        <w:rPr>
          <w:sz w:val="24"/>
          <w:szCs w:val="24"/>
        </w:rPr>
        <w:t xml:space="preserve">im whose </w:t>
      </w:r>
      <w:proofErr w:type="gramStart"/>
      <w:r w:rsidRPr="00DA66F2">
        <w:rPr>
          <w:sz w:val="24"/>
          <w:szCs w:val="24"/>
        </w:rPr>
        <w:t>birth</w:t>
      </w:r>
      <w:proofErr w:type="gramEnd"/>
      <w:r w:rsidRPr="00DA66F2">
        <w:rPr>
          <w:sz w:val="24"/>
          <w:szCs w:val="24"/>
        </w:rPr>
        <w:t xml:space="preserve"> the angels sing</w:t>
      </w:r>
      <w:r>
        <w:rPr>
          <w:sz w:val="24"/>
          <w:szCs w:val="24"/>
        </w:rPr>
        <w:t>.</w:t>
      </w:r>
      <w:r>
        <w:rPr>
          <w:sz w:val="24"/>
          <w:szCs w:val="24"/>
        </w:rPr>
        <w:br/>
      </w:r>
      <w:r w:rsidRPr="00DA66F2">
        <w:rPr>
          <w:sz w:val="24"/>
          <w:szCs w:val="24"/>
        </w:rPr>
        <w:t>Come adore on bended knee Christ the Lord the newborn King.</w:t>
      </w:r>
      <w:r>
        <w:rPr>
          <w:sz w:val="24"/>
          <w:szCs w:val="24"/>
        </w:rPr>
        <w:br/>
      </w:r>
      <w:r w:rsidRPr="00DA66F2">
        <w:rPr>
          <w:sz w:val="24"/>
          <w:szCs w:val="24"/>
        </w:rPr>
        <w:t>Gloria, in excelsis Deo</w:t>
      </w:r>
      <w:r>
        <w:rPr>
          <w:sz w:val="24"/>
          <w:szCs w:val="24"/>
        </w:rPr>
        <w:t xml:space="preserve">! </w:t>
      </w:r>
      <w:r w:rsidRPr="00DA66F2">
        <w:rPr>
          <w:sz w:val="24"/>
          <w:szCs w:val="24"/>
        </w:rPr>
        <w:t>Gloria, in excelsis Deo</w:t>
      </w:r>
      <w:r>
        <w:rPr>
          <w:sz w:val="24"/>
          <w:szCs w:val="24"/>
        </w:rPr>
        <w:t>!</w:t>
      </w:r>
    </w:p>
    <w:p w14:paraId="265D01C3" w14:textId="77777777" w:rsidR="004B1B62" w:rsidRPr="00F57B19" w:rsidRDefault="004B1B62" w:rsidP="004B1B62">
      <w:pPr>
        <w:spacing w:line="240" w:lineRule="auto"/>
        <w:rPr>
          <w:rFonts w:eastAsia="Times New Roman" w:cstheme="minorHAnsi"/>
          <w:sz w:val="24"/>
          <w:szCs w:val="24"/>
        </w:rPr>
      </w:pPr>
      <w:r w:rsidRPr="00F57B19">
        <w:rPr>
          <w:rFonts w:eastAsia="Times New Roman" w:cstheme="minorHAnsi"/>
          <w:sz w:val="24"/>
          <w:szCs w:val="24"/>
        </w:rPr>
        <w:t>Yea</w:t>
      </w:r>
      <w:r>
        <w:rPr>
          <w:rFonts w:eastAsia="Times New Roman" w:cstheme="minorHAnsi"/>
          <w:sz w:val="24"/>
          <w:szCs w:val="24"/>
        </w:rPr>
        <w:t>,</w:t>
      </w:r>
      <w:r w:rsidRPr="00F57B19">
        <w:rPr>
          <w:rFonts w:eastAsia="Times New Roman" w:cstheme="minorHAnsi"/>
          <w:sz w:val="24"/>
          <w:szCs w:val="24"/>
        </w:rPr>
        <w:t xml:space="preserve"> </w:t>
      </w:r>
      <w:proofErr w:type="gramStart"/>
      <w:r w:rsidRPr="00F57B19">
        <w:rPr>
          <w:rFonts w:eastAsia="Times New Roman" w:cstheme="minorHAnsi"/>
          <w:sz w:val="24"/>
          <w:szCs w:val="24"/>
        </w:rPr>
        <w:t>Lord</w:t>
      </w:r>
      <w:proofErr w:type="gramEnd"/>
      <w:r w:rsidRPr="00F57B19">
        <w:rPr>
          <w:rFonts w:eastAsia="Times New Roman" w:cstheme="minorHAnsi"/>
          <w:sz w:val="24"/>
          <w:szCs w:val="24"/>
        </w:rPr>
        <w:t xml:space="preserve"> we greet Thee</w:t>
      </w:r>
      <w:r>
        <w:rPr>
          <w:rFonts w:eastAsia="Times New Roman" w:cstheme="minorHAnsi"/>
          <w:sz w:val="24"/>
          <w:szCs w:val="24"/>
        </w:rPr>
        <w:t>,</w:t>
      </w:r>
      <w:r w:rsidRPr="00F57B19">
        <w:rPr>
          <w:rFonts w:eastAsia="Times New Roman" w:cstheme="minorHAnsi"/>
          <w:sz w:val="24"/>
          <w:szCs w:val="24"/>
        </w:rPr>
        <w:t xml:space="preserve"> </w:t>
      </w:r>
      <w:r>
        <w:rPr>
          <w:rFonts w:eastAsia="Times New Roman" w:cstheme="minorHAnsi"/>
          <w:sz w:val="24"/>
          <w:szCs w:val="24"/>
        </w:rPr>
        <w:t>b</w:t>
      </w:r>
      <w:r w:rsidRPr="00F57B19">
        <w:rPr>
          <w:rFonts w:eastAsia="Times New Roman" w:cstheme="minorHAnsi"/>
          <w:sz w:val="24"/>
          <w:szCs w:val="24"/>
        </w:rPr>
        <w:t>orn this happy morning;</w:t>
      </w:r>
      <w:r>
        <w:rPr>
          <w:rFonts w:eastAsia="Times New Roman" w:cstheme="minorHAnsi"/>
          <w:sz w:val="24"/>
          <w:szCs w:val="24"/>
        </w:rPr>
        <w:br/>
      </w:r>
      <w:r w:rsidRPr="00F57B19">
        <w:rPr>
          <w:rFonts w:eastAsia="Times New Roman" w:cstheme="minorHAnsi"/>
          <w:sz w:val="24"/>
          <w:szCs w:val="24"/>
        </w:rPr>
        <w:t>Jesus</w:t>
      </w:r>
      <w:r>
        <w:rPr>
          <w:rFonts w:eastAsia="Times New Roman" w:cstheme="minorHAnsi"/>
          <w:sz w:val="24"/>
          <w:szCs w:val="24"/>
        </w:rPr>
        <w:t>,</w:t>
      </w:r>
      <w:r w:rsidRPr="00F57B19">
        <w:rPr>
          <w:rFonts w:eastAsia="Times New Roman" w:cstheme="minorHAnsi"/>
          <w:sz w:val="24"/>
          <w:szCs w:val="24"/>
        </w:rPr>
        <w:t xml:space="preserve"> to Thee be glory </w:t>
      </w:r>
      <w:proofErr w:type="spellStart"/>
      <w:r w:rsidRPr="00F57B19">
        <w:rPr>
          <w:rFonts w:eastAsia="Times New Roman" w:cstheme="minorHAnsi"/>
          <w:sz w:val="24"/>
          <w:szCs w:val="24"/>
        </w:rPr>
        <w:t>giv’n</w:t>
      </w:r>
      <w:proofErr w:type="spellEnd"/>
      <w:r w:rsidRPr="00F57B19">
        <w:rPr>
          <w:rFonts w:eastAsia="Times New Roman" w:cstheme="minorHAnsi"/>
          <w:sz w:val="24"/>
          <w:szCs w:val="24"/>
        </w:rPr>
        <w:t>!</w:t>
      </w:r>
      <w:r>
        <w:rPr>
          <w:rFonts w:eastAsia="Times New Roman" w:cstheme="minorHAnsi"/>
          <w:sz w:val="24"/>
          <w:szCs w:val="24"/>
        </w:rPr>
        <w:br/>
      </w:r>
      <w:r w:rsidRPr="00F57B19">
        <w:rPr>
          <w:rFonts w:eastAsia="Times New Roman" w:cstheme="minorHAnsi"/>
          <w:sz w:val="24"/>
          <w:szCs w:val="24"/>
        </w:rPr>
        <w:t>Word of the Father now in flesh appearing!</w:t>
      </w:r>
      <w:r>
        <w:rPr>
          <w:rFonts w:eastAsia="Times New Roman" w:cstheme="minorHAnsi"/>
          <w:sz w:val="24"/>
          <w:szCs w:val="24"/>
        </w:rPr>
        <w:br/>
      </w:r>
      <w:r w:rsidRPr="00F57B19">
        <w:rPr>
          <w:rFonts w:eastAsia="Times New Roman" w:cstheme="minorHAnsi"/>
          <w:sz w:val="24"/>
          <w:szCs w:val="24"/>
        </w:rPr>
        <w:t>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br/>
      </w:r>
      <w:r w:rsidRPr="00F57B19">
        <w:rPr>
          <w:rFonts w:eastAsia="Times New Roman" w:cstheme="minorHAnsi"/>
          <w:sz w:val="24"/>
          <w:szCs w:val="24"/>
        </w:rPr>
        <w:t>Oh</w:t>
      </w:r>
      <w:r>
        <w:rPr>
          <w:rFonts w:eastAsia="Times New Roman" w:cstheme="minorHAnsi"/>
          <w:sz w:val="24"/>
          <w:szCs w:val="24"/>
        </w:rPr>
        <w:t>,</w:t>
      </w:r>
      <w:r w:rsidRPr="00F57B19">
        <w:rPr>
          <w:rFonts w:eastAsia="Times New Roman" w:cstheme="minorHAnsi"/>
          <w:sz w:val="24"/>
          <w:szCs w:val="24"/>
        </w:rPr>
        <w:t xml:space="preserve"> come let us adore </w:t>
      </w:r>
      <w:r>
        <w:rPr>
          <w:rFonts w:eastAsia="Times New Roman" w:cstheme="minorHAnsi"/>
          <w:sz w:val="24"/>
          <w:szCs w:val="24"/>
        </w:rPr>
        <w:t>H</w:t>
      </w:r>
      <w:r w:rsidRPr="00F57B19">
        <w:rPr>
          <w:rFonts w:eastAsia="Times New Roman" w:cstheme="minorHAnsi"/>
          <w:sz w:val="24"/>
          <w:szCs w:val="24"/>
        </w:rPr>
        <w:t>im</w:t>
      </w:r>
      <w:r>
        <w:rPr>
          <w:rFonts w:eastAsia="Times New Roman" w:cstheme="minorHAnsi"/>
          <w:sz w:val="24"/>
          <w:szCs w:val="24"/>
        </w:rPr>
        <w:t>,</w:t>
      </w:r>
      <w:r w:rsidRPr="00F57B19">
        <w:rPr>
          <w:rFonts w:eastAsia="Times New Roman" w:cstheme="minorHAnsi"/>
          <w:sz w:val="24"/>
          <w:szCs w:val="24"/>
        </w:rPr>
        <w:t xml:space="preserve"> Christ the Lord!</w:t>
      </w:r>
      <w:r w:rsidRPr="00FA5BA1">
        <w:rPr>
          <w:sz w:val="16"/>
          <w:szCs w:val="16"/>
        </w:rPr>
        <w:t xml:space="preserve"> </w:t>
      </w:r>
      <w:r>
        <w:rPr>
          <w:sz w:val="16"/>
          <w:szCs w:val="16"/>
        </w:rPr>
        <w:tab/>
      </w:r>
      <w:r>
        <w:rPr>
          <w:sz w:val="16"/>
          <w:szCs w:val="16"/>
        </w:rPr>
        <w:tab/>
        <w:t xml:space="preserve">         </w:t>
      </w:r>
      <w:r w:rsidRPr="00162340">
        <w:rPr>
          <w:sz w:val="16"/>
          <w:szCs w:val="16"/>
        </w:rPr>
        <w:t>© Public Domain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4B1B62" w14:paraId="24374771" w14:textId="77777777" w:rsidTr="00B53CA2">
        <w:tc>
          <w:tcPr>
            <w:tcW w:w="6470" w:type="dxa"/>
            <w:gridSpan w:val="2"/>
          </w:tcPr>
          <w:p w14:paraId="55DD41EF" w14:textId="77777777" w:rsidR="004B1B62" w:rsidRPr="00AA3009" w:rsidRDefault="004B1B62" w:rsidP="00B53CA2">
            <w:pPr>
              <w:jc w:val="center"/>
              <w:rPr>
                <w:rFonts w:eastAsia="Times New Roman" w:cstheme="minorHAnsi"/>
                <w:b/>
                <w:bCs/>
              </w:rPr>
            </w:pPr>
            <w:r w:rsidRPr="00AA3009">
              <w:rPr>
                <w:rFonts w:eastAsia="Times New Roman" w:cstheme="minorHAnsi"/>
                <w:b/>
                <w:bCs/>
              </w:rPr>
              <w:t>Serving This Week</w:t>
            </w:r>
          </w:p>
        </w:tc>
      </w:tr>
      <w:tr w:rsidR="004B1B62" w14:paraId="142715AE" w14:textId="77777777" w:rsidTr="00B53CA2">
        <w:tc>
          <w:tcPr>
            <w:tcW w:w="6470" w:type="dxa"/>
            <w:gridSpan w:val="2"/>
          </w:tcPr>
          <w:p w14:paraId="77BC76D1" w14:textId="77777777" w:rsidR="004B1B62" w:rsidRPr="00AA3009" w:rsidRDefault="004B1B62" w:rsidP="00B53CA2">
            <w:pPr>
              <w:rPr>
                <w:rFonts w:eastAsia="Times New Roman" w:cstheme="minorHAnsi"/>
                <w:sz w:val="16"/>
                <w:szCs w:val="16"/>
              </w:rPr>
            </w:pPr>
          </w:p>
        </w:tc>
      </w:tr>
      <w:tr w:rsidR="004B1B62" w14:paraId="60103073" w14:textId="77777777" w:rsidTr="00B53CA2">
        <w:tc>
          <w:tcPr>
            <w:tcW w:w="3235" w:type="dxa"/>
          </w:tcPr>
          <w:p w14:paraId="3A778176" w14:textId="77777777" w:rsidR="004B1B62" w:rsidRPr="00AA3009" w:rsidRDefault="004B1B62" w:rsidP="00B53CA2">
            <w:pPr>
              <w:rPr>
                <w:rFonts w:eastAsia="Times New Roman" w:cstheme="minorHAnsi"/>
              </w:rPr>
            </w:pPr>
            <w:r>
              <w:rPr>
                <w:rFonts w:eastAsia="Times New Roman" w:cstheme="minorHAnsi"/>
                <w:b/>
                <w:bCs/>
              </w:rPr>
              <w:t>Gospel</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15AE7020" w14:textId="77777777" w:rsidR="004B1B62" w:rsidRPr="00AA3009" w:rsidRDefault="004B1B62" w:rsidP="00B53CA2">
            <w:pPr>
              <w:rPr>
                <w:rFonts w:eastAsia="Times New Roman" w:cstheme="minorHAnsi"/>
                <w:b/>
                <w:bCs/>
              </w:rPr>
            </w:pPr>
            <w:r w:rsidRPr="00AA3009">
              <w:rPr>
                <w:rFonts w:eastAsia="Times New Roman" w:cstheme="minorHAnsi"/>
                <w:b/>
                <w:bCs/>
              </w:rPr>
              <w:t>Children’s Church Teacher:</w:t>
            </w:r>
          </w:p>
        </w:tc>
      </w:tr>
      <w:tr w:rsidR="004B1B62" w14:paraId="21161AC3" w14:textId="77777777" w:rsidTr="00B53CA2">
        <w:tc>
          <w:tcPr>
            <w:tcW w:w="3235" w:type="dxa"/>
          </w:tcPr>
          <w:p w14:paraId="681F87CA" w14:textId="77777777" w:rsidR="004B1B62" w:rsidRPr="00AA3009" w:rsidRDefault="004B1B62" w:rsidP="00B53CA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1CA92C53" w14:textId="77777777" w:rsidR="004B1B62" w:rsidRPr="00AA3009" w:rsidRDefault="004B1B62" w:rsidP="00B53CA2">
            <w:pPr>
              <w:rPr>
                <w:rFonts w:eastAsia="Times New Roman" w:cstheme="minorHAnsi"/>
              </w:rPr>
            </w:pPr>
            <w:r>
              <w:rPr>
                <w:rFonts w:eastAsia="Times New Roman" w:cstheme="minorHAnsi"/>
              </w:rPr>
              <w:t>Halston &amp; Ben</w:t>
            </w:r>
          </w:p>
        </w:tc>
      </w:tr>
      <w:tr w:rsidR="004B1B62" w14:paraId="0BA44492" w14:textId="77777777" w:rsidTr="00B53CA2">
        <w:tc>
          <w:tcPr>
            <w:tcW w:w="3235" w:type="dxa"/>
          </w:tcPr>
          <w:p w14:paraId="680D5D90" w14:textId="77777777" w:rsidR="004B1B62" w:rsidRPr="00AA3009" w:rsidRDefault="004B1B62" w:rsidP="00B53CA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63CB5C64" w14:textId="77777777" w:rsidR="004B1B62" w:rsidRPr="00AA3009" w:rsidRDefault="004B1B62" w:rsidP="00B53CA2">
            <w:pPr>
              <w:rPr>
                <w:rFonts w:eastAsia="Times New Roman" w:cstheme="minorHAnsi"/>
                <w:b/>
                <w:bCs/>
              </w:rPr>
            </w:pPr>
            <w:r w:rsidRPr="00AA3009">
              <w:rPr>
                <w:rFonts w:eastAsia="Times New Roman" w:cstheme="minorHAnsi"/>
                <w:b/>
                <w:bCs/>
              </w:rPr>
              <w:t>Children’s Church Assistant:</w:t>
            </w:r>
          </w:p>
        </w:tc>
      </w:tr>
      <w:tr w:rsidR="004B1B62" w14:paraId="5B0F24ED" w14:textId="77777777" w:rsidTr="00B53CA2">
        <w:tc>
          <w:tcPr>
            <w:tcW w:w="3235" w:type="dxa"/>
          </w:tcPr>
          <w:p w14:paraId="37E73928" w14:textId="77777777" w:rsidR="004B1B62" w:rsidRPr="00AA3009" w:rsidRDefault="004B1B62"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C887C23" w14:textId="77777777" w:rsidR="004B1B62" w:rsidRPr="00AA3009" w:rsidRDefault="004B1B62" w:rsidP="00B53CA2">
            <w:pPr>
              <w:rPr>
                <w:rFonts w:eastAsia="Times New Roman" w:cstheme="minorHAnsi"/>
              </w:rPr>
            </w:pPr>
            <w:r>
              <w:rPr>
                <w:rFonts w:eastAsia="Times New Roman" w:cstheme="minorHAnsi"/>
              </w:rPr>
              <w:t>N/A</w:t>
            </w:r>
          </w:p>
        </w:tc>
      </w:tr>
      <w:tr w:rsidR="004B1B62" w14:paraId="360727D2" w14:textId="77777777" w:rsidTr="00B53CA2">
        <w:tc>
          <w:tcPr>
            <w:tcW w:w="6470" w:type="dxa"/>
            <w:gridSpan w:val="2"/>
          </w:tcPr>
          <w:p w14:paraId="6F088C9C" w14:textId="77777777" w:rsidR="004B1B62" w:rsidRDefault="004B1B62" w:rsidP="00B53CA2">
            <w:pPr>
              <w:rPr>
                <w:rFonts w:eastAsia="Times New Roman" w:cstheme="minorHAnsi"/>
                <w:sz w:val="24"/>
                <w:szCs w:val="24"/>
              </w:rPr>
            </w:pPr>
          </w:p>
        </w:tc>
      </w:tr>
      <w:tr w:rsidR="004B1B62" w14:paraId="59503D36" w14:textId="77777777" w:rsidTr="00B53CA2">
        <w:tc>
          <w:tcPr>
            <w:tcW w:w="6470" w:type="dxa"/>
            <w:gridSpan w:val="2"/>
          </w:tcPr>
          <w:p w14:paraId="4B8F7389" w14:textId="77777777" w:rsidR="004B1B62" w:rsidRDefault="004B1B62" w:rsidP="00B53CA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4B1B62" w14:paraId="71C75B4A" w14:textId="77777777" w:rsidTr="00B53CA2">
        <w:tc>
          <w:tcPr>
            <w:tcW w:w="6470" w:type="dxa"/>
            <w:gridSpan w:val="2"/>
          </w:tcPr>
          <w:p w14:paraId="764936C7" w14:textId="77777777" w:rsidR="004B1B62" w:rsidRPr="00AA3009" w:rsidRDefault="004B1B62" w:rsidP="00B53CA2">
            <w:pPr>
              <w:rPr>
                <w:rFonts w:eastAsia="Times New Roman" w:cstheme="minorHAnsi"/>
                <w:sz w:val="16"/>
                <w:szCs w:val="16"/>
              </w:rPr>
            </w:pPr>
          </w:p>
        </w:tc>
      </w:tr>
      <w:tr w:rsidR="004B1B62" w14:paraId="6648DC91" w14:textId="77777777" w:rsidTr="00B53CA2">
        <w:tc>
          <w:tcPr>
            <w:tcW w:w="3235" w:type="dxa"/>
          </w:tcPr>
          <w:p w14:paraId="08060E69" w14:textId="77777777" w:rsidR="004B1B62" w:rsidRPr="00AA3009" w:rsidRDefault="004B1B62" w:rsidP="00B53CA2">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6B63949B" w14:textId="77777777" w:rsidR="004B1B62" w:rsidRPr="00AA3009" w:rsidRDefault="004B1B62" w:rsidP="00B53CA2">
            <w:pPr>
              <w:rPr>
                <w:rFonts w:eastAsia="Times New Roman" w:cstheme="minorHAnsi"/>
              </w:rPr>
            </w:pPr>
            <w:r w:rsidRPr="00AA3009">
              <w:rPr>
                <w:rFonts w:eastAsia="Times New Roman" w:cstheme="minorHAnsi"/>
                <w:b/>
                <w:bCs/>
              </w:rPr>
              <w:t>Children’s Church Teacher:</w:t>
            </w:r>
          </w:p>
        </w:tc>
      </w:tr>
      <w:tr w:rsidR="004B1B62" w14:paraId="4CEC7416" w14:textId="77777777" w:rsidTr="00B53CA2">
        <w:tc>
          <w:tcPr>
            <w:tcW w:w="3235" w:type="dxa"/>
          </w:tcPr>
          <w:p w14:paraId="14429400" w14:textId="77777777" w:rsidR="004B1B62" w:rsidRPr="00AA3009" w:rsidRDefault="004B1B62" w:rsidP="00B53CA2">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59347800" w14:textId="77777777" w:rsidR="004B1B62" w:rsidRPr="00AA3009" w:rsidRDefault="004B1B62" w:rsidP="00B53CA2">
            <w:pPr>
              <w:rPr>
                <w:rFonts w:eastAsia="Times New Roman" w:cstheme="minorHAnsi"/>
              </w:rPr>
            </w:pPr>
            <w:r>
              <w:rPr>
                <w:rFonts w:eastAsia="Times New Roman" w:cstheme="minorHAnsi"/>
              </w:rPr>
              <w:t>N/A – No Children’s Church</w:t>
            </w:r>
          </w:p>
        </w:tc>
      </w:tr>
      <w:tr w:rsidR="004B1B62" w14:paraId="5AE1D2E2" w14:textId="77777777" w:rsidTr="00B53CA2">
        <w:tc>
          <w:tcPr>
            <w:tcW w:w="3235" w:type="dxa"/>
          </w:tcPr>
          <w:p w14:paraId="262E52E6" w14:textId="77777777" w:rsidR="004B1B62" w:rsidRPr="00AA3009" w:rsidRDefault="004B1B62" w:rsidP="00B53CA2">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5A2F1267" w14:textId="77777777" w:rsidR="004B1B62" w:rsidRPr="00AA3009" w:rsidRDefault="004B1B62" w:rsidP="00B53CA2">
            <w:pPr>
              <w:rPr>
                <w:rFonts w:eastAsia="Times New Roman" w:cstheme="minorHAnsi"/>
              </w:rPr>
            </w:pPr>
            <w:r w:rsidRPr="00AA3009">
              <w:rPr>
                <w:rFonts w:eastAsia="Times New Roman" w:cstheme="minorHAnsi"/>
                <w:b/>
                <w:bCs/>
              </w:rPr>
              <w:t>Children’s Church Assistant:</w:t>
            </w:r>
          </w:p>
        </w:tc>
      </w:tr>
      <w:tr w:rsidR="004B1B62" w14:paraId="308A5AE0" w14:textId="77777777" w:rsidTr="00B53CA2">
        <w:tc>
          <w:tcPr>
            <w:tcW w:w="3235" w:type="dxa"/>
          </w:tcPr>
          <w:p w14:paraId="2463FD4C" w14:textId="77777777" w:rsidR="004B1B62" w:rsidRPr="00AA3009" w:rsidRDefault="004B1B62"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AF9143E" w14:textId="77777777" w:rsidR="004B1B62" w:rsidRPr="00AA3009" w:rsidRDefault="004B1B62" w:rsidP="00B53CA2">
            <w:pPr>
              <w:rPr>
                <w:rFonts w:eastAsia="Times New Roman" w:cstheme="minorHAnsi"/>
              </w:rPr>
            </w:pPr>
            <w:r>
              <w:rPr>
                <w:rFonts w:eastAsia="Times New Roman" w:cstheme="minorHAnsi"/>
              </w:rPr>
              <w:t>N/A – No Children’s Church</w:t>
            </w:r>
          </w:p>
        </w:tc>
      </w:tr>
      <w:bookmarkEnd w:id="1"/>
    </w:tbl>
    <w:p w14:paraId="4ADA970C" w14:textId="77777777" w:rsidR="007D4213" w:rsidRDefault="007D4213" w:rsidP="00756DB5">
      <w:pPr>
        <w:spacing w:line="240" w:lineRule="auto"/>
        <w:rPr>
          <w:rFonts w:ascii="Calibri" w:eastAsia="Times New Roman" w:hAnsi="Calibri" w:cs="Calibri"/>
          <w:b/>
          <w:bCs/>
          <w:sz w:val="24"/>
          <w:szCs w:val="24"/>
          <w:u w:val="single"/>
        </w:rPr>
      </w:pPr>
    </w:p>
    <w:p w14:paraId="5FC1C45D" w14:textId="77777777" w:rsidR="00593A62" w:rsidRDefault="00593A62" w:rsidP="00756DB5">
      <w:pPr>
        <w:spacing w:line="240" w:lineRule="auto"/>
        <w:rPr>
          <w:rFonts w:ascii="Calibri" w:eastAsia="Times New Roman" w:hAnsi="Calibri" w:cs="Calibri"/>
          <w:b/>
          <w:bCs/>
          <w:sz w:val="24"/>
          <w:szCs w:val="24"/>
          <w:u w:val="single"/>
        </w:rPr>
      </w:pPr>
    </w:p>
    <w:p w14:paraId="34A4FE23" w14:textId="77777777" w:rsidR="00756DB5" w:rsidRDefault="00756DB5" w:rsidP="00756DB5">
      <w:pPr>
        <w:spacing w:line="240" w:lineRule="auto"/>
        <w:rPr>
          <w:rFonts w:ascii="Calibri" w:eastAsia="Times New Roman" w:hAnsi="Calibri" w:cs="Calibri"/>
          <w:b/>
          <w:bCs/>
          <w:sz w:val="24"/>
          <w:szCs w:val="24"/>
          <w:u w:val="single"/>
        </w:rPr>
      </w:pPr>
    </w:p>
    <w:p w14:paraId="2640D011" w14:textId="77777777" w:rsidR="004D4AEF" w:rsidRDefault="004D4AEF" w:rsidP="00756DB5">
      <w:pPr>
        <w:spacing w:line="240" w:lineRule="auto"/>
        <w:rPr>
          <w:rFonts w:ascii="Calibri" w:eastAsia="Times New Roman" w:hAnsi="Calibri" w:cs="Calibri"/>
          <w:b/>
          <w:bCs/>
          <w:sz w:val="24"/>
          <w:szCs w:val="24"/>
          <w:u w:val="single"/>
        </w:rPr>
      </w:pPr>
    </w:p>
    <w:p w14:paraId="45D4B765" w14:textId="77777777" w:rsidR="004D4AEF" w:rsidRDefault="004D4AEF" w:rsidP="00756DB5">
      <w:pPr>
        <w:spacing w:line="240" w:lineRule="auto"/>
        <w:rPr>
          <w:rFonts w:ascii="Calibri" w:eastAsia="Times New Roman" w:hAnsi="Calibri" w:cs="Calibri"/>
          <w:b/>
          <w:bCs/>
          <w:sz w:val="24"/>
          <w:szCs w:val="24"/>
          <w:u w:val="single"/>
        </w:rPr>
      </w:pPr>
    </w:p>
    <w:p w14:paraId="261A9A50" w14:textId="77777777" w:rsidR="004D4AEF" w:rsidRDefault="004D4AEF" w:rsidP="00756DB5">
      <w:pPr>
        <w:spacing w:line="240" w:lineRule="auto"/>
        <w:rPr>
          <w:rFonts w:ascii="Calibri" w:eastAsia="Times New Roman" w:hAnsi="Calibri" w:cs="Calibri"/>
          <w:b/>
          <w:bCs/>
          <w:sz w:val="24"/>
          <w:szCs w:val="24"/>
          <w:u w:val="single"/>
        </w:rPr>
      </w:pPr>
    </w:p>
    <w:p w14:paraId="15AB2D52" w14:textId="77777777" w:rsidR="004D4AEF" w:rsidRDefault="004D4AEF" w:rsidP="00756DB5">
      <w:pPr>
        <w:spacing w:line="240" w:lineRule="auto"/>
        <w:rPr>
          <w:rFonts w:ascii="Calibri" w:eastAsia="Times New Roman" w:hAnsi="Calibri" w:cs="Calibri"/>
          <w:b/>
          <w:bCs/>
          <w:sz w:val="24"/>
          <w:szCs w:val="24"/>
          <w:u w:val="single"/>
        </w:rPr>
      </w:pPr>
    </w:p>
    <w:p w14:paraId="6706A789" w14:textId="77777777" w:rsidR="004B1B62" w:rsidRPr="0038532C" w:rsidRDefault="004B1B62" w:rsidP="004B1B62">
      <w:pPr>
        <w:shd w:val="clear" w:color="auto" w:fill="FFFFFF"/>
        <w:spacing w:line="240" w:lineRule="auto"/>
        <w:jc w:val="center"/>
        <w:rPr>
          <w:rFonts w:ascii="Calibri" w:eastAsia="Times New Roman" w:hAnsi="Calibri" w:cs="Calibri"/>
          <w:color w:val="222222"/>
        </w:rPr>
      </w:pPr>
      <w:r w:rsidRPr="0038532C">
        <w:rPr>
          <w:rFonts w:ascii="Calibri" w:eastAsia="Times New Roman" w:hAnsi="Calibri" w:cs="Calibri"/>
          <w:b/>
          <w:bCs/>
          <w:color w:val="222222"/>
          <w:sz w:val="24"/>
          <w:szCs w:val="24"/>
          <w:u w:val="single"/>
        </w:rPr>
        <w:t>Upcoming Events</w:t>
      </w:r>
    </w:p>
    <w:p w14:paraId="055623EA" w14:textId="77777777" w:rsidR="004B1B62" w:rsidRPr="0038532C" w:rsidRDefault="004B1B62" w:rsidP="004B1B62">
      <w:pPr>
        <w:shd w:val="clear" w:color="auto" w:fill="FFFFFF"/>
        <w:spacing w:line="240" w:lineRule="auto"/>
        <w:jc w:val="center"/>
        <w:rPr>
          <w:rFonts w:ascii="Calibri" w:eastAsia="Times New Roman" w:hAnsi="Calibri" w:cs="Calibri"/>
          <w:color w:val="222222"/>
        </w:rPr>
      </w:pPr>
      <w:r w:rsidRPr="0038532C">
        <w:rPr>
          <w:rFonts w:ascii="Calibri" w:eastAsia="Times New Roman" w:hAnsi="Calibri" w:cs="Calibri"/>
          <w:b/>
          <w:bCs/>
          <w:color w:val="222222"/>
          <w:sz w:val="24"/>
          <w:szCs w:val="24"/>
        </w:rPr>
        <w:t>Today, After the Service – In-Person Growth Group Bible Study</w:t>
      </w:r>
      <w:r w:rsidRPr="0038532C">
        <w:rPr>
          <w:rFonts w:ascii="Calibri" w:eastAsia="Times New Roman" w:hAnsi="Calibri" w:cs="Calibri"/>
          <w:b/>
          <w:bCs/>
          <w:color w:val="222222"/>
          <w:sz w:val="24"/>
          <w:szCs w:val="24"/>
        </w:rPr>
        <w:br/>
      </w:r>
      <w:r w:rsidRPr="0038532C">
        <w:rPr>
          <w:rFonts w:ascii="Calibri" w:eastAsia="Times New Roman" w:hAnsi="Calibri" w:cs="Calibri"/>
          <w:color w:val="222222"/>
          <w:sz w:val="24"/>
          <w:szCs w:val="24"/>
        </w:rPr>
        <w:t>Faith Lutheran Church</w:t>
      </w:r>
    </w:p>
    <w:p w14:paraId="54AC861F" w14:textId="48D03719" w:rsidR="004B1B62" w:rsidRPr="0038532C" w:rsidRDefault="004B1B62" w:rsidP="004B1B62">
      <w:pPr>
        <w:shd w:val="clear" w:color="auto" w:fill="FFFFFF"/>
        <w:spacing w:line="240" w:lineRule="auto"/>
        <w:jc w:val="center"/>
        <w:rPr>
          <w:rFonts w:ascii="Calibri" w:eastAsia="Times New Roman" w:hAnsi="Calibri" w:cs="Calibri"/>
          <w:color w:val="222222"/>
        </w:rPr>
      </w:pPr>
      <w:r w:rsidRPr="0038532C">
        <w:rPr>
          <w:rFonts w:ascii="Calibri" w:eastAsia="Times New Roman" w:hAnsi="Calibri" w:cs="Calibri"/>
          <w:b/>
          <w:bCs/>
          <w:color w:val="222222"/>
          <w:sz w:val="24"/>
          <w:szCs w:val="24"/>
        </w:rPr>
        <w:t>Jan 8, 7 PM – In-Person</w:t>
      </w:r>
      <w:r>
        <w:rPr>
          <w:rFonts w:ascii="Calibri" w:eastAsia="Times New Roman" w:hAnsi="Calibri" w:cs="Calibri"/>
          <w:b/>
          <w:bCs/>
          <w:color w:val="222222"/>
          <w:sz w:val="24"/>
          <w:szCs w:val="24"/>
        </w:rPr>
        <w:t xml:space="preserve"> &amp; Online</w:t>
      </w:r>
      <w:r w:rsidRPr="0038532C">
        <w:rPr>
          <w:rFonts w:ascii="Calibri" w:eastAsia="Times New Roman" w:hAnsi="Calibri" w:cs="Calibri"/>
          <w:b/>
          <w:bCs/>
          <w:color w:val="222222"/>
          <w:sz w:val="24"/>
          <w:szCs w:val="24"/>
        </w:rPr>
        <w:t xml:space="preserve"> Growth Group Bible Study</w:t>
      </w:r>
      <w:r w:rsidRPr="0038532C">
        <w:rPr>
          <w:rFonts w:ascii="Calibri" w:eastAsia="Times New Roman" w:hAnsi="Calibri" w:cs="Calibri"/>
          <w:color w:val="222222"/>
          <w:sz w:val="24"/>
          <w:szCs w:val="24"/>
        </w:rPr>
        <w:br/>
        <w:t xml:space="preserve">Renee’s </w:t>
      </w:r>
      <w:r>
        <w:rPr>
          <w:rFonts w:ascii="Calibri" w:eastAsia="Times New Roman" w:hAnsi="Calibri" w:cs="Calibri"/>
          <w:color w:val="222222"/>
          <w:sz w:val="24"/>
          <w:szCs w:val="24"/>
        </w:rPr>
        <w:t>Home</w:t>
      </w:r>
    </w:p>
    <w:p w14:paraId="73263E09" w14:textId="79A2435A" w:rsidR="007D4213" w:rsidRDefault="004B1B62" w:rsidP="004B1B62">
      <w:pPr>
        <w:spacing w:after="0" w:line="240" w:lineRule="auto"/>
        <w:jc w:val="center"/>
        <w:rPr>
          <w:rFonts w:ascii="Calibri" w:eastAsia="Times New Roman" w:hAnsi="Calibri" w:cs="Calibri"/>
          <w:b/>
          <w:bCs/>
        </w:rPr>
      </w:pPr>
      <w:r w:rsidRPr="0038532C">
        <w:rPr>
          <w:rFonts w:ascii="Calibri" w:eastAsia="Times New Roman" w:hAnsi="Calibri" w:cs="Calibri"/>
          <w:b/>
          <w:bCs/>
          <w:color w:val="222222"/>
          <w:sz w:val="24"/>
          <w:szCs w:val="24"/>
        </w:rPr>
        <w:t>Jan 11, After the Service – In-Person Growth Group Bible Study</w:t>
      </w:r>
      <w:r w:rsidRPr="0038532C">
        <w:rPr>
          <w:rFonts w:ascii="Calibri" w:eastAsia="Times New Roman" w:hAnsi="Calibri" w:cs="Calibri"/>
          <w:color w:val="222222"/>
          <w:sz w:val="24"/>
          <w:szCs w:val="24"/>
        </w:rPr>
        <w:br/>
        <w:t>Faith Lutheran Church</w:t>
      </w:r>
    </w:p>
    <w:p w14:paraId="68D71A6A" w14:textId="77777777" w:rsidR="00593A62" w:rsidRDefault="00593A62" w:rsidP="00756DB5">
      <w:pPr>
        <w:spacing w:after="0" w:line="240" w:lineRule="auto"/>
        <w:rPr>
          <w:rFonts w:ascii="Calibri" w:eastAsia="Times New Roman" w:hAnsi="Calibri" w:cs="Calibri"/>
          <w:b/>
          <w:bCs/>
        </w:rPr>
      </w:pPr>
    </w:p>
    <w:p w14:paraId="1F8BFE0D" w14:textId="77777777" w:rsidR="004D4AEF" w:rsidRDefault="004D4AEF" w:rsidP="00756DB5">
      <w:pPr>
        <w:spacing w:after="0" w:line="240" w:lineRule="auto"/>
        <w:rPr>
          <w:rFonts w:ascii="Calibri" w:eastAsia="Times New Roman" w:hAnsi="Calibri" w:cs="Calibri"/>
          <w:b/>
          <w:bCs/>
        </w:rPr>
      </w:pPr>
    </w:p>
    <w:p w14:paraId="3DCBAE94" w14:textId="77777777" w:rsidR="004D4AEF" w:rsidRDefault="004D4AEF" w:rsidP="00756DB5">
      <w:pPr>
        <w:spacing w:after="0" w:line="240" w:lineRule="auto"/>
        <w:rPr>
          <w:rFonts w:ascii="Calibri" w:eastAsia="Times New Roman" w:hAnsi="Calibri" w:cs="Calibri"/>
          <w:b/>
          <w:bCs/>
        </w:rPr>
      </w:pPr>
    </w:p>
    <w:p w14:paraId="602C7646" w14:textId="77777777" w:rsidR="004D4AEF" w:rsidRDefault="004D4AEF" w:rsidP="00756DB5">
      <w:pPr>
        <w:spacing w:after="0" w:line="240" w:lineRule="auto"/>
        <w:rPr>
          <w:rFonts w:ascii="Calibri" w:eastAsia="Times New Roman" w:hAnsi="Calibri" w:cs="Calibri"/>
          <w:b/>
          <w:bCs/>
        </w:rPr>
      </w:pPr>
    </w:p>
    <w:p w14:paraId="49DE6599" w14:textId="77777777" w:rsidR="004D4AEF" w:rsidRDefault="004D4AEF" w:rsidP="00756DB5">
      <w:pPr>
        <w:spacing w:after="0" w:line="240" w:lineRule="auto"/>
        <w:rPr>
          <w:rFonts w:ascii="Calibri" w:eastAsia="Times New Roman" w:hAnsi="Calibri" w:cs="Calibri"/>
          <w:b/>
          <w:bCs/>
        </w:rPr>
      </w:pPr>
    </w:p>
    <w:p w14:paraId="54FF346F" w14:textId="77777777" w:rsidR="004D4AEF" w:rsidRDefault="004D4AEF" w:rsidP="00756DB5">
      <w:pPr>
        <w:spacing w:after="0" w:line="240" w:lineRule="auto"/>
        <w:rPr>
          <w:rFonts w:ascii="Calibri" w:eastAsia="Times New Roman" w:hAnsi="Calibri" w:cs="Calibri"/>
          <w:b/>
          <w:bCs/>
        </w:rPr>
      </w:pPr>
    </w:p>
    <w:p w14:paraId="4AF44EE4" w14:textId="77777777" w:rsidR="004D4AEF" w:rsidRDefault="004D4AEF" w:rsidP="00756DB5">
      <w:pPr>
        <w:spacing w:after="0" w:line="240" w:lineRule="auto"/>
        <w:rPr>
          <w:rFonts w:ascii="Calibri" w:eastAsia="Times New Roman" w:hAnsi="Calibri" w:cs="Calibri"/>
          <w:b/>
          <w:bCs/>
        </w:rPr>
      </w:pPr>
    </w:p>
    <w:p w14:paraId="5DC4749B" w14:textId="77777777" w:rsidR="004D4AEF" w:rsidRDefault="004D4AEF" w:rsidP="00756DB5">
      <w:pPr>
        <w:spacing w:after="0" w:line="240" w:lineRule="auto"/>
        <w:rPr>
          <w:rFonts w:ascii="Calibri" w:eastAsia="Times New Roman" w:hAnsi="Calibri" w:cs="Calibri"/>
          <w:b/>
          <w:bCs/>
        </w:rPr>
      </w:pPr>
    </w:p>
    <w:p w14:paraId="06C3DE96" w14:textId="77777777" w:rsidR="004D4AEF" w:rsidRDefault="004D4AEF" w:rsidP="00756DB5">
      <w:pPr>
        <w:spacing w:after="0" w:line="240" w:lineRule="auto"/>
        <w:rPr>
          <w:rFonts w:ascii="Calibri" w:eastAsia="Times New Roman" w:hAnsi="Calibri" w:cs="Calibri"/>
          <w:b/>
          <w:bCs/>
        </w:rPr>
      </w:pPr>
    </w:p>
    <w:p w14:paraId="64124C5E" w14:textId="77777777" w:rsidR="004D4AEF" w:rsidRDefault="004D4AEF" w:rsidP="00756DB5">
      <w:pPr>
        <w:spacing w:after="0" w:line="240" w:lineRule="auto"/>
        <w:rPr>
          <w:rFonts w:ascii="Calibri" w:eastAsia="Times New Roman" w:hAnsi="Calibri" w:cs="Calibri"/>
          <w:b/>
          <w:bCs/>
        </w:rPr>
      </w:pPr>
    </w:p>
    <w:p w14:paraId="3DE923D2" w14:textId="77777777" w:rsidR="004D4AEF" w:rsidRDefault="004D4AEF" w:rsidP="00756DB5">
      <w:pPr>
        <w:spacing w:after="0" w:line="240" w:lineRule="auto"/>
        <w:rPr>
          <w:rFonts w:ascii="Calibri" w:eastAsia="Times New Roman" w:hAnsi="Calibri" w:cs="Calibri"/>
          <w:b/>
          <w:bCs/>
        </w:rPr>
      </w:pPr>
    </w:p>
    <w:p w14:paraId="7E5759C2" w14:textId="77777777" w:rsidR="004D4AEF" w:rsidRDefault="004D4AEF" w:rsidP="00756DB5">
      <w:pPr>
        <w:spacing w:after="0" w:line="240" w:lineRule="auto"/>
        <w:rPr>
          <w:rFonts w:ascii="Calibri" w:eastAsia="Times New Roman" w:hAnsi="Calibri" w:cs="Calibri"/>
          <w:b/>
          <w:bCs/>
        </w:rPr>
      </w:pPr>
    </w:p>
    <w:p w14:paraId="1AA3930C" w14:textId="77777777" w:rsidR="00593A62" w:rsidRDefault="00593A62" w:rsidP="00756DB5">
      <w:pPr>
        <w:spacing w:after="0" w:line="240" w:lineRule="auto"/>
        <w:rPr>
          <w:rFonts w:ascii="Calibri" w:eastAsia="Times New Roman" w:hAnsi="Calibri" w:cs="Calibri"/>
          <w:b/>
          <w:bCs/>
        </w:rPr>
      </w:pPr>
    </w:p>
    <w:p w14:paraId="4E7C0FCC" w14:textId="77777777" w:rsidR="007D4213" w:rsidRDefault="007D4213" w:rsidP="001315F0">
      <w:pPr>
        <w:spacing w:after="0" w:line="240" w:lineRule="auto"/>
        <w:jc w:val="center"/>
        <w:rPr>
          <w:rFonts w:ascii="Calibri" w:eastAsia="Times New Roman" w:hAnsi="Calibri" w:cs="Calibri"/>
          <w:b/>
          <w:bCs/>
        </w:rPr>
      </w:pPr>
    </w:p>
    <w:p w14:paraId="62AF98D7" w14:textId="77777777" w:rsidR="00756DB5" w:rsidRDefault="00756DB5"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20CCBF08">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D212D"/>
    <w:rsid w:val="007D4213"/>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A0419F"/>
    <w:rsid w:val="00A14FF2"/>
    <w:rsid w:val="00A156CD"/>
    <w:rsid w:val="00A17E72"/>
    <w:rsid w:val="00A20608"/>
    <w:rsid w:val="00A37190"/>
    <w:rsid w:val="00A953E3"/>
    <w:rsid w:val="00AC54F1"/>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20660"/>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2025-12-27T21:13:00Z</dcterms:created>
  <dcterms:modified xsi:type="dcterms:W3CDTF">2025-12-27T21:16:00Z</dcterms:modified>
</cp:coreProperties>
</file>