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32E5B523"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w:t>
      </w:r>
      <w:r w:rsidR="00774777">
        <w:rPr>
          <w:rFonts w:eastAsia="Times New Roman" w:cstheme="minorHAnsi"/>
          <w:b/>
          <w:bCs/>
          <w:smallCaps/>
          <w:sz w:val="28"/>
          <w:szCs w:val="24"/>
        </w:rPr>
        <w:t>June</w:t>
      </w:r>
      <w:r w:rsidRPr="00644719">
        <w:rPr>
          <w:rFonts w:eastAsia="Times New Roman" w:cstheme="minorHAnsi"/>
          <w:b/>
          <w:bCs/>
          <w:smallCaps/>
          <w:sz w:val="28"/>
          <w:szCs w:val="24"/>
        </w:rPr>
        <w:t xml:space="preserve"> 1</w:t>
      </w:r>
      <w:r w:rsidR="00774777">
        <w:rPr>
          <w:rFonts w:eastAsia="Times New Roman" w:cstheme="minorHAnsi"/>
          <w:b/>
          <w:bCs/>
          <w:smallCaps/>
          <w:sz w:val="28"/>
          <w:szCs w:val="24"/>
        </w:rPr>
        <w:t>4</w:t>
      </w:r>
      <w:r w:rsidRPr="00644719">
        <w:rPr>
          <w:rFonts w:eastAsia="Times New Roman" w:cstheme="minorHAnsi"/>
          <w:b/>
          <w:bCs/>
          <w:smallCaps/>
          <w:sz w:val="28"/>
          <w:szCs w:val="24"/>
        </w:rPr>
        <w:t>, 2026 at 11 AM</w:t>
      </w:r>
    </w:p>
    <w:p w14:paraId="6B803551" w14:textId="77777777" w:rsidR="0080250C" w:rsidRPr="0080250C" w:rsidRDefault="0080250C" w:rsidP="0080250C">
      <w:pPr>
        <w:spacing w:line="240" w:lineRule="auto"/>
        <w:jc w:val="both"/>
        <w:rPr>
          <w:rFonts w:eastAsia="Times New Roman" w:cstheme="minorHAnsi"/>
          <w:sz w:val="28"/>
          <w:szCs w:val="28"/>
        </w:rPr>
      </w:pPr>
      <w:r w:rsidRPr="0080250C">
        <w:rPr>
          <w:rFonts w:eastAsia="Times New Roman" w:cstheme="minorHAnsi"/>
          <w:b/>
          <w:bCs/>
          <w:sz w:val="28"/>
          <w:szCs w:val="28"/>
        </w:rPr>
        <w:t>Welcome</w:t>
      </w:r>
    </w:p>
    <w:p w14:paraId="308A5FFC"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b/>
          <w:bCs/>
          <w:sz w:val="28"/>
          <w:szCs w:val="28"/>
        </w:rPr>
        <w:t>Opening Song: </w:t>
      </w:r>
      <w:bookmarkStart w:id="1" w:name="_Hlk210423103"/>
      <w:r w:rsidRPr="0080250C">
        <w:rPr>
          <w:rFonts w:eastAsia="Times New Roman" w:cstheme="minorHAnsi"/>
          <w:sz w:val="28"/>
          <w:szCs w:val="28"/>
        </w:rPr>
        <w:t xml:space="preserve">Good </w:t>
      </w:r>
      <w:proofErr w:type="spellStart"/>
      <w:r w:rsidRPr="0080250C">
        <w:rPr>
          <w:rFonts w:eastAsia="Times New Roman" w:cstheme="minorHAnsi"/>
          <w:sz w:val="28"/>
          <w:szCs w:val="28"/>
        </w:rPr>
        <w:t>Good</w:t>
      </w:r>
      <w:proofErr w:type="spellEnd"/>
      <w:r w:rsidRPr="0080250C">
        <w:rPr>
          <w:rFonts w:eastAsia="Times New Roman" w:cstheme="minorHAnsi"/>
          <w:sz w:val="28"/>
          <w:szCs w:val="28"/>
        </w:rPr>
        <w:t xml:space="preserve"> Father</w:t>
      </w:r>
      <w:r w:rsidRPr="0080250C">
        <w:rPr>
          <w:rFonts w:eastAsia="Times New Roman" w:cstheme="minorHAnsi"/>
          <w:sz w:val="28"/>
          <w:szCs w:val="28"/>
        </w:rPr>
        <w:br/>
      </w:r>
      <w:r w:rsidRPr="0080250C">
        <w:rPr>
          <w:rFonts w:eastAsia="Times New Roman" w:cstheme="minorHAnsi"/>
          <w:sz w:val="18"/>
          <w:szCs w:val="18"/>
        </w:rPr>
        <w:br/>
      </w:r>
      <w:r w:rsidRPr="0080250C">
        <w:rPr>
          <w:rFonts w:eastAsia="Times New Roman" w:cstheme="minorHAnsi"/>
          <w:sz w:val="28"/>
          <w:szCs w:val="28"/>
        </w:rPr>
        <w:t>I've heard a thousand stories of what they think You're like.</w:t>
      </w:r>
      <w:r w:rsidRPr="0080250C">
        <w:rPr>
          <w:rFonts w:eastAsia="Times New Roman" w:cstheme="minorHAnsi"/>
          <w:sz w:val="28"/>
          <w:szCs w:val="28"/>
        </w:rPr>
        <w:br/>
        <w:t>But I've heard the tender whisper of love in the dead of night.</w:t>
      </w:r>
      <w:r w:rsidRPr="0080250C">
        <w:rPr>
          <w:rFonts w:eastAsia="Times New Roman" w:cstheme="minorHAnsi"/>
          <w:sz w:val="28"/>
          <w:szCs w:val="28"/>
        </w:rPr>
        <w:br/>
        <w:t>You tell me that You're pleased and that I'm never alone.</w:t>
      </w:r>
    </w:p>
    <w:p w14:paraId="47910E41"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sz w:val="28"/>
          <w:szCs w:val="28"/>
        </w:rPr>
        <w:t>Chorus</w:t>
      </w:r>
      <w:r w:rsidRPr="0080250C">
        <w:rPr>
          <w:rFonts w:eastAsia="Times New Roman" w:cstheme="minorHAnsi"/>
          <w:sz w:val="28"/>
          <w:szCs w:val="28"/>
        </w:rPr>
        <w:br/>
        <w:t>You're a good, good father.</w:t>
      </w:r>
      <w:r w:rsidRPr="0080250C">
        <w:rPr>
          <w:rFonts w:eastAsia="Times New Roman" w:cstheme="minorHAnsi"/>
          <w:sz w:val="28"/>
          <w:szCs w:val="28"/>
        </w:rPr>
        <w:br/>
        <w:t>It's who You are. It's who You are. It's who You are.</w:t>
      </w:r>
      <w:r w:rsidRPr="0080250C">
        <w:rPr>
          <w:rFonts w:eastAsia="Times New Roman" w:cstheme="minorHAnsi"/>
          <w:sz w:val="28"/>
          <w:szCs w:val="28"/>
        </w:rPr>
        <w:br/>
        <w:t>And I'm loved by you.</w:t>
      </w:r>
      <w:r w:rsidRPr="0080250C">
        <w:rPr>
          <w:rFonts w:eastAsia="Times New Roman" w:cstheme="minorHAnsi"/>
          <w:sz w:val="28"/>
          <w:szCs w:val="28"/>
        </w:rPr>
        <w:br/>
        <w:t>It's who I am. It's who I am. It's who I am.</w:t>
      </w:r>
      <w:r w:rsidRPr="0080250C">
        <w:rPr>
          <w:rFonts w:eastAsia="Times New Roman" w:cstheme="minorHAnsi"/>
          <w:sz w:val="28"/>
          <w:szCs w:val="28"/>
        </w:rPr>
        <w:br/>
      </w:r>
      <w:r w:rsidRPr="0080250C">
        <w:rPr>
          <w:rFonts w:eastAsia="Times New Roman" w:cstheme="minorHAnsi"/>
          <w:sz w:val="18"/>
          <w:szCs w:val="18"/>
        </w:rPr>
        <w:br/>
      </w:r>
      <w:r w:rsidRPr="0080250C">
        <w:rPr>
          <w:rFonts w:eastAsia="Times New Roman" w:cstheme="minorHAnsi"/>
          <w:sz w:val="28"/>
          <w:szCs w:val="28"/>
        </w:rPr>
        <w:t>I've seen many searching for answers far and wide.</w:t>
      </w:r>
      <w:r w:rsidRPr="0080250C">
        <w:rPr>
          <w:rFonts w:eastAsia="Times New Roman" w:cstheme="minorHAnsi"/>
          <w:sz w:val="28"/>
          <w:szCs w:val="28"/>
        </w:rPr>
        <w:br/>
        <w:t>But I know we're all searching for answers only you provide.</w:t>
      </w:r>
      <w:r w:rsidRPr="0080250C">
        <w:rPr>
          <w:rFonts w:eastAsia="Times New Roman" w:cstheme="minorHAnsi"/>
          <w:sz w:val="28"/>
          <w:szCs w:val="28"/>
        </w:rPr>
        <w:br/>
        <w:t>Because You know just what we need before we say a word.</w:t>
      </w:r>
    </w:p>
    <w:p w14:paraId="22DCA6F0" w14:textId="77777777" w:rsidR="0080250C" w:rsidRPr="0080250C" w:rsidRDefault="0080250C" w:rsidP="0080250C">
      <w:pPr>
        <w:spacing w:line="240" w:lineRule="auto"/>
        <w:rPr>
          <w:rFonts w:eastAsia="Times New Roman" w:cstheme="minorHAnsi"/>
          <w:i/>
          <w:iCs/>
          <w:sz w:val="28"/>
          <w:szCs w:val="28"/>
        </w:rPr>
      </w:pPr>
      <w:r w:rsidRPr="0080250C">
        <w:rPr>
          <w:rFonts w:eastAsia="Times New Roman" w:cstheme="minorHAnsi"/>
          <w:i/>
          <w:iCs/>
          <w:sz w:val="28"/>
          <w:szCs w:val="28"/>
        </w:rPr>
        <w:t>(Chorus)</w:t>
      </w:r>
      <w:r w:rsidRPr="0080250C">
        <w:rPr>
          <w:rFonts w:eastAsia="Times New Roman" w:cstheme="minorHAnsi"/>
          <w:i/>
          <w:iCs/>
          <w:sz w:val="28"/>
          <w:szCs w:val="28"/>
        </w:rPr>
        <w:br/>
      </w:r>
      <w:r w:rsidRPr="0080250C">
        <w:rPr>
          <w:rFonts w:eastAsia="Times New Roman" w:cstheme="minorHAnsi"/>
          <w:sz w:val="18"/>
          <w:szCs w:val="18"/>
        </w:rPr>
        <w:br/>
      </w:r>
      <w:r w:rsidRPr="0080250C">
        <w:rPr>
          <w:rFonts w:eastAsia="Times New Roman" w:cstheme="minorHAnsi"/>
          <w:sz w:val="28"/>
          <w:szCs w:val="28"/>
        </w:rPr>
        <w:t>You are perfect in all of your ways.</w:t>
      </w:r>
      <w:r w:rsidRPr="0080250C">
        <w:rPr>
          <w:rFonts w:eastAsia="Times New Roman" w:cstheme="minorHAnsi"/>
          <w:sz w:val="28"/>
          <w:szCs w:val="28"/>
        </w:rPr>
        <w:br/>
        <w:t>You are perfect in all of your ways.</w:t>
      </w:r>
      <w:r w:rsidRPr="0080250C">
        <w:rPr>
          <w:rFonts w:eastAsia="Times New Roman" w:cstheme="minorHAnsi"/>
          <w:sz w:val="28"/>
          <w:szCs w:val="28"/>
        </w:rPr>
        <w:br/>
        <w:t>You are perfect in all of your ways to us.</w:t>
      </w:r>
    </w:p>
    <w:p w14:paraId="05FCF811" w14:textId="77777777" w:rsidR="0080250C" w:rsidRPr="0080250C" w:rsidRDefault="0080250C" w:rsidP="0080250C">
      <w:pPr>
        <w:spacing w:line="240" w:lineRule="auto"/>
        <w:rPr>
          <w:rFonts w:eastAsia="Times New Roman" w:cstheme="minorHAnsi"/>
          <w:i/>
          <w:iCs/>
          <w:sz w:val="28"/>
          <w:szCs w:val="28"/>
        </w:rPr>
      </w:pPr>
      <w:r w:rsidRPr="0080250C">
        <w:rPr>
          <w:rFonts w:eastAsia="Times New Roman" w:cstheme="minorHAnsi"/>
          <w:i/>
          <w:iCs/>
          <w:sz w:val="28"/>
          <w:szCs w:val="28"/>
        </w:rPr>
        <w:t>(Repeat)</w:t>
      </w:r>
      <w:r w:rsidRPr="0080250C">
        <w:rPr>
          <w:rFonts w:eastAsia="Times New Roman" w:cstheme="minorHAnsi"/>
          <w:i/>
          <w:iCs/>
          <w:sz w:val="28"/>
          <w:szCs w:val="28"/>
        </w:rPr>
        <w:br/>
      </w:r>
      <w:r w:rsidRPr="0080250C">
        <w:rPr>
          <w:rFonts w:eastAsia="Times New Roman" w:cstheme="minorHAnsi"/>
          <w:i/>
          <w:iCs/>
          <w:sz w:val="18"/>
          <w:szCs w:val="18"/>
        </w:rPr>
        <w:br/>
      </w:r>
      <w:r w:rsidRPr="0080250C">
        <w:rPr>
          <w:rFonts w:eastAsia="Times New Roman" w:cstheme="minorHAnsi"/>
          <w:sz w:val="28"/>
          <w:szCs w:val="28"/>
        </w:rPr>
        <w:t>Love so undeniable I can hardly speak.</w:t>
      </w:r>
      <w:r w:rsidRPr="0080250C">
        <w:rPr>
          <w:rFonts w:eastAsia="Times New Roman" w:cstheme="minorHAnsi"/>
          <w:sz w:val="28"/>
          <w:szCs w:val="28"/>
        </w:rPr>
        <w:br/>
        <w:t>Peace so unexplainable I can hardly think,</w:t>
      </w:r>
      <w:r w:rsidRPr="0080250C">
        <w:rPr>
          <w:rFonts w:eastAsia="Times New Roman" w:cstheme="minorHAnsi"/>
          <w:sz w:val="28"/>
          <w:szCs w:val="28"/>
        </w:rPr>
        <w:br/>
        <w:t>As You call me deeper still, As You call me deeper still,</w:t>
      </w:r>
      <w:r w:rsidRPr="0080250C">
        <w:rPr>
          <w:rFonts w:eastAsia="Times New Roman" w:cstheme="minorHAnsi"/>
          <w:i/>
          <w:iCs/>
          <w:sz w:val="28"/>
          <w:szCs w:val="28"/>
        </w:rPr>
        <w:br/>
      </w:r>
      <w:r w:rsidRPr="0080250C">
        <w:rPr>
          <w:rFonts w:eastAsia="Times New Roman" w:cstheme="minorHAnsi"/>
          <w:sz w:val="28"/>
          <w:szCs w:val="28"/>
        </w:rPr>
        <w:t>As You call me deeper still, Into love, love, love,</w:t>
      </w:r>
    </w:p>
    <w:p w14:paraId="54C56477" w14:textId="77777777" w:rsidR="0080250C" w:rsidRPr="0080250C" w:rsidRDefault="0080250C" w:rsidP="0080250C">
      <w:pPr>
        <w:spacing w:line="240" w:lineRule="auto"/>
        <w:rPr>
          <w:rFonts w:eastAsia="Times New Roman" w:cstheme="minorHAnsi"/>
          <w:i/>
          <w:iCs/>
          <w:sz w:val="28"/>
          <w:szCs w:val="28"/>
        </w:rPr>
      </w:pPr>
      <w:r w:rsidRPr="0080250C">
        <w:rPr>
          <w:rFonts w:eastAsia="Times New Roman" w:cstheme="minorHAnsi"/>
          <w:i/>
          <w:iCs/>
          <w:sz w:val="28"/>
          <w:szCs w:val="28"/>
        </w:rPr>
        <w:t>(Chorus 2x</w:t>
      </w:r>
      <w:r w:rsidRPr="0080250C">
        <w:rPr>
          <w:rFonts w:ascii="Calibri" w:eastAsia="Times New Roman" w:hAnsi="Calibri" w:cs="Calibri"/>
          <w:i/>
          <w:iCs/>
          <w:color w:val="222222"/>
          <w:sz w:val="28"/>
          <w:szCs w:val="28"/>
        </w:rPr>
        <w:t>)</w:t>
      </w:r>
      <w:r w:rsidRPr="0080250C">
        <w:rPr>
          <w:rFonts w:ascii="Calibri" w:eastAsia="Times New Roman" w:hAnsi="Calibri" w:cs="Calibri"/>
          <w:i/>
          <w:iCs/>
          <w:color w:val="222222"/>
          <w:sz w:val="28"/>
          <w:szCs w:val="28"/>
        </w:rPr>
        <w:br/>
        <w:t xml:space="preserve">      </w:t>
      </w:r>
      <w:r w:rsidRPr="0080250C">
        <w:rPr>
          <w:rFonts w:ascii="Arial" w:eastAsia="Times New Roman" w:hAnsi="Arial" w:cs="Arial"/>
          <w:color w:val="222222"/>
          <w:sz w:val="16"/>
          <w:szCs w:val="16"/>
        </w:rPr>
        <w:t>© 2014</w:t>
      </w:r>
      <w:r w:rsidRPr="0080250C">
        <w:rPr>
          <w:rFonts w:ascii="Calibri" w:eastAsia="Times New Roman" w:hAnsi="Calibri" w:cs="Calibri"/>
          <w:i/>
          <w:iCs/>
          <w:color w:val="222222"/>
          <w:sz w:val="28"/>
          <w:szCs w:val="28"/>
        </w:rPr>
        <w:t> </w:t>
      </w:r>
      <w:r w:rsidRPr="0080250C">
        <w:rPr>
          <w:rFonts w:ascii="Arial" w:eastAsia="Times New Roman" w:hAnsi="Arial" w:cs="Arial"/>
          <w:color w:val="222222"/>
          <w:sz w:val="16"/>
          <w:szCs w:val="16"/>
        </w:rPr>
        <w:t>© Pat Barrett Music (Admin. By Joseph Barrett) and Remaining portion is unaffiliated</w:t>
      </w:r>
    </w:p>
    <w:bookmarkEnd w:id="1"/>
    <w:p w14:paraId="33ABFD3A" w14:textId="77777777" w:rsidR="0080250C" w:rsidRPr="0080250C" w:rsidRDefault="0080250C" w:rsidP="0080250C">
      <w:pPr>
        <w:spacing w:after="0" w:line="240" w:lineRule="auto"/>
        <w:jc w:val="both"/>
        <w:rPr>
          <w:rFonts w:eastAsia="Times New Roman" w:cstheme="minorHAnsi"/>
          <w:b/>
          <w:bCs/>
          <w:sz w:val="18"/>
          <w:szCs w:val="18"/>
        </w:rPr>
      </w:pPr>
      <w:r w:rsidRPr="0080250C">
        <w:rPr>
          <w:rFonts w:eastAsia="Times New Roman" w:cstheme="minorHAnsi"/>
          <w:b/>
          <w:bCs/>
          <w:sz w:val="28"/>
          <w:szCs w:val="28"/>
        </w:rPr>
        <w:lastRenderedPageBreak/>
        <w:t>Invocation</w:t>
      </w:r>
    </w:p>
    <w:p w14:paraId="681E654C" w14:textId="77777777" w:rsidR="0080250C" w:rsidRPr="0080250C" w:rsidRDefault="0080250C" w:rsidP="0080250C">
      <w:pPr>
        <w:spacing w:after="0" w:line="240" w:lineRule="auto"/>
        <w:jc w:val="both"/>
        <w:rPr>
          <w:rFonts w:eastAsia="Times New Roman" w:cstheme="minorHAnsi"/>
          <w:b/>
          <w:bCs/>
          <w:sz w:val="18"/>
          <w:szCs w:val="18"/>
        </w:rPr>
      </w:pPr>
    </w:p>
    <w:p w14:paraId="7120FC88" w14:textId="77777777" w:rsidR="0080250C" w:rsidRPr="0080250C" w:rsidRDefault="0080250C" w:rsidP="0080250C">
      <w:pPr>
        <w:rPr>
          <w:rFonts w:eastAsia="Times New Roman" w:cstheme="minorHAnsi"/>
          <w:b/>
          <w:bCs/>
          <w:sz w:val="28"/>
          <w:szCs w:val="28"/>
        </w:rPr>
      </w:pPr>
      <w:r w:rsidRPr="0080250C">
        <w:rPr>
          <w:rFonts w:eastAsia="Times New Roman" w:cstheme="minorHAnsi"/>
          <w:b/>
          <w:bCs/>
          <w:sz w:val="28"/>
          <w:szCs w:val="28"/>
        </w:rPr>
        <w:t>Confession and Forgiveness:</w:t>
      </w:r>
    </w:p>
    <w:p w14:paraId="1984EB23" w14:textId="77777777" w:rsidR="0080250C" w:rsidRPr="0080250C" w:rsidRDefault="0080250C" w:rsidP="0080250C">
      <w:pPr>
        <w:spacing w:line="240" w:lineRule="auto"/>
        <w:jc w:val="both"/>
        <w:rPr>
          <w:rFonts w:eastAsia="Times New Roman" w:cstheme="minorHAnsi"/>
          <w:sz w:val="28"/>
          <w:szCs w:val="28"/>
        </w:rPr>
      </w:pPr>
      <w:r w:rsidRPr="0080250C">
        <w:rPr>
          <w:rFonts w:eastAsia="Times New Roman" w:cstheme="minorHAnsi"/>
          <w:b/>
          <w:bCs/>
          <w:sz w:val="28"/>
          <w:szCs w:val="28"/>
        </w:rPr>
        <w:t>P:</w:t>
      </w:r>
      <w:r w:rsidRPr="0080250C">
        <w:rPr>
          <w:rFonts w:eastAsia="Times New Roman" w:cstheme="minorHAnsi"/>
          <w:sz w:val="28"/>
          <w:szCs w:val="28"/>
        </w:rPr>
        <w:t xml:space="preserve"> Come into the presence of the Lord our God.</w:t>
      </w:r>
      <w:r w:rsidRPr="0080250C">
        <w:rPr>
          <w:rFonts w:eastAsia="Times New Roman" w:cstheme="minorHAnsi"/>
          <w:sz w:val="28"/>
          <w:szCs w:val="28"/>
        </w:rPr>
        <w:br/>
      </w:r>
      <w:r w:rsidRPr="0080250C">
        <w:rPr>
          <w:rFonts w:eastAsia="Times New Roman" w:cstheme="minorHAnsi"/>
          <w:b/>
          <w:bCs/>
          <w:sz w:val="28"/>
          <w:szCs w:val="28"/>
        </w:rPr>
        <w:t>C:</w:t>
      </w:r>
      <w:r w:rsidRPr="0080250C">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1B3D6FC4" w14:textId="77777777" w:rsidR="0080250C" w:rsidRPr="0080250C" w:rsidRDefault="0080250C" w:rsidP="0080250C">
      <w:pPr>
        <w:spacing w:line="240" w:lineRule="auto"/>
        <w:jc w:val="both"/>
        <w:rPr>
          <w:rFonts w:eastAsia="Times New Roman" w:cstheme="minorHAnsi"/>
          <w:i/>
          <w:sz w:val="28"/>
          <w:szCs w:val="28"/>
        </w:rPr>
      </w:pPr>
      <w:r w:rsidRPr="0080250C">
        <w:rPr>
          <w:rFonts w:eastAsia="Times New Roman" w:cstheme="minorHAnsi"/>
          <w:i/>
          <w:sz w:val="28"/>
          <w:szCs w:val="28"/>
        </w:rPr>
        <w:t>(A time of silence to reflect and personally confess our sins)</w:t>
      </w:r>
    </w:p>
    <w:p w14:paraId="1EF561B6" w14:textId="77777777" w:rsidR="0080250C" w:rsidRPr="0080250C" w:rsidRDefault="0080250C" w:rsidP="0080250C">
      <w:pPr>
        <w:spacing w:line="240" w:lineRule="auto"/>
        <w:jc w:val="both"/>
        <w:rPr>
          <w:rFonts w:eastAsia="Times New Roman" w:cstheme="minorHAnsi"/>
          <w:sz w:val="28"/>
          <w:szCs w:val="28"/>
        </w:rPr>
      </w:pPr>
      <w:r w:rsidRPr="0080250C">
        <w:rPr>
          <w:rFonts w:eastAsia="Times New Roman" w:cstheme="minorHAnsi"/>
          <w:b/>
          <w:bCs/>
          <w:sz w:val="28"/>
          <w:szCs w:val="28"/>
        </w:rPr>
        <w:t>P:</w:t>
      </w:r>
      <w:r w:rsidRPr="0080250C">
        <w:rPr>
          <w:rFonts w:eastAsia="Times New Roman" w:cstheme="minorHAnsi"/>
          <w:sz w:val="28"/>
          <w:szCs w:val="28"/>
        </w:rPr>
        <w:t xml:space="preserve"> I said, "I will confess my transgressions to the LORD." And you forgave the guilt of my sin. Let us confess our sin before the Lord. Let us confess together.</w:t>
      </w:r>
      <w:r w:rsidRPr="0080250C">
        <w:rPr>
          <w:rFonts w:eastAsia="Times New Roman" w:cstheme="minorHAnsi"/>
          <w:sz w:val="28"/>
          <w:szCs w:val="28"/>
        </w:rPr>
        <w:br/>
      </w:r>
      <w:r w:rsidRPr="0080250C">
        <w:rPr>
          <w:rFonts w:eastAsia="Times New Roman" w:cstheme="minorHAnsi"/>
          <w:b/>
          <w:bCs/>
          <w:sz w:val="28"/>
          <w:szCs w:val="28"/>
        </w:rPr>
        <w:t>C:</w:t>
      </w:r>
      <w:r w:rsidRPr="0080250C">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46B23CBD" w14:textId="77777777" w:rsidR="0080250C" w:rsidRPr="0080250C" w:rsidRDefault="0080250C" w:rsidP="0080250C">
      <w:pPr>
        <w:spacing w:line="240" w:lineRule="auto"/>
        <w:jc w:val="both"/>
        <w:rPr>
          <w:rFonts w:eastAsia="Times New Roman" w:cstheme="minorHAnsi"/>
          <w:sz w:val="28"/>
          <w:szCs w:val="28"/>
        </w:rPr>
      </w:pPr>
      <w:r w:rsidRPr="0080250C">
        <w:rPr>
          <w:rFonts w:eastAsia="Times New Roman" w:cstheme="minorHAnsi"/>
          <w:b/>
          <w:bCs/>
          <w:sz w:val="28"/>
          <w:szCs w:val="28"/>
        </w:rPr>
        <w:t>P:</w:t>
      </w:r>
      <w:r w:rsidRPr="0080250C">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80250C">
        <w:rPr>
          <w:rFonts w:eastAsia="Times New Roman" w:cstheme="minorHAnsi"/>
          <w:sz w:val="28"/>
          <w:szCs w:val="28"/>
        </w:rPr>
        <w:br/>
      </w:r>
      <w:r w:rsidRPr="0080250C">
        <w:rPr>
          <w:rFonts w:eastAsia="Times New Roman" w:cstheme="minorHAnsi"/>
          <w:b/>
          <w:bCs/>
          <w:sz w:val="28"/>
          <w:szCs w:val="28"/>
        </w:rPr>
        <w:t>C:</w:t>
      </w:r>
      <w:r w:rsidRPr="0080250C">
        <w:rPr>
          <w:rFonts w:eastAsia="Times New Roman" w:cstheme="minorHAnsi"/>
          <w:sz w:val="28"/>
          <w:szCs w:val="28"/>
        </w:rPr>
        <w:t xml:space="preserve"> Amen.</w:t>
      </w:r>
    </w:p>
    <w:p w14:paraId="70058D40" w14:textId="253AD8E2" w:rsidR="0080250C" w:rsidRPr="001C6391" w:rsidRDefault="0080250C" w:rsidP="001C6391">
      <w:pPr>
        <w:rPr>
          <w:rFonts w:eastAsia="Times New Roman" w:cstheme="minorHAnsi"/>
          <w:b/>
          <w:bCs/>
          <w:sz w:val="28"/>
          <w:szCs w:val="28"/>
        </w:rPr>
      </w:pPr>
      <w:r w:rsidRPr="0080250C">
        <w:rPr>
          <w:rFonts w:eastAsia="Times New Roman" w:cstheme="minorHAnsi"/>
          <w:b/>
          <w:bCs/>
          <w:sz w:val="28"/>
          <w:szCs w:val="28"/>
        </w:rPr>
        <w:t xml:space="preserve">Song of Praise and Thanksgiving - </w:t>
      </w:r>
      <w:r w:rsidRPr="0080250C">
        <w:rPr>
          <w:rFonts w:eastAsia="Times New Roman" w:cstheme="minorHAnsi"/>
          <w:sz w:val="28"/>
          <w:szCs w:val="24"/>
        </w:rPr>
        <w:t>Amazing Grace</w:t>
      </w:r>
    </w:p>
    <w:p w14:paraId="2008BD33" w14:textId="77777777" w:rsidR="0080250C" w:rsidRPr="0080250C" w:rsidRDefault="0080250C" w:rsidP="0080250C">
      <w:pPr>
        <w:spacing w:line="240" w:lineRule="auto"/>
        <w:contextualSpacing/>
        <w:rPr>
          <w:rFonts w:eastAsia="Times New Roman" w:cstheme="minorHAnsi"/>
          <w:sz w:val="28"/>
          <w:szCs w:val="24"/>
        </w:rPr>
      </w:pPr>
      <w:r w:rsidRPr="0080250C">
        <w:rPr>
          <w:rFonts w:eastAsia="Times New Roman" w:cstheme="minorHAnsi"/>
          <w:sz w:val="28"/>
          <w:szCs w:val="24"/>
        </w:rPr>
        <w:t>Amazing grace, how sweet the sound that saved a wretch like me.</w:t>
      </w:r>
    </w:p>
    <w:p w14:paraId="0A4F0534" w14:textId="77777777" w:rsidR="0080250C" w:rsidRPr="0080250C" w:rsidRDefault="0080250C" w:rsidP="0080250C">
      <w:pPr>
        <w:spacing w:line="240" w:lineRule="auto"/>
        <w:contextualSpacing/>
        <w:rPr>
          <w:rFonts w:eastAsia="Times New Roman" w:cstheme="minorHAnsi"/>
          <w:sz w:val="28"/>
          <w:szCs w:val="24"/>
        </w:rPr>
      </w:pPr>
      <w:r w:rsidRPr="0080250C">
        <w:rPr>
          <w:rFonts w:eastAsia="Times New Roman" w:cstheme="minorHAnsi"/>
          <w:sz w:val="28"/>
          <w:szCs w:val="24"/>
        </w:rPr>
        <w:t>I once was lost, but now am found. Was blind but now I see.</w:t>
      </w:r>
    </w:p>
    <w:p w14:paraId="14874DCC" w14:textId="77777777" w:rsidR="0080250C" w:rsidRPr="0080250C" w:rsidRDefault="0080250C" w:rsidP="0080250C">
      <w:pPr>
        <w:spacing w:line="240" w:lineRule="auto"/>
        <w:contextualSpacing/>
        <w:rPr>
          <w:rFonts w:eastAsia="Times New Roman" w:cstheme="minorHAnsi"/>
          <w:sz w:val="18"/>
          <w:szCs w:val="18"/>
        </w:rPr>
      </w:pPr>
    </w:p>
    <w:p w14:paraId="25C03D8A" w14:textId="77777777" w:rsidR="0080250C" w:rsidRPr="0080250C" w:rsidRDefault="0080250C" w:rsidP="0080250C">
      <w:pPr>
        <w:spacing w:line="240" w:lineRule="auto"/>
        <w:contextualSpacing/>
        <w:rPr>
          <w:rFonts w:eastAsia="Times New Roman" w:cstheme="minorHAnsi"/>
          <w:sz w:val="28"/>
          <w:szCs w:val="24"/>
        </w:rPr>
      </w:pPr>
      <w:proofErr w:type="spellStart"/>
      <w:r w:rsidRPr="0080250C">
        <w:rPr>
          <w:rFonts w:eastAsia="Times New Roman" w:cstheme="minorHAnsi"/>
          <w:sz w:val="28"/>
          <w:szCs w:val="24"/>
        </w:rPr>
        <w:t>T'was</w:t>
      </w:r>
      <w:proofErr w:type="spellEnd"/>
      <w:r w:rsidRPr="0080250C">
        <w:rPr>
          <w:rFonts w:eastAsia="Times New Roman" w:cstheme="minorHAnsi"/>
          <w:sz w:val="28"/>
          <w:szCs w:val="24"/>
        </w:rPr>
        <w:t xml:space="preserve"> grace that taught my heart to fear,</w:t>
      </w:r>
    </w:p>
    <w:p w14:paraId="5B0593F9" w14:textId="77777777" w:rsidR="0080250C" w:rsidRPr="0080250C" w:rsidRDefault="0080250C" w:rsidP="0080250C">
      <w:pPr>
        <w:spacing w:line="240" w:lineRule="auto"/>
        <w:contextualSpacing/>
        <w:rPr>
          <w:rFonts w:eastAsia="Times New Roman" w:cstheme="minorHAnsi"/>
          <w:sz w:val="28"/>
          <w:szCs w:val="24"/>
        </w:rPr>
      </w:pPr>
      <w:r w:rsidRPr="0080250C">
        <w:rPr>
          <w:rFonts w:eastAsia="Times New Roman" w:cstheme="minorHAnsi"/>
          <w:sz w:val="28"/>
          <w:szCs w:val="24"/>
        </w:rPr>
        <w:t>And grace my fears relieved.</w:t>
      </w:r>
    </w:p>
    <w:p w14:paraId="000AA42F" w14:textId="77777777" w:rsidR="0080250C" w:rsidRPr="0080250C" w:rsidRDefault="0080250C" w:rsidP="0080250C">
      <w:pPr>
        <w:spacing w:line="240" w:lineRule="auto"/>
        <w:contextualSpacing/>
        <w:rPr>
          <w:rFonts w:eastAsia="Times New Roman" w:cstheme="minorHAnsi"/>
          <w:sz w:val="28"/>
          <w:szCs w:val="24"/>
        </w:rPr>
      </w:pPr>
      <w:r w:rsidRPr="0080250C">
        <w:rPr>
          <w:rFonts w:eastAsia="Times New Roman" w:cstheme="minorHAnsi"/>
          <w:sz w:val="28"/>
          <w:szCs w:val="24"/>
        </w:rPr>
        <w:t>How precious did that grace appear, the hour I first believed.</w:t>
      </w:r>
    </w:p>
    <w:p w14:paraId="334941B1" w14:textId="77777777" w:rsidR="0080250C" w:rsidRPr="0080250C" w:rsidRDefault="0080250C" w:rsidP="0080250C">
      <w:pPr>
        <w:spacing w:line="240" w:lineRule="auto"/>
        <w:contextualSpacing/>
        <w:rPr>
          <w:rFonts w:eastAsia="Times New Roman" w:cstheme="minorHAnsi"/>
          <w:sz w:val="18"/>
          <w:szCs w:val="18"/>
        </w:rPr>
      </w:pPr>
    </w:p>
    <w:p w14:paraId="1C69F9FF" w14:textId="77777777" w:rsidR="0080250C" w:rsidRPr="0080250C" w:rsidRDefault="0080250C" w:rsidP="0080250C">
      <w:pPr>
        <w:spacing w:line="240" w:lineRule="auto"/>
        <w:contextualSpacing/>
        <w:rPr>
          <w:rFonts w:eastAsia="Times New Roman" w:cstheme="minorHAnsi"/>
          <w:sz w:val="28"/>
          <w:szCs w:val="24"/>
        </w:rPr>
      </w:pPr>
      <w:r w:rsidRPr="0080250C">
        <w:rPr>
          <w:rFonts w:eastAsia="Times New Roman" w:cstheme="minorHAnsi"/>
          <w:sz w:val="28"/>
          <w:szCs w:val="24"/>
        </w:rPr>
        <w:t>When we've been there ten thousand years,</w:t>
      </w:r>
      <w:r w:rsidRPr="0080250C">
        <w:rPr>
          <w:rFonts w:eastAsia="Times New Roman" w:cstheme="minorHAnsi"/>
          <w:sz w:val="28"/>
          <w:szCs w:val="24"/>
        </w:rPr>
        <w:br/>
        <w:t>bright shining as the sun,</w:t>
      </w:r>
    </w:p>
    <w:p w14:paraId="28A872D2" w14:textId="77777777" w:rsidR="0080250C" w:rsidRPr="0080250C" w:rsidRDefault="0080250C" w:rsidP="0080250C">
      <w:pPr>
        <w:spacing w:line="240" w:lineRule="auto"/>
        <w:contextualSpacing/>
        <w:rPr>
          <w:rFonts w:eastAsia="Times New Roman" w:cstheme="minorHAnsi"/>
          <w:sz w:val="18"/>
          <w:szCs w:val="18"/>
        </w:rPr>
      </w:pPr>
      <w:r w:rsidRPr="0080250C">
        <w:rPr>
          <w:rFonts w:eastAsia="Times New Roman" w:cstheme="minorHAnsi"/>
          <w:sz w:val="28"/>
          <w:szCs w:val="24"/>
        </w:rPr>
        <w:t>we've no less days to sing God’s praise,</w:t>
      </w:r>
      <w:r w:rsidRPr="0080250C">
        <w:rPr>
          <w:rFonts w:eastAsia="Times New Roman" w:cstheme="minorHAnsi"/>
          <w:sz w:val="28"/>
          <w:szCs w:val="24"/>
        </w:rPr>
        <w:br/>
        <w:t>than when we've first begun.</w:t>
      </w:r>
      <w:r w:rsidRPr="0080250C">
        <w:rPr>
          <w:sz w:val="24"/>
          <w:szCs w:val="24"/>
        </w:rPr>
        <w:t xml:space="preserve"> </w:t>
      </w:r>
      <w:r w:rsidRPr="0080250C">
        <w:rPr>
          <w:sz w:val="24"/>
          <w:szCs w:val="24"/>
        </w:rPr>
        <w:tab/>
      </w:r>
      <w:r w:rsidRPr="0080250C">
        <w:rPr>
          <w:sz w:val="24"/>
          <w:szCs w:val="24"/>
        </w:rPr>
        <w:tab/>
      </w:r>
      <w:r w:rsidRPr="0080250C">
        <w:rPr>
          <w:sz w:val="24"/>
          <w:szCs w:val="24"/>
        </w:rPr>
        <w:tab/>
        <w:t xml:space="preserve">      </w:t>
      </w:r>
      <w:r w:rsidRPr="0080250C">
        <w:rPr>
          <w:rFonts w:eastAsia="Times New Roman" w:cstheme="minorHAnsi"/>
          <w:sz w:val="18"/>
          <w:szCs w:val="18"/>
        </w:rPr>
        <w:t>© Public Domain</w:t>
      </w:r>
    </w:p>
    <w:p w14:paraId="6149AB31" w14:textId="77777777" w:rsidR="0080250C" w:rsidRPr="0080250C" w:rsidRDefault="0080250C" w:rsidP="0080250C">
      <w:pPr>
        <w:spacing w:line="240" w:lineRule="auto"/>
        <w:contextualSpacing/>
        <w:rPr>
          <w:rFonts w:eastAsia="Times New Roman" w:cstheme="minorHAnsi"/>
          <w:sz w:val="28"/>
          <w:szCs w:val="24"/>
        </w:rPr>
      </w:pPr>
    </w:p>
    <w:p w14:paraId="62396CE3" w14:textId="77777777" w:rsidR="0080250C" w:rsidRPr="0080250C" w:rsidRDefault="0080250C" w:rsidP="0080250C">
      <w:pPr>
        <w:tabs>
          <w:tab w:val="left" w:pos="2175"/>
        </w:tabs>
        <w:spacing w:line="240" w:lineRule="auto"/>
        <w:jc w:val="both"/>
        <w:rPr>
          <w:rFonts w:eastAsia="Times New Roman" w:cstheme="minorHAnsi"/>
          <w:b/>
          <w:bCs/>
          <w:sz w:val="28"/>
          <w:szCs w:val="28"/>
        </w:rPr>
      </w:pPr>
      <w:r w:rsidRPr="0080250C">
        <w:rPr>
          <w:rFonts w:eastAsia="Times New Roman" w:cstheme="minorHAnsi"/>
          <w:b/>
          <w:bCs/>
          <w:sz w:val="28"/>
          <w:szCs w:val="28"/>
        </w:rPr>
        <w:t>Old Testament Reading -</w:t>
      </w:r>
      <w:r w:rsidRPr="0080250C">
        <w:rPr>
          <w:rFonts w:eastAsia="Times New Roman" w:cstheme="minorHAnsi"/>
          <w:sz w:val="28"/>
          <w:szCs w:val="28"/>
        </w:rPr>
        <w:t> Isaiah 55:1-3</w:t>
      </w:r>
    </w:p>
    <w:p w14:paraId="5013247E"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sz w:val="28"/>
          <w:szCs w:val="28"/>
        </w:rPr>
        <w:t>“Come, everyone who thirsts,</w:t>
      </w:r>
      <w:r w:rsidRPr="0080250C">
        <w:rPr>
          <w:rFonts w:eastAsia="Times New Roman" w:cstheme="minorHAnsi"/>
          <w:sz w:val="28"/>
          <w:szCs w:val="28"/>
        </w:rPr>
        <w:br/>
        <w:t xml:space="preserve">    come to the waters;</w:t>
      </w:r>
      <w:r w:rsidRPr="0080250C">
        <w:rPr>
          <w:rFonts w:eastAsia="Times New Roman" w:cstheme="minorHAnsi"/>
          <w:sz w:val="28"/>
          <w:szCs w:val="28"/>
        </w:rPr>
        <w:br/>
        <w:t>and he who has no money,</w:t>
      </w:r>
      <w:r w:rsidRPr="0080250C">
        <w:rPr>
          <w:rFonts w:eastAsia="Times New Roman" w:cstheme="minorHAnsi"/>
          <w:sz w:val="28"/>
          <w:szCs w:val="28"/>
        </w:rPr>
        <w:br/>
        <w:t xml:space="preserve">    come, buy and eat!</w:t>
      </w:r>
      <w:r w:rsidRPr="0080250C">
        <w:rPr>
          <w:rFonts w:eastAsia="Times New Roman" w:cstheme="minorHAnsi"/>
          <w:sz w:val="28"/>
          <w:szCs w:val="28"/>
        </w:rPr>
        <w:br/>
        <w:t>Come, buy wine and milk</w:t>
      </w:r>
      <w:r w:rsidRPr="0080250C">
        <w:rPr>
          <w:rFonts w:eastAsia="Times New Roman" w:cstheme="minorHAnsi"/>
          <w:sz w:val="28"/>
          <w:szCs w:val="28"/>
        </w:rPr>
        <w:br/>
        <w:t xml:space="preserve">    without money and without price.</w:t>
      </w:r>
      <w:r w:rsidRPr="0080250C">
        <w:rPr>
          <w:rFonts w:eastAsia="Times New Roman" w:cstheme="minorHAnsi"/>
          <w:sz w:val="28"/>
          <w:szCs w:val="28"/>
        </w:rPr>
        <w:br/>
      </w:r>
      <w:r w:rsidRPr="0080250C">
        <w:rPr>
          <w:rFonts w:eastAsia="Times New Roman" w:cstheme="minorHAnsi"/>
          <w:sz w:val="28"/>
          <w:szCs w:val="28"/>
        </w:rPr>
        <w:lastRenderedPageBreak/>
        <w:t>Why do you spend your money for that which is not bread,</w:t>
      </w:r>
      <w:r w:rsidRPr="0080250C">
        <w:rPr>
          <w:rFonts w:eastAsia="Times New Roman" w:cstheme="minorHAnsi"/>
          <w:sz w:val="28"/>
          <w:szCs w:val="28"/>
        </w:rPr>
        <w:br/>
        <w:t xml:space="preserve">    and your labor for that which does not satisfy?</w:t>
      </w:r>
      <w:r w:rsidRPr="0080250C">
        <w:rPr>
          <w:rFonts w:eastAsia="Times New Roman" w:cstheme="minorHAnsi"/>
          <w:sz w:val="28"/>
          <w:szCs w:val="28"/>
        </w:rPr>
        <w:br/>
        <w:t>Listen diligently to me, and eat what is good,</w:t>
      </w:r>
      <w:r w:rsidRPr="0080250C">
        <w:rPr>
          <w:rFonts w:eastAsia="Times New Roman" w:cstheme="minorHAnsi"/>
          <w:sz w:val="28"/>
          <w:szCs w:val="28"/>
        </w:rPr>
        <w:br/>
        <w:t xml:space="preserve">    and delight yourselves in rich food.</w:t>
      </w:r>
      <w:r w:rsidRPr="0080250C">
        <w:rPr>
          <w:rFonts w:eastAsia="Times New Roman" w:cstheme="minorHAnsi"/>
          <w:sz w:val="28"/>
          <w:szCs w:val="28"/>
        </w:rPr>
        <w:br/>
        <w:t>Incline your ear, and come to me;</w:t>
      </w:r>
      <w:r w:rsidRPr="0080250C">
        <w:rPr>
          <w:rFonts w:eastAsia="Times New Roman" w:cstheme="minorHAnsi"/>
          <w:sz w:val="28"/>
          <w:szCs w:val="28"/>
        </w:rPr>
        <w:br/>
        <w:t xml:space="preserve">    hear, that your soul may live;</w:t>
      </w:r>
      <w:r w:rsidRPr="0080250C">
        <w:rPr>
          <w:rFonts w:eastAsia="Times New Roman" w:cstheme="minorHAnsi"/>
          <w:sz w:val="28"/>
          <w:szCs w:val="28"/>
        </w:rPr>
        <w:br/>
        <w:t>and I will make with you an everlasting covenant,</w:t>
      </w:r>
      <w:r w:rsidRPr="0080250C">
        <w:rPr>
          <w:rFonts w:eastAsia="Times New Roman" w:cstheme="minorHAnsi"/>
          <w:sz w:val="28"/>
          <w:szCs w:val="28"/>
        </w:rPr>
        <w:br/>
        <w:t xml:space="preserve">    my steadfast, sure love for David.</w:t>
      </w:r>
    </w:p>
    <w:p w14:paraId="096BE26C" w14:textId="77777777" w:rsidR="0080250C" w:rsidRPr="0080250C" w:rsidRDefault="0080250C" w:rsidP="0080250C">
      <w:pPr>
        <w:spacing w:line="240" w:lineRule="auto"/>
        <w:rPr>
          <w:rFonts w:eastAsia="Times New Roman" w:cstheme="minorHAnsi"/>
          <w:sz w:val="28"/>
          <w:szCs w:val="24"/>
        </w:rPr>
      </w:pPr>
      <w:r w:rsidRPr="0080250C">
        <w:rPr>
          <w:rFonts w:eastAsia="Times New Roman" w:cstheme="minorHAnsi"/>
          <w:b/>
          <w:bCs/>
          <w:sz w:val="28"/>
          <w:szCs w:val="24"/>
        </w:rPr>
        <w:t>Reader:</w:t>
      </w:r>
      <w:r w:rsidRPr="0080250C">
        <w:rPr>
          <w:rFonts w:eastAsia="Times New Roman" w:cstheme="minorHAnsi"/>
          <w:sz w:val="28"/>
          <w:szCs w:val="24"/>
        </w:rPr>
        <w:t xml:space="preserve"> This is the Word of the Lord.</w:t>
      </w:r>
      <w:r w:rsidRPr="0080250C">
        <w:rPr>
          <w:rFonts w:eastAsia="Times New Roman" w:cstheme="minorHAnsi"/>
          <w:sz w:val="28"/>
          <w:szCs w:val="24"/>
        </w:rPr>
        <w:br/>
      </w:r>
      <w:r w:rsidRPr="0080250C">
        <w:rPr>
          <w:rFonts w:eastAsia="Times New Roman" w:cstheme="minorHAnsi"/>
          <w:b/>
          <w:bCs/>
          <w:sz w:val="28"/>
          <w:szCs w:val="24"/>
        </w:rPr>
        <w:t>C:</w:t>
      </w:r>
      <w:r w:rsidRPr="0080250C">
        <w:rPr>
          <w:rFonts w:eastAsia="Times New Roman" w:cstheme="minorHAnsi"/>
          <w:sz w:val="28"/>
          <w:szCs w:val="24"/>
        </w:rPr>
        <w:t xml:space="preserve"> Thanks be to God.</w:t>
      </w:r>
    </w:p>
    <w:p w14:paraId="0ADA0B40" w14:textId="77777777" w:rsidR="0080250C" w:rsidRPr="0080250C" w:rsidRDefault="0080250C" w:rsidP="0080250C">
      <w:pPr>
        <w:rPr>
          <w:rFonts w:eastAsia="Times New Roman" w:cstheme="minorHAnsi"/>
          <w:b/>
          <w:bCs/>
          <w:sz w:val="28"/>
          <w:szCs w:val="28"/>
        </w:rPr>
      </w:pPr>
      <w:r w:rsidRPr="0080250C">
        <w:rPr>
          <w:rFonts w:eastAsia="Times New Roman" w:cstheme="minorHAnsi"/>
          <w:b/>
          <w:bCs/>
          <w:sz w:val="28"/>
          <w:szCs w:val="28"/>
        </w:rPr>
        <w:t>Epistle Reading -</w:t>
      </w:r>
      <w:r w:rsidRPr="0080250C">
        <w:rPr>
          <w:rFonts w:eastAsia="Times New Roman" w:cstheme="minorHAnsi"/>
          <w:sz w:val="28"/>
          <w:szCs w:val="28"/>
        </w:rPr>
        <w:t> 1 Peter 2:21-25</w:t>
      </w:r>
    </w:p>
    <w:p w14:paraId="69EE4AB3"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sz w:val="28"/>
          <w:szCs w:val="28"/>
        </w:rPr>
        <w:t>For to this you have been called, because Christ also suffered for you, leaving you an example, so that you might follow in his steps. He committed no sin, neither was deceit found in his mouth. When he was reviled, he did not revile in return; when he suffered, he did not threaten, but continued entrusting himself to him who judges justly. He himself bore our sins in his body on the tree, that we might die to sin and live to righteousness. By his wounds you have been healed. For you were straying like sheep, but have now returned to the Shepherd and Overseer of your souls.</w:t>
      </w:r>
    </w:p>
    <w:p w14:paraId="75B4948F" w14:textId="77777777" w:rsidR="0080250C" w:rsidRPr="0080250C" w:rsidRDefault="0080250C" w:rsidP="0080250C">
      <w:pPr>
        <w:spacing w:line="240" w:lineRule="auto"/>
        <w:rPr>
          <w:rFonts w:eastAsia="Times New Roman" w:cstheme="minorHAnsi"/>
          <w:sz w:val="28"/>
          <w:szCs w:val="24"/>
        </w:rPr>
      </w:pPr>
      <w:r w:rsidRPr="0080250C">
        <w:rPr>
          <w:rFonts w:eastAsia="Times New Roman" w:cstheme="minorHAnsi"/>
          <w:b/>
          <w:bCs/>
          <w:sz w:val="28"/>
          <w:szCs w:val="24"/>
        </w:rPr>
        <w:t>Reader:</w:t>
      </w:r>
      <w:r w:rsidRPr="0080250C">
        <w:rPr>
          <w:rFonts w:eastAsia="Times New Roman" w:cstheme="minorHAnsi"/>
          <w:sz w:val="28"/>
          <w:szCs w:val="24"/>
        </w:rPr>
        <w:t xml:space="preserve"> This is the Word of the Lord.</w:t>
      </w:r>
      <w:r w:rsidRPr="0080250C">
        <w:rPr>
          <w:rFonts w:eastAsia="Times New Roman" w:cstheme="minorHAnsi"/>
          <w:sz w:val="28"/>
          <w:szCs w:val="24"/>
        </w:rPr>
        <w:br/>
      </w:r>
      <w:r w:rsidRPr="0080250C">
        <w:rPr>
          <w:rFonts w:eastAsia="Times New Roman" w:cstheme="minorHAnsi"/>
          <w:b/>
          <w:bCs/>
          <w:sz w:val="28"/>
          <w:szCs w:val="24"/>
        </w:rPr>
        <w:t>C:</w:t>
      </w:r>
      <w:r w:rsidRPr="0080250C">
        <w:rPr>
          <w:rFonts w:eastAsia="Times New Roman" w:cstheme="minorHAnsi"/>
          <w:sz w:val="28"/>
          <w:szCs w:val="24"/>
        </w:rPr>
        <w:t xml:space="preserve"> Thanks be to God.</w:t>
      </w:r>
    </w:p>
    <w:p w14:paraId="2BB4227E"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b/>
          <w:bCs/>
          <w:sz w:val="28"/>
          <w:szCs w:val="28"/>
        </w:rPr>
        <w:t>Gospel Reading -</w:t>
      </w:r>
      <w:r w:rsidRPr="0080250C">
        <w:rPr>
          <w:rFonts w:eastAsia="Times New Roman" w:cstheme="minorHAnsi"/>
          <w:sz w:val="28"/>
          <w:szCs w:val="28"/>
        </w:rPr>
        <w:t> John 10:7-16</w:t>
      </w:r>
    </w:p>
    <w:p w14:paraId="389C0F05"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sz w:val="28"/>
          <w:szCs w:val="28"/>
        </w:rPr>
        <w:t>So Jesus again said to them, “Truly, truly, I say to you, I am the door of the sheep. All who came before me are thieves and robbers, but the sheep did not listen to them. I am the door. If anyone enters by me, he will be saved and will go in and out and find pasture. The thief comes only to steal and kill and destroy. I came that they may have life and have it abundantly. I am the good shepherd. The good shepherd lays down his life for the sheep. He who is a hired hand and not a shepherd, who does not own the sheep, sees the wolf coming and leaves the sheep and flees, and the wolf snatches them and scatters them. He flees because he is a hired hand and cares nothing for the sheep. I am the good shepherd. I know my own and my own know me, just as the Father knows me and I know the Father; and I lay down my life for the sheep. And I have other sheep that are not of this fold. I must bring them also, and they will listen to my voice. So there will be one flock, one shepherd.</w:t>
      </w:r>
    </w:p>
    <w:p w14:paraId="55F90516" w14:textId="77777777" w:rsidR="0080250C" w:rsidRPr="0080250C" w:rsidRDefault="0080250C" w:rsidP="0080250C">
      <w:pPr>
        <w:spacing w:line="240" w:lineRule="auto"/>
        <w:rPr>
          <w:rFonts w:eastAsia="Times New Roman" w:cstheme="minorHAnsi"/>
          <w:sz w:val="28"/>
          <w:szCs w:val="24"/>
        </w:rPr>
      </w:pPr>
      <w:r w:rsidRPr="0080250C">
        <w:rPr>
          <w:rFonts w:eastAsia="Times New Roman" w:cstheme="minorHAnsi"/>
          <w:b/>
          <w:bCs/>
          <w:sz w:val="28"/>
          <w:szCs w:val="24"/>
        </w:rPr>
        <w:t>P:</w:t>
      </w:r>
      <w:r w:rsidRPr="0080250C">
        <w:rPr>
          <w:rFonts w:eastAsia="Times New Roman" w:cstheme="minorHAnsi"/>
          <w:sz w:val="28"/>
          <w:szCs w:val="24"/>
        </w:rPr>
        <w:t xml:space="preserve"> This is the Gospel of the Lord.</w:t>
      </w:r>
      <w:r w:rsidRPr="0080250C">
        <w:rPr>
          <w:rFonts w:eastAsia="Times New Roman" w:cstheme="minorHAnsi"/>
          <w:sz w:val="28"/>
          <w:szCs w:val="24"/>
        </w:rPr>
        <w:br/>
      </w:r>
      <w:r w:rsidRPr="0080250C">
        <w:rPr>
          <w:rFonts w:eastAsia="Times New Roman" w:cstheme="minorHAnsi"/>
          <w:b/>
          <w:bCs/>
          <w:sz w:val="28"/>
          <w:szCs w:val="24"/>
        </w:rPr>
        <w:t>C:</w:t>
      </w:r>
      <w:r w:rsidRPr="0080250C">
        <w:rPr>
          <w:rFonts w:eastAsia="Times New Roman" w:cstheme="minorHAnsi"/>
          <w:sz w:val="28"/>
          <w:szCs w:val="24"/>
        </w:rPr>
        <w:t xml:space="preserve"> Praise be to You, O Christ.</w:t>
      </w:r>
    </w:p>
    <w:p w14:paraId="4D4507C4" w14:textId="77777777" w:rsidR="0080250C" w:rsidRPr="0080250C" w:rsidRDefault="0080250C" w:rsidP="0080250C">
      <w:pPr>
        <w:spacing w:line="240" w:lineRule="auto"/>
        <w:jc w:val="both"/>
        <w:rPr>
          <w:rFonts w:eastAsia="Times New Roman" w:cstheme="minorHAnsi"/>
          <w:sz w:val="28"/>
          <w:szCs w:val="28"/>
        </w:rPr>
      </w:pPr>
      <w:r w:rsidRPr="0080250C">
        <w:rPr>
          <w:rFonts w:eastAsia="Times New Roman" w:cstheme="minorHAnsi"/>
          <w:b/>
          <w:bCs/>
          <w:sz w:val="28"/>
          <w:szCs w:val="28"/>
        </w:rPr>
        <w:t>Children's Message</w:t>
      </w:r>
    </w:p>
    <w:p w14:paraId="3CABFCFE" w14:textId="77777777" w:rsidR="001C6391" w:rsidRDefault="001C6391">
      <w:pPr>
        <w:rPr>
          <w:rFonts w:eastAsia="Times New Roman" w:cstheme="minorHAnsi"/>
          <w:b/>
          <w:bCs/>
          <w:sz w:val="28"/>
          <w:szCs w:val="28"/>
        </w:rPr>
      </w:pPr>
      <w:r>
        <w:rPr>
          <w:rFonts w:eastAsia="Times New Roman" w:cstheme="minorHAnsi"/>
          <w:b/>
          <w:bCs/>
          <w:sz w:val="28"/>
          <w:szCs w:val="28"/>
        </w:rPr>
        <w:br w:type="page"/>
      </w:r>
    </w:p>
    <w:p w14:paraId="174A1668" w14:textId="5D9F206E" w:rsidR="0080250C" w:rsidRPr="00D61DE1" w:rsidRDefault="0080250C" w:rsidP="00D61DE1">
      <w:pPr>
        <w:rPr>
          <w:rFonts w:eastAsia="Times New Roman" w:cstheme="minorHAnsi"/>
          <w:b/>
          <w:bCs/>
          <w:sz w:val="28"/>
          <w:szCs w:val="28"/>
        </w:rPr>
      </w:pPr>
      <w:r w:rsidRPr="0080250C">
        <w:rPr>
          <w:rFonts w:eastAsia="Times New Roman" w:cstheme="minorHAnsi"/>
          <w:b/>
          <w:bCs/>
          <w:sz w:val="28"/>
          <w:szCs w:val="28"/>
        </w:rPr>
        <w:lastRenderedPageBreak/>
        <w:t xml:space="preserve">Sermon Hymn - </w:t>
      </w:r>
      <w:r w:rsidRPr="0080250C">
        <w:rPr>
          <w:rFonts w:eastAsia="Times New Roman" w:cstheme="minorHAnsi"/>
          <w:sz w:val="28"/>
          <w:szCs w:val="28"/>
        </w:rPr>
        <w:t>Cornerstone</w:t>
      </w:r>
    </w:p>
    <w:p w14:paraId="104A43AA" w14:textId="77777777" w:rsidR="0080250C" w:rsidRPr="0080250C" w:rsidRDefault="0080250C" w:rsidP="0080250C">
      <w:pPr>
        <w:spacing w:line="240" w:lineRule="auto"/>
        <w:rPr>
          <w:rFonts w:eastAsia="Times New Roman" w:cstheme="minorHAnsi"/>
          <w:sz w:val="28"/>
          <w:szCs w:val="28"/>
        </w:rPr>
      </w:pPr>
      <w:r w:rsidRPr="0080250C">
        <w:rPr>
          <w:sz w:val="28"/>
          <w:szCs w:val="28"/>
        </w:rPr>
        <w:t xml:space="preserve">My hope is built on nothing less, </w:t>
      </w:r>
      <w:r w:rsidRPr="0080250C">
        <w:rPr>
          <w:rFonts w:eastAsia="Times New Roman" w:cstheme="minorHAnsi"/>
          <w:sz w:val="28"/>
          <w:szCs w:val="28"/>
        </w:rPr>
        <w:br/>
      </w:r>
      <w:r w:rsidRPr="0080250C">
        <w:rPr>
          <w:sz w:val="28"/>
          <w:szCs w:val="28"/>
        </w:rPr>
        <w:t>Than Jesus' blood and righteousness.</w:t>
      </w:r>
      <w:r w:rsidRPr="0080250C">
        <w:rPr>
          <w:rFonts w:eastAsia="Times New Roman" w:cstheme="minorHAnsi"/>
          <w:sz w:val="28"/>
          <w:szCs w:val="28"/>
        </w:rPr>
        <w:br/>
      </w:r>
      <w:r w:rsidRPr="0080250C">
        <w:rPr>
          <w:sz w:val="28"/>
          <w:szCs w:val="28"/>
        </w:rPr>
        <w:t xml:space="preserve">I dare not trust the sweetest frame, </w:t>
      </w:r>
      <w:r w:rsidRPr="0080250C">
        <w:rPr>
          <w:rFonts w:eastAsia="Times New Roman" w:cstheme="minorHAnsi"/>
          <w:sz w:val="28"/>
          <w:szCs w:val="28"/>
        </w:rPr>
        <w:br/>
      </w:r>
      <w:r w:rsidRPr="0080250C">
        <w:rPr>
          <w:sz w:val="28"/>
          <w:szCs w:val="28"/>
        </w:rPr>
        <w:t>But wholly trust in Jesus' name.</w:t>
      </w:r>
    </w:p>
    <w:p w14:paraId="0C1286DC" w14:textId="77777777" w:rsidR="0080250C" w:rsidRPr="0080250C" w:rsidRDefault="0080250C" w:rsidP="0080250C">
      <w:pPr>
        <w:spacing w:line="240" w:lineRule="auto"/>
        <w:contextualSpacing/>
        <w:jc w:val="both"/>
        <w:rPr>
          <w:sz w:val="28"/>
          <w:szCs w:val="28"/>
        </w:rPr>
      </w:pPr>
      <w:r w:rsidRPr="0080250C">
        <w:rPr>
          <w:sz w:val="28"/>
          <w:szCs w:val="28"/>
        </w:rPr>
        <w:t>Chorus:</w:t>
      </w:r>
    </w:p>
    <w:p w14:paraId="3DCC5EF1" w14:textId="77777777" w:rsidR="0080250C" w:rsidRPr="0080250C" w:rsidRDefault="0080250C" w:rsidP="0080250C">
      <w:pPr>
        <w:spacing w:line="240" w:lineRule="auto"/>
        <w:contextualSpacing/>
        <w:jc w:val="both"/>
        <w:rPr>
          <w:sz w:val="28"/>
          <w:szCs w:val="28"/>
        </w:rPr>
      </w:pPr>
      <w:r w:rsidRPr="0080250C">
        <w:rPr>
          <w:sz w:val="28"/>
          <w:szCs w:val="28"/>
        </w:rPr>
        <w:t>Christ alone, Cornerstone, Weak made strong in the Savior's love.</w:t>
      </w:r>
    </w:p>
    <w:p w14:paraId="64632628" w14:textId="77777777" w:rsidR="0080250C" w:rsidRPr="0080250C" w:rsidRDefault="0080250C" w:rsidP="0080250C">
      <w:pPr>
        <w:spacing w:line="240" w:lineRule="auto"/>
        <w:contextualSpacing/>
        <w:jc w:val="both"/>
        <w:rPr>
          <w:sz w:val="28"/>
          <w:szCs w:val="28"/>
        </w:rPr>
      </w:pPr>
      <w:r w:rsidRPr="0080250C">
        <w:rPr>
          <w:sz w:val="28"/>
          <w:szCs w:val="28"/>
        </w:rPr>
        <w:t>Through the storm He is Lord, Lord of all.</w:t>
      </w:r>
    </w:p>
    <w:p w14:paraId="4ABBA7DE" w14:textId="77777777" w:rsidR="0080250C" w:rsidRPr="0080250C" w:rsidRDefault="0080250C" w:rsidP="0080250C">
      <w:pPr>
        <w:spacing w:line="240" w:lineRule="auto"/>
        <w:contextualSpacing/>
        <w:jc w:val="both"/>
        <w:rPr>
          <w:sz w:val="18"/>
          <w:szCs w:val="18"/>
        </w:rPr>
      </w:pPr>
    </w:p>
    <w:p w14:paraId="1C23D999" w14:textId="77777777" w:rsidR="0080250C" w:rsidRPr="0080250C" w:rsidRDefault="0080250C" w:rsidP="0080250C">
      <w:pPr>
        <w:spacing w:line="240" w:lineRule="auto"/>
        <w:contextualSpacing/>
        <w:jc w:val="both"/>
        <w:rPr>
          <w:sz w:val="28"/>
          <w:szCs w:val="28"/>
        </w:rPr>
      </w:pPr>
      <w:r w:rsidRPr="0080250C">
        <w:rPr>
          <w:sz w:val="28"/>
          <w:szCs w:val="28"/>
        </w:rPr>
        <w:t>Verse 2:</w:t>
      </w:r>
    </w:p>
    <w:p w14:paraId="265F9647" w14:textId="77777777" w:rsidR="0080250C" w:rsidRPr="0080250C" w:rsidRDefault="0080250C" w:rsidP="0080250C">
      <w:pPr>
        <w:spacing w:line="240" w:lineRule="auto"/>
        <w:contextualSpacing/>
        <w:jc w:val="both"/>
        <w:rPr>
          <w:sz w:val="28"/>
          <w:szCs w:val="28"/>
        </w:rPr>
      </w:pPr>
      <w:r w:rsidRPr="0080250C">
        <w:rPr>
          <w:sz w:val="28"/>
          <w:szCs w:val="28"/>
        </w:rPr>
        <w:t xml:space="preserve">When darkness seems to hide His face, </w:t>
      </w:r>
    </w:p>
    <w:p w14:paraId="3C14F783" w14:textId="77777777" w:rsidR="0080250C" w:rsidRPr="0080250C" w:rsidRDefault="0080250C" w:rsidP="0080250C">
      <w:pPr>
        <w:spacing w:line="240" w:lineRule="auto"/>
        <w:contextualSpacing/>
        <w:jc w:val="both"/>
        <w:rPr>
          <w:sz w:val="28"/>
          <w:szCs w:val="28"/>
        </w:rPr>
      </w:pPr>
      <w:r w:rsidRPr="0080250C">
        <w:rPr>
          <w:sz w:val="28"/>
          <w:szCs w:val="28"/>
        </w:rPr>
        <w:t>I rest on His unchanging grace.</w:t>
      </w:r>
    </w:p>
    <w:p w14:paraId="0B682EA4" w14:textId="77777777" w:rsidR="0080250C" w:rsidRPr="0080250C" w:rsidRDefault="0080250C" w:rsidP="0080250C">
      <w:pPr>
        <w:spacing w:line="240" w:lineRule="auto"/>
        <w:contextualSpacing/>
        <w:jc w:val="both"/>
        <w:rPr>
          <w:sz w:val="28"/>
          <w:szCs w:val="28"/>
        </w:rPr>
      </w:pPr>
      <w:r w:rsidRPr="0080250C">
        <w:rPr>
          <w:sz w:val="28"/>
          <w:szCs w:val="28"/>
        </w:rPr>
        <w:t>In every high and stormy gale My anchor holds within the veil.</w:t>
      </w:r>
    </w:p>
    <w:p w14:paraId="36D1F915" w14:textId="77777777" w:rsidR="0080250C" w:rsidRPr="0080250C" w:rsidRDefault="0080250C" w:rsidP="0080250C">
      <w:pPr>
        <w:spacing w:line="240" w:lineRule="auto"/>
        <w:contextualSpacing/>
        <w:jc w:val="both"/>
        <w:rPr>
          <w:sz w:val="28"/>
          <w:szCs w:val="28"/>
        </w:rPr>
      </w:pPr>
      <w:r w:rsidRPr="0080250C">
        <w:rPr>
          <w:sz w:val="28"/>
          <w:szCs w:val="28"/>
        </w:rPr>
        <w:t>My anchor holds within the veil.</w:t>
      </w:r>
    </w:p>
    <w:p w14:paraId="304D7A9D" w14:textId="77777777" w:rsidR="0080250C" w:rsidRPr="0080250C" w:rsidRDefault="0080250C" w:rsidP="0080250C">
      <w:pPr>
        <w:spacing w:line="240" w:lineRule="auto"/>
        <w:contextualSpacing/>
        <w:jc w:val="both"/>
        <w:rPr>
          <w:sz w:val="18"/>
          <w:szCs w:val="18"/>
        </w:rPr>
      </w:pPr>
    </w:p>
    <w:p w14:paraId="2765A6AA" w14:textId="77777777" w:rsidR="0080250C" w:rsidRPr="0080250C" w:rsidRDefault="0080250C" w:rsidP="0080250C">
      <w:pPr>
        <w:spacing w:line="240" w:lineRule="auto"/>
        <w:contextualSpacing/>
        <w:jc w:val="both"/>
        <w:rPr>
          <w:i/>
          <w:iCs/>
          <w:sz w:val="28"/>
          <w:szCs w:val="28"/>
        </w:rPr>
      </w:pPr>
      <w:r w:rsidRPr="0080250C">
        <w:rPr>
          <w:i/>
          <w:iCs/>
          <w:sz w:val="28"/>
          <w:szCs w:val="28"/>
        </w:rPr>
        <w:t>(Chorus)</w:t>
      </w:r>
    </w:p>
    <w:p w14:paraId="01B78222" w14:textId="77777777" w:rsidR="0080250C" w:rsidRPr="0080250C" w:rsidRDefault="0080250C" w:rsidP="0080250C">
      <w:pPr>
        <w:spacing w:line="240" w:lineRule="auto"/>
        <w:contextualSpacing/>
        <w:jc w:val="both"/>
        <w:rPr>
          <w:sz w:val="18"/>
          <w:szCs w:val="18"/>
        </w:rPr>
      </w:pPr>
    </w:p>
    <w:p w14:paraId="7807F291" w14:textId="77777777" w:rsidR="0080250C" w:rsidRPr="0080250C" w:rsidRDefault="0080250C" w:rsidP="0080250C">
      <w:pPr>
        <w:spacing w:line="240" w:lineRule="auto"/>
        <w:contextualSpacing/>
        <w:jc w:val="both"/>
        <w:rPr>
          <w:sz w:val="18"/>
          <w:szCs w:val="18"/>
        </w:rPr>
      </w:pPr>
      <w:r w:rsidRPr="0080250C">
        <w:rPr>
          <w:sz w:val="28"/>
          <w:szCs w:val="28"/>
        </w:rPr>
        <w:t>He is Lord. Lord of all.</w:t>
      </w:r>
    </w:p>
    <w:p w14:paraId="63F1A8ED" w14:textId="77777777" w:rsidR="0080250C" w:rsidRPr="0080250C" w:rsidRDefault="0080250C" w:rsidP="0080250C">
      <w:pPr>
        <w:spacing w:line="240" w:lineRule="auto"/>
        <w:contextualSpacing/>
        <w:jc w:val="both"/>
        <w:rPr>
          <w:sz w:val="18"/>
          <w:szCs w:val="18"/>
        </w:rPr>
      </w:pPr>
    </w:p>
    <w:p w14:paraId="48EA6D6E" w14:textId="77777777" w:rsidR="0080250C" w:rsidRPr="0080250C" w:rsidRDefault="0080250C" w:rsidP="0080250C">
      <w:pPr>
        <w:spacing w:line="240" w:lineRule="auto"/>
        <w:contextualSpacing/>
        <w:jc w:val="both"/>
        <w:rPr>
          <w:sz w:val="28"/>
          <w:szCs w:val="28"/>
        </w:rPr>
      </w:pPr>
      <w:r w:rsidRPr="0080250C">
        <w:rPr>
          <w:i/>
          <w:iCs/>
          <w:sz w:val="28"/>
          <w:szCs w:val="28"/>
        </w:rPr>
        <w:t>(Chorus 2x)</w:t>
      </w:r>
    </w:p>
    <w:p w14:paraId="6474ECED" w14:textId="77777777" w:rsidR="0080250C" w:rsidRPr="0080250C" w:rsidRDefault="0080250C" w:rsidP="0080250C">
      <w:pPr>
        <w:spacing w:line="240" w:lineRule="auto"/>
        <w:contextualSpacing/>
        <w:jc w:val="both"/>
        <w:rPr>
          <w:sz w:val="18"/>
          <w:szCs w:val="18"/>
        </w:rPr>
      </w:pPr>
    </w:p>
    <w:p w14:paraId="74B22360" w14:textId="77777777" w:rsidR="0080250C" w:rsidRPr="0080250C" w:rsidRDefault="0080250C" w:rsidP="0080250C">
      <w:pPr>
        <w:spacing w:line="240" w:lineRule="auto"/>
        <w:contextualSpacing/>
        <w:jc w:val="both"/>
        <w:rPr>
          <w:sz w:val="28"/>
          <w:szCs w:val="28"/>
        </w:rPr>
      </w:pPr>
      <w:r w:rsidRPr="0080250C">
        <w:rPr>
          <w:sz w:val="28"/>
          <w:szCs w:val="28"/>
        </w:rPr>
        <w:t>Verse 3:</w:t>
      </w:r>
    </w:p>
    <w:p w14:paraId="71040D90" w14:textId="77777777" w:rsidR="0080250C" w:rsidRPr="0080250C" w:rsidRDefault="0080250C" w:rsidP="0080250C">
      <w:pPr>
        <w:spacing w:line="240" w:lineRule="auto"/>
        <w:contextualSpacing/>
        <w:jc w:val="both"/>
        <w:rPr>
          <w:sz w:val="28"/>
          <w:szCs w:val="28"/>
        </w:rPr>
      </w:pPr>
      <w:r w:rsidRPr="0080250C">
        <w:rPr>
          <w:sz w:val="28"/>
          <w:szCs w:val="28"/>
        </w:rPr>
        <w:t xml:space="preserve">When He shall come with trumpet sound, </w:t>
      </w:r>
    </w:p>
    <w:p w14:paraId="43893889" w14:textId="77777777" w:rsidR="0080250C" w:rsidRPr="0080250C" w:rsidRDefault="0080250C" w:rsidP="0080250C">
      <w:pPr>
        <w:spacing w:line="240" w:lineRule="auto"/>
        <w:contextualSpacing/>
        <w:jc w:val="both"/>
        <w:rPr>
          <w:sz w:val="28"/>
          <w:szCs w:val="28"/>
        </w:rPr>
      </w:pPr>
      <w:r w:rsidRPr="0080250C">
        <w:rPr>
          <w:sz w:val="28"/>
          <w:szCs w:val="28"/>
        </w:rPr>
        <w:t>Oh, may I then in Him be found,</w:t>
      </w:r>
    </w:p>
    <w:p w14:paraId="024AB6EA" w14:textId="77777777" w:rsidR="0080250C" w:rsidRPr="0080250C" w:rsidRDefault="0080250C" w:rsidP="0080250C">
      <w:pPr>
        <w:spacing w:line="240" w:lineRule="auto"/>
        <w:contextualSpacing/>
        <w:jc w:val="both"/>
        <w:rPr>
          <w:sz w:val="28"/>
          <w:szCs w:val="28"/>
        </w:rPr>
      </w:pPr>
      <w:r w:rsidRPr="0080250C">
        <w:rPr>
          <w:sz w:val="28"/>
          <w:szCs w:val="28"/>
        </w:rPr>
        <w:t>Dressed in His righteousness alone,</w:t>
      </w:r>
    </w:p>
    <w:p w14:paraId="0757EC01" w14:textId="77777777" w:rsidR="0080250C" w:rsidRPr="0080250C" w:rsidRDefault="0080250C" w:rsidP="0080250C">
      <w:pPr>
        <w:spacing w:line="240" w:lineRule="auto"/>
        <w:contextualSpacing/>
        <w:jc w:val="both"/>
        <w:rPr>
          <w:sz w:val="18"/>
          <w:szCs w:val="18"/>
        </w:rPr>
      </w:pPr>
      <w:r w:rsidRPr="0080250C">
        <w:rPr>
          <w:sz w:val="28"/>
          <w:szCs w:val="28"/>
        </w:rPr>
        <w:t>Faultless, stand before the throne.</w:t>
      </w:r>
      <w:r w:rsidRPr="0080250C">
        <w:rPr>
          <w:i/>
          <w:sz w:val="24"/>
          <w:szCs w:val="24"/>
        </w:rPr>
        <w:tab/>
      </w:r>
      <w:r w:rsidRPr="0080250C">
        <w:rPr>
          <w:sz w:val="24"/>
          <w:szCs w:val="24"/>
        </w:rPr>
        <w:tab/>
        <w:t xml:space="preserve">              </w:t>
      </w:r>
      <w:r w:rsidRPr="0080250C">
        <w:rPr>
          <w:sz w:val="18"/>
          <w:szCs w:val="18"/>
        </w:rPr>
        <w:t>© 2011 Hillsong Music</w:t>
      </w:r>
    </w:p>
    <w:p w14:paraId="5305904C" w14:textId="77777777" w:rsidR="0080250C" w:rsidRPr="0080250C" w:rsidRDefault="0080250C" w:rsidP="0080250C">
      <w:pPr>
        <w:spacing w:line="240" w:lineRule="auto"/>
        <w:contextualSpacing/>
        <w:jc w:val="both"/>
        <w:rPr>
          <w:sz w:val="28"/>
          <w:szCs w:val="28"/>
        </w:rPr>
      </w:pPr>
    </w:p>
    <w:p w14:paraId="177D8B58"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b/>
          <w:bCs/>
          <w:sz w:val="28"/>
          <w:szCs w:val="28"/>
        </w:rPr>
        <w:t>Sermon -</w:t>
      </w:r>
      <w:r w:rsidRPr="0080250C">
        <w:rPr>
          <w:rFonts w:eastAsia="Times New Roman" w:cstheme="minorHAnsi"/>
          <w:sz w:val="28"/>
          <w:szCs w:val="28"/>
        </w:rPr>
        <w:t xml:space="preserve"> "Abundant Life"</w:t>
      </w:r>
    </w:p>
    <w:p w14:paraId="46576E0F" w14:textId="77777777" w:rsidR="0080250C" w:rsidRPr="0080250C" w:rsidRDefault="0080250C" w:rsidP="0080250C">
      <w:pPr>
        <w:spacing w:line="240" w:lineRule="auto"/>
        <w:rPr>
          <w:rFonts w:eastAsia="Times New Roman" w:cstheme="minorHAnsi"/>
          <w:b/>
          <w:bCs/>
          <w:sz w:val="28"/>
          <w:szCs w:val="24"/>
        </w:rPr>
      </w:pPr>
      <w:r w:rsidRPr="0080250C">
        <w:rPr>
          <w:rFonts w:eastAsia="Times New Roman" w:cstheme="minorHAnsi"/>
          <w:b/>
          <w:bCs/>
          <w:sz w:val="28"/>
          <w:szCs w:val="24"/>
        </w:rPr>
        <w:t>Prayers</w:t>
      </w:r>
    </w:p>
    <w:p w14:paraId="2CAB9956" w14:textId="77777777" w:rsidR="001C6391" w:rsidRDefault="001C6391">
      <w:pPr>
        <w:rPr>
          <w:rFonts w:eastAsia="Times New Roman" w:cstheme="minorHAnsi"/>
          <w:b/>
          <w:bCs/>
          <w:sz w:val="28"/>
          <w:szCs w:val="24"/>
        </w:rPr>
      </w:pPr>
      <w:r>
        <w:rPr>
          <w:rFonts w:eastAsia="Times New Roman" w:cstheme="minorHAnsi"/>
          <w:b/>
          <w:bCs/>
          <w:sz w:val="28"/>
          <w:szCs w:val="24"/>
        </w:rPr>
        <w:br w:type="page"/>
      </w:r>
    </w:p>
    <w:p w14:paraId="23260D0B" w14:textId="2D157EBB" w:rsidR="0080250C" w:rsidRPr="0080250C" w:rsidRDefault="0080250C" w:rsidP="0080250C">
      <w:pPr>
        <w:spacing w:line="240" w:lineRule="auto"/>
        <w:rPr>
          <w:rFonts w:eastAsia="Times New Roman" w:cstheme="minorHAnsi"/>
          <w:sz w:val="28"/>
          <w:szCs w:val="24"/>
        </w:rPr>
      </w:pPr>
      <w:r w:rsidRPr="0080250C">
        <w:rPr>
          <w:rFonts w:eastAsia="Times New Roman" w:cstheme="minorHAnsi"/>
          <w:b/>
          <w:bCs/>
          <w:sz w:val="28"/>
          <w:szCs w:val="24"/>
        </w:rPr>
        <w:lastRenderedPageBreak/>
        <w:t xml:space="preserve">Apostles' Creed </w:t>
      </w:r>
      <w:r w:rsidRPr="0080250C">
        <w:rPr>
          <w:rFonts w:eastAsia="Times New Roman" w:cstheme="minorHAnsi"/>
          <w:i/>
          <w:iCs/>
          <w:color w:val="808080" w:themeColor="background1" w:themeShade="80"/>
          <w:sz w:val="28"/>
          <w:szCs w:val="28"/>
        </w:rPr>
        <w:t>(stand)</w:t>
      </w:r>
    </w:p>
    <w:p w14:paraId="05CF1F70" w14:textId="77777777" w:rsidR="0080250C" w:rsidRPr="0080250C" w:rsidRDefault="0080250C" w:rsidP="0080250C">
      <w:pPr>
        <w:spacing w:line="240" w:lineRule="auto"/>
        <w:rPr>
          <w:rFonts w:eastAsia="Times New Roman" w:cstheme="minorHAnsi"/>
          <w:sz w:val="28"/>
          <w:szCs w:val="24"/>
        </w:rPr>
      </w:pPr>
      <w:r w:rsidRPr="0080250C">
        <w:rPr>
          <w:rFonts w:eastAsia="Times New Roman" w:cstheme="minorHAnsi"/>
          <w:sz w:val="28"/>
          <w:szCs w:val="24"/>
        </w:rPr>
        <w:t>I believe in God, the Father almighty, maker of heaven and earth,</w:t>
      </w:r>
      <w:r w:rsidRPr="0080250C">
        <w:rPr>
          <w:rFonts w:eastAsia="Times New Roman" w:cstheme="minorHAnsi"/>
          <w:sz w:val="28"/>
          <w:szCs w:val="24"/>
        </w:rPr>
        <w:br/>
        <w:t>And in Jesus Christ, his only Son, our Lord,</w:t>
      </w:r>
      <w:r w:rsidRPr="0080250C">
        <w:rPr>
          <w:rFonts w:eastAsia="Times New Roman" w:cstheme="minorHAnsi"/>
          <w:sz w:val="28"/>
          <w:szCs w:val="24"/>
        </w:rPr>
        <w:br/>
        <w:t>who was conceived by the Holy Spirit,</w:t>
      </w:r>
      <w:r w:rsidRPr="0080250C">
        <w:rPr>
          <w:rFonts w:eastAsia="Times New Roman" w:cstheme="minorHAnsi"/>
          <w:sz w:val="28"/>
          <w:szCs w:val="24"/>
        </w:rPr>
        <w:br/>
        <w:t>born of the Virgin Mary, suffered under Pontius Pilate,</w:t>
      </w:r>
      <w:r w:rsidRPr="0080250C">
        <w:rPr>
          <w:rFonts w:eastAsia="Times New Roman" w:cstheme="minorHAnsi"/>
          <w:sz w:val="28"/>
          <w:szCs w:val="24"/>
        </w:rPr>
        <w:br/>
        <w:t>was crucified, died and was buried. He descended into hell.</w:t>
      </w:r>
      <w:r w:rsidRPr="0080250C">
        <w:rPr>
          <w:rFonts w:eastAsia="Times New Roman" w:cstheme="minorHAnsi"/>
          <w:sz w:val="28"/>
          <w:szCs w:val="24"/>
        </w:rPr>
        <w:br/>
        <w:t>The third day he rose again from the dead.</w:t>
      </w:r>
      <w:r w:rsidRPr="0080250C">
        <w:rPr>
          <w:rFonts w:eastAsia="Times New Roman" w:cstheme="minorHAnsi"/>
          <w:sz w:val="28"/>
          <w:szCs w:val="24"/>
        </w:rPr>
        <w:br/>
        <w:t>He ascended into heaven and sits at the right hand of God</w:t>
      </w:r>
      <w:r w:rsidRPr="0080250C">
        <w:rPr>
          <w:rFonts w:eastAsia="Times New Roman" w:cstheme="minorHAnsi"/>
          <w:sz w:val="28"/>
          <w:szCs w:val="24"/>
        </w:rPr>
        <w:br/>
        <w:t>the Father almighty.</w:t>
      </w:r>
      <w:r w:rsidRPr="0080250C">
        <w:rPr>
          <w:rFonts w:eastAsia="Times New Roman" w:cstheme="minorHAnsi"/>
          <w:sz w:val="28"/>
          <w:szCs w:val="24"/>
        </w:rPr>
        <w:br/>
        <w:t>From there he will come to judge the living and the dead.</w:t>
      </w:r>
      <w:r w:rsidRPr="0080250C">
        <w:rPr>
          <w:rFonts w:eastAsia="Times New Roman" w:cstheme="minorHAnsi"/>
          <w:sz w:val="28"/>
          <w:szCs w:val="24"/>
        </w:rPr>
        <w:br/>
        <w:t>I believe in the Holy Spirit, the holy Christian Church,</w:t>
      </w:r>
      <w:r w:rsidRPr="0080250C">
        <w:rPr>
          <w:rFonts w:eastAsia="Times New Roman" w:cstheme="minorHAnsi"/>
          <w:sz w:val="28"/>
          <w:szCs w:val="24"/>
        </w:rPr>
        <w:br/>
        <w:t>the communion of saints, the forgiveness of sins,</w:t>
      </w:r>
      <w:r w:rsidRPr="0080250C">
        <w:rPr>
          <w:rFonts w:eastAsia="Times New Roman" w:cstheme="minorHAnsi"/>
          <w:sz w:val="28"/>
          <w:szCs w:val="24"/>
        </w:rPr>
        <w:br/>
        <w:t>the resurrection of the body, and the life everlasting. Amen.</w:t>
      </w:r>
    </w:p>
    <w:p w14:paraId="75F5C741" w14:textId="77777777" w:rsidR="0080250C" w:rsidRPr="0080250C" w:rsidRDefault="0080250C" w:rsidP="0080250C">
      <w:pPr>
        <w:spacing w:line="240" w:lineRule="auto"/>
        <w:rPr>
          <w:rFonts w:eastAsia="Times New Roman" w:cstheme="minorHAnsi"/>
          <w:sz w:val="28"/>
          <w:szCs w:val="28"/>
        </w:rPr>
      </w:pPr>
      <w:r w:rsidRPr="0080250C">
        <w:rPr>
          <w:rFonts w:eastAsia="Times New Roman" w:cstheme="minorHAnsi"/>
          <w:b/>
          <w:bCs/>
          <w:sz w:val="28"/>
          <w:szCs w:val="28"/>
        </w:rPr>
        <w:t xml:space="preserve">The Lord's Prayer </w:t>
      </w:r>
      <w:r w:rsidRPr="0080250C">
        <w:rPr>
          <w:rFonts w:eastAsia="Times New Roman" w:cstheme="minorHAnsi"/>
          <w:i/>
          <w:iCs/>
          <w:color w:val="808080" w:themeColor="background1" w:themeShade="80"/>
          <w:sz w:val="28"/>
          <w:szCs w:val="28"/>
        </w:rPr>
        <w:t>(stand)</w:t>
      </w:r>
    </w:p>
    <w:p w14:paraId="70E9F1F6" w14:textId="50E658CA" w:rsidR="0080250C" w:rsidRPr="0080250C" w:rsidRDefault="0038073E" w:rsidP="0080250C">
      <w:pPr>
        <w:spacing w:line="240" w:lineRule="auto"/>
        <w:rPr>
          <w:rFonts w:eastAsia="Times New Roman" w:cstheme="minorHAnsi"/>
          <w:sz w:val="28"/>
          <w:szCs w:val="28"/>
        </w:rPr>
      </w:pPr>
      <w:r w:rsidRPr="00644719">
        <w:rPr>
          <w:rFonts w:eastAsia="Times New Roman" w:cstheme="minorHAnsi"/>
          <w:b/>
          <w:bCs/>
          <w:noProof/>
          <w:sz w:val="28"/>
          <w:szCs w:val="24"/>
        </w:rPr>
        <w:drawing>
          <wp:anchor distT="0" distB="0" distL="114300" distR="114300" simplePos="0" relativeHeight="251661312" behindDoc="1" locked="0" layoutInCell="1" allowOverlap="1" wp14:anchorId="517778D4" wp14:editId="1E2544F1">
            <wp:simplePos x="0" y="0"/>
            <wp:positionH relativeFrom="column">
              <wp:posOffset>6135624</wp:posOffset>
            </wp:positionH>
            <wp:positionV relativeFrom="paragraph">
              <wp:posOffset>923671</wp:posOffset>
            </wp:positionV>
            <wp:extent cx="371475" cy="391160"/>
            <wp:effectExtent l="0" t="0" r="9525" b="8890"/>
            <wp:wrapTight wrapText="bothSides">
              <wp:wrapPolygon edited="0">
                <wp:start x="0" y="0"/>
                <wp:lineTo x="0" y="21039"/>
                <wp:lineTo x="21046" y="21039"/>
                <wp:lineTo x="210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80250C" w:rsidRPr="0080250C">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DEBACB9" w14:textId="61ED56BC" w:rsidR="0038073E" w:rsidRPr="0038073E" w:rsidRDefault="0038073E" w:rsidP="0038073E">
      <w:pPr>
        <w:spacing w:line="240" w:lineRule="auto"/>
        <w:rPr>
          <w:rFonts w:eastAsia="Times New Roman" w:cstheme="minorHAnsi"/>
          <w:b/>
          <w:bCs/>
          <w:sz w:val="28"/>
          <w:szCs w:val="24"/>
        </w:rPr>
      </w:pPr>
      <w:r w:rsidRPr="00644719">
        <w:rPr>
          <w:rFonts w:eastAsia="Times New Roman" w:cstheme="minorHAnsi"/>
          <w:b/>
          <w:bCs/>
          <w:sz w:val="28"/>
          <w:szCs w:val="24"/>
        </w:rPr>
        <w:t xml:space="preserve">Offering </w:t>
      </w:r>
      <w:r w:rsidR="00460A18">
        <w:rPr>
          <w:rFonts w:eastAsia="Times New Roman" w:cstheme="minorHAnsi"/>
          <w:b/>
          <w:bCs/>
          <w:sz w:val="28"/>
          <w:szCs w:val="24"/>
        </w:rPr>
        <w:t xml:space="preserve">                                                                                                           </w:t>
      </w:r>
      <w:r w:rsidRPr="00644719">
        <w:rPr>
          <w:rFonts w:eastAsia="Times New Roman" w:cstheme="minorHAnsi"/>
          <w:i/>
          <w:iCs/>
          <w:sz w:val="28"/>
          <w:szCs w:val="28"/>
        </w:rPr>
        <w:t>Give online at:</w:t>
      </w:r>
    </w:p>
    <w:p w14:paraId="59F45331" w14:textId="7BBC3289" w:rsidR="0080250C" w:rsidRPr="0080250C" w:rsidRDefault="0080250C" w:rsidP="0080250C">
      <w:pPr>
        <w:spacing w:line="240" w:lineRule="auto"/>
        <w:rPr>
          <w:rFonts w:eastAsia="Times New Roman" w:cstheme="minorHAnsi"/>
          <w:sz w:val="28"/>
          <w:szCs w:val="28"/>
        </w:rPr>
      </w:pPr>
      <w:r w:rsidRPr="0080250C">
        <w:rPr>
          <w:rFonts w:eastAsia="Times New Roman" w:cstheme="minorHAnsi"/>
          <w:b/>
          <w:bCs/>
          <w:sz w:val="28"/>
          <w:szCs w:val="28"/>
        </w:rPr>
        <w:t>Distribution</w:t>
      </w:r>
    </w:p>
    <w:p w14:paraId="0D285D24" w14:textId="77777777" w:rsidR="0080250C" w:rsidRPr="0080250C" w:rsidRDefault="0080250C" w:rsidP="0080250C">
      <w:pPr>
        <w:spacing w:line="240" w:lineRule="auto"/>
        <w:rPr>
          <w:rFonts w:eastAsia="Times New Roman" w:cstheme="minorHAnsi"/>
          <w:i/>
          <w:iCs/>
          <w:color w:val="808080" w:themeColor="background1" w:themeShade="80"/>
          <w:sz w:val="28"/>
          <w:szCs w:val="28"/>
        </w:rPr>
      </w:pPr>
      <w:r w:rsidRPr="0080250C">
        <w:rPr>
          <w:rFonts w:eastAsia="Times New Roman" w:cstheme="minorHAnsi"/>
          <w:b/>
          <w:bCs/>
          <w:sz w:val="28"/>
          <w:szCs w:val="24"/>
        </w:rPr>
        <w:t xml:space="preserve">Benediction </w:t>
      </w:r>
      <w:r w:rsidRPr="0080250C">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6089D57D" w14:textId="77777777" w:rsidR="0080250C" w:rsidRPr="0080250C" w:rsidRDefault="0080250C" w:rsidP="0080250C">
      <w:pPr>
        <w:spacing w:line="240" w:lineRule="auto"/>
        <w:rPr>
          <w:rFonts w:eastAsia="Times New Roman" w:cstheme="minorHAnsi"/>
          <w:b/>
          <w:bCs/>
          <w:sz w:val="28"/>
          <w:szCs w:val="24"/>
        </w:rPr>
      </w:pPr>
      <w:r w:rsidRPr="0080250C">
        <w:rPr>
          <w:rFonts w:eastAsia="Times New Roman" w:cstheme="minorHAnsi"/>
          <w:b/>
          <w:bCs/>
          <w:sz w:val="28"/>
          <w:szCs w:val="28"/>
        </w:rPr>
        <w:t>Thank you for joining Faith for worship. We hope to see you in person soon!</w:t>
      </w:r>
    </w:p>
    <w:p w14:paraId="22D00B15" w14:textId="77777777" w:rsidR="0080250C" w:rsidRPr="0080250C" w:rsidRDefault="0080250C" w:rsidP="0080250C">
      <w:pPr>
        <w:rPr>
          <w:rFonts w:eastAsia="Times New Roman" w:cstheme="minorHAnsi"/>
          <w:b/>
          <w:bCs/>
          <w:sz w:val="28"/>
          <w:szCs w:val="24"/>
        </w:rPr>
      </w:pPr>
      <w:r w:rsidRPr="0080250C">
        <w:rPr>
          <w:rFonts w:eastAsia="Times New Roman" w:cstheme="minorHAnsi"/>
          <w:b/>
          <w:bCs/>
          <w:sz w:val="28"/>
          <w:szCs w:val="24"/>
        </w:rPr>
        <w:t>Closing Song: </w:t>
      </w:r>
      <w:r w:rsidRPr="0080250C">
        <w:rPr>
          <w:rFonts w:eastAsia="Times New Roman" w:cstheme="minorHAnsi"/>
          <w:bCs/>
          <w:sz w:val="28"/>
          <w:szCs w:val="24"/>
        </w:rPr>
        <w:t>Gratitude</w:t>
      </w:r>
    </w:p>
    <w:p w14:paraId="2245E2F9" w14:textId="77777777" w:rsidR="0080250C" w:rsidRPr="0080250C" w:rsidRDefault="0080250C" w:rsidP="0080250C">
      <w:pPr>
        <w:shd w:val="clear" w:color="auto" w:fill="FFFFFF"/>
        <w:rPr>
          <w:rFonts w:ascii="Calibri" w:eastAsia="Times New Roman" w:hAnsi="Calibri" w:cs="Calibri"/>
          <w:color w:val="222222"/>
          <w:sz w:val="28"/>
          <w:szCs w:val="28"/>
        </w:rPr>
      </w:pPr>
      <w:r w:rsidRPr="0080250C">
        <w:rPr>
          <w:rFonts w:ascii="Calibri" w:eastAsia="Times New Roman" w:hAnsi="Calibri" w:cs="Calibri"/>
          <w:color w:val="222222"/>
          <w:sz w:val="28"/>
          <w:szCs w:val="28"/>
        </w:rPr>
        <w:t>All my words fall short. I got nothing new.</w:t>
      </w:r>
      <w:r w:rsidRPr="0080250C">
        <w:rPr>
          <w:rFonts w:ascii="Calibri" w:eastAsia="Times New Roman" w:hAnsi="Calibri" w:cs="Calibri"/>
          <w:color w:val="222222"/>
          <w:sz w:val="28"/>
          <w:szCs w:val="28"/>
        </w:rPr>
        <w:br/>
        <w:t>How could I express all my gratitude?</w:t>
      </w:r>
    </w:p>
    <w:p w14:paraId="6E2122BA"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I could sing these songs, as I often do,</w:t>
      </w:r>
    </w:p>
    <w:p w14:paraId="083E2339"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8"/>
          <w:szCs w:val="28"/>
        </w:rPr>
      </w:pPr>
      <w:r w:rsidRPr="0080250C">
        <w:rPr>
          <w:rFonts w:ascii="Calibri" w:eastAsia="Times New Roman" w:hAnsi="Calibri" w:cs="Calibri"/>
          <w:color w:val="222222"/>
          <w:sz w:val="28"/>
          <w:szCs w:val="28"/>
        </w:rPr>
        <w:t>But every song must end and You never do.</w:t>
      </w:r>
    </w:p>
    <w:p w14:paraId="52D9F9AD"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18"/>
          <w:szCs w:val="18"/>
        </w:rPr>
      </w:pPr>
    </w:p>
    <w:p w14:paraId="0F4C55FD"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Chorus:</w:t>
      </w:r>
    </w:p>
    <w:p w14:paraId="7E8B9336"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So, I throw up my hands and praise You again and again,</w:t>
      </w:r>
    </w:p>
    <w:p w14:paraId="4B9B89AF"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proofErr w:type="spellStart"/>
      <w:r w:rsidRPr="0080250C">
        <w:rPr>
          <w:rFonts w:ascii="Calibri" w:eastAsia="Times New Roman" w:hAnsi="Calibri" w:cs="Calibri"/>
          <w:color w:val="222222"/>
          <w:sz w:val="28"/>
          <w:szCs w:val="28"/>
        </w:rPr>
        <w:t>'Cause</w:t>
      </w:r>
      <w:proofErr w:type="spellEnd"/>
      <w:r w:rsidRPr="0080250C">
        <w:rPr>
          <w:rFonts w:ascii="Calibri" w:eastAsia="Times New Roman" w:hAnsi="Calibri" w:cs="Calibri"/>
          <w:color w:val="222222"/>
          <w:sz w:val="28"/>
          <w:szCs w:val="28"/>
        </w:rPr>
        <w:t xml:space="preserve"> all that I have is a Hallelujah. Hallelujah!</w:t>
      </w:r>
    </w:p>
    <w:p w14:paraId="28FDDD36"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And I know it's not much, but I've nothing else fit for a King,</w:t>
      </w:r>
    </w:p>
    <w:p w14:paraId="2E1C23E7"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Except for a heart singing, Hallelujah. Hallelujah!</w:t>
      </w:r>
    </w:p>
    <w:p w14:paraId="089A331B"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18"/>
          <w:szCs w:val="18"/>
        </w:rPr>
      </w:pPr>
    </w:p>
    <w:p w14:paraId="1EA752A6" w14:textId="77777777" w:rsidR="0080250C" w:rsidRPr="0080250C" w:rsidRDefault="0080250C" w:rsidP="0080250C">
      <w:pPr>
        <w:rPr>
          <w:rFonts w:ascii="Calibri" w:eastAsia="Times New Roman" w:hAnsi="Calibri" w:cs="Calibri"/>
          <w:color w:val="222222"/>
          <w:sz w:val="28"/>
          <w:szCs w:val="28"/>
        </w:rPr>
      </w:pPr>
      <w:r w:rsidRPr="0080250C">
        <w:rPr>
          <w:rFonts w:ascii="Calibri" w:eastAsia="Times New Roman" w:hAnsi="Calibri" w:cs="Calibri"/>
          <w:color w:val="222222"/>
          <w:sz w:val="28"/>
          <w:szCs w:val="28"/>
        </w:rPr>
        <w:br w:type="page"/>
      </w:r>
    </w:p>
    <w:p w14:paraId="141A7ADB"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lastRenderedPageBreak/>
        <w:t>I've got one response. I've got just one move.</w:t>
      </w:r>
    </w:p>
    <w:p w14:paraId="56E7E126" w14:textId="77777777" w:rsidR="0080250C" w:rsidRPr="0080250C" w:rsidRDefault="0080250C" w:rsidP="0080250C">
      <w:pPr>
        <w:shd w:val="clear" w:color="auto" w:fill="FFFFFF"/>
        <w:spacing w:after="0" w:line="240" w:lineRule="auto"/>
        <w:jc w:val="both"/>
        <w:rPr>
          <w:rFonts w:ascii="Calibri" w:eastAsia="Times New Roman" w:hAnsi="Calibri" w:cs="Calibri"/>
          <w:i/>
          <w:iCs/>
          <w:color w:val="222222"/>
          <w:sz w:val="28"/>
          <w:szCs w:val="28"/>
        </w:rPr>
      </w:pPr>
      <w:r w:rsidRPr="0080250C">
        <w:rPr>
          <w:rFonts w:ascii="Calibri" w:eastAsia="Times New Roman" w:hAnsi="Calibri" w:cs="Calibri"/>
          <w:color w:val="222222"/>
          <w:sz w:val="28"/>
          <w:szCs w:val="28"/>
        </w:rPr>
        <w:t>With my arm stretched wide, I will worship You.</w:t>
      </w:r>
    </w:p>
    <w:p w14:paraId="18B5547C" w14:textId="77777777" w:rsidR="0080250C" w:rsidRPr="0080250C" w:rsidRDefault="0080250C" w:rsidP="0080250C">
      <w:pPr>
        <w:shd w:val="clear" w:color="auto" w:fill="FFFFFF"/>
        <w:spacing w:after="0" w:line="240" w:lineRule="auto"/>
        <w:jc w:val="both"/>
        <w:rPr>
          <w:rFonts w:ascii="Calibri" w:eastAsia="Times New Roman" w:hAnsi="Calibri" w:cs="Calibri"/>
          <w:i/>
          <w:iCs/>
          <w:color w:val="222222"/>
          <w:sz w:val="18"/>
          <w:szCs w:val="18"/>
        </w:rPr>
      </w:pPr>
    </w:p>
    <w:p w14:paraId="7F76DF2D"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i/>
          <w:iCs/>
          <w:color w:val="222222"/>
          <w:sz w:val="28"/>
          <w:szCs w:val="28"/>
        </w:rPr>
        <w:t>(Chorus)</w:t>
      </w:r>
    </w:p>
    <w:p w14:paraId="0E5CC227"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18"/>
          <w:szCs w:val="18"/>
        </w:rPr>
      </w:pPr>
      <w:r w:rsidRPr="0080250C">
        <w:rPr>
          <w:rFonts w:ascii="Calibri" w:eastAsia="Times New Roman" w:hAnsi="Calibri" w:cs="Calibri"/>
          <w:color w:val="222222"/>
          <w:sz w:val="18"/>
          <w:szCs w:val="18"/>
        </w:rPr>
        <w:t> </w:t>
      </w:r>
    </w:p>
    <w:p w14:paraId="17910EF0"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Bridge:</w:t>
      </w:r>
    </w:p>
    <w:p w14:paraId="32F6CC94"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So come on, my soul, oh, don't you get shy on me. Lift up your song,</w:t>
      </w:r>
    </w:p>
    <w:p w14:paraId="411316DE"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proofErr w:type="spellStart"/>
      <w:r w:rsidRPr="0080250C">
        <w:rPr>
          <w:rFonts w:ascii="Calibri" w:eastAsia="Times New Roman" w:hAnsi="Calibri" w:cs="Calibri"/>
          <w:color w:val="222222"/>
          <w:sz w:val="28"/>
          <w:szCs w:val="28"/>
        </w:rPr>
        <w:t>'Cause</w:t>
      </w:r>
      <w:proofErr w:type="spellEnd"/>
      <w:r w:rsidRPr="0080250C">
        <w:rPr>
          <w:rFonts w:ascii="Calibri" w:eastAsia="Times New Roman" w:hAnsi="Calibri" w:cs="Calibri"/>
          <w:color w:val="222222"/>
          <w:sz w:val="28"/>
          <w:szCs w:val="28"/>
        </w:rPr>
        <w:t xml:space="preserve"> you've got a lion inside of those lungs.</w:t>
      </w:r>
    </w:p>
    <w:p w14:paraId="146118F8"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color w:val="222222"/>
          <w:sz w:val="28"/>
          <w:szCs w:val="28"/>
        </w:rPr>
        <w:t>Get up and praise the Lord.</w:t>
      </w:r>
    </w:p>
    <w:p w14:paraId="6C079F28"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24"/>
          <w:szCs w:val="24"/>
        </w:rPr>
      </w:pPr>
      <w:r w:rsidRPr="0080250C">
        <w:rPr>
          <w:rFonts w:ascii="Calibri" w:eastAsia="Times New Roman" w:hAnsi="Calibri" w:cs="Calibri"/>
          <w:i/>
          <w:iCs/>
          <w:color w:val="222222"/>
          <w:sz w:val="28"/>
          <w:szCs w:val="28"/>
        </w:rPr>
        <w:t>(Repeat 2x)</w:t>
      </w:r>
    </w:p>
    <w:p w14:paraId="7B71C327" w14:textId="77777777" w:rsidR="0080250C" w:rsidRPr="0080250C" w:rsidRDefault="0080250C" w:rsidP="0080250C">
      <w:pPr>
        <w:shd w:val="clear" w:color="auto" w:fill="FFFFFF"/>
        <w:spacing w:after="0" w:line="240" w:lineRule="auto"/>
        <w:jc w:val="both"/>
        <w:rPr>
          <w:rFonts w:ascii="Calibri" w:eastAsia="Times New Roman" w:hAnsi="Calibri" w:cs="Calibri"/>
          <w:color w:val="222222"/>
          <w:sz w:val="18"/>
          <w:szCs w:val="18"/>
        </w:rPr>
      </w:pPr>
    </w:p>
    <w:p w14:paraId="5658B8A9" w14:textId="77777777" w:rsidR="0080250C" w:rsidRPr="0080250C" w:rsidRDefault="0080250C" w:rsidP="0080250C">
      <w:pPr>
        <w:shd w:val="clear" w:color="auto" w:fill="FFFFFF"/>
        <w:spacing w:after="0" w:line="240" w:lineRule="auto"/>
        <w:jc w:val="both"/>
        <w:rPr>
          <w:rFonts w:ascii="Arial" w:eastAsia="Times New Roman" w:hAnsi="Arial" w:cs="Arial"/>
          <w:color w:val="222222"/>
          <w:sz w:val="16"/>
          <w:szCs w:val="16"/>
        </w:rPr>
      </w:pPr>
      <w:r w:rsidRPr="0080250C">
        <w:rPr>
          <w:rFonts w:ascii="Calibri" w:eastAsia="Times New Roman" w:hAnsi="Calibri" w:cs="Calibri"/>
          <w:i/>
          <w:iCs/>
          <w:color w:val="222222"/>
          <w:sz w:val="28"/>
          <w:szCs w:val="28"/>
        </w:rPr>
        <w:t>(Chorus)                                                                  </w:t>
      </w:r>
      <w:r w:rsidRPr="0080250C">
        <w:rPr>
          <w:rFonts w:ascii="Arial" w:eastAsia="Times New Roman" w:hAnsi="Arial" w:cs="Arial"/>
          <w:color w:val="222222"/>
          <w:sz w:val="16"/>
          <w:szCs w:val="16"/>
        </w:rPr>
        <w:t>© 2021 Bethel Worship Publishing</w:t>
      </w:r>
    </w:p>
    <w:p w14:paraId="53123A3A" w14:textId="6925591D" w:rsidR="003A4170" w:rsidRDefault="003A4170">
      <w:pPr>
        <w:rPr>
          <w:rFonts w:eastAsia="Times New Roman" w:cstheme="minorHAnsi"/>
          <w:sz w:val="28"/>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644719" w14:paraId="3EE7DEE0" w14:textId="77777777" w:rsidTr="00644719">
        <w:trPr>
          <w:jc w:val="center"/>
        </w:trPr>
        <w:tc>
          <w:tcPr>
            <w:tcW w:w="6470" w:type="dxa"/>
            <w:gridSpan w:val="2"/>
          </w:tcPr>
          <w:p w14:paraId="27FA0D95" w14:textId="77777777" w:rsidR="00644719" w:rsidRPr="00AA3009" w:rsidRDefault="00644719" w:rsidP="003D5DE4">
            <w:pPr>
              <w:jc w:val="center"/>
              <w:rPr>
                <w:rFonts w:eastAsia="Times New Roman" w:cstheme="minorHAnsi"/>
                <w:b/>
                <w:bCs/>
              </w:rPr>
            </w:pPr>
            <w:r w:rsidRPr="00AA3009">
              <w:rPr>
                <w:rFonts w:eastAsia="Times New Roman" w:cstheme="minorHAnsi"/>
                <w:b/>
                <w:bCs/>
              </w:rPr>
              <w:t>Serving This Week</w:t>
            </w:r>
          </w:p>
        </w:tc>
      </w:tr>
      <w:tr w:rsidR="00644719" w14:paraId="14C15167" w14:textId="77777777" w:rsidTr="00644719">
        <w:trPr>
          <w:jc w:val="center"/>
        </w:trPr>
        <w:tc>
          <w:tcPr>
            <w:tcW w:w="6470" w:type="dxa"/>
            <w:gridSpan w:val="2"/>
          </w:tcPr>
          <w:p w14:paraId="605E17BB" w14:textId="77777777" w:rsidR="00644719" w:rsidRPr="00AA3009" w:rsidRDefault="00644719" w:rsidP="003D5DE4">
            <w:pPr>
              <w:rPr>
                <w:rFonts w:eastAsia="Times New Roman" w:cstheme="minorHAnsi"/>
                <w:sz w:val="16"/>
                <w:szCs w:val="16"/>
              </w:rPr>
            </w:pPr>
          </w:p>
        </w:tc>
      </w:tr>
      <w:tr w:rsidR="00644719" w14:paraId="5116AEB4" w14:textId="77777777" w:rsidTr="00644719">
        <w:trPr>
          <w:jc w:val="center"/>
        </w:trPr>
        <w:tc>
          <w:tcPr>
            <w:tcW w:w="3235" w:type="dxa"/>
          </w:tcPr>
          <w:p w14:paraId="575CA88B" w14:textId="77777777" w:rsidR="00644719" w:rsidRPr="00AA3009" w:rsidRDefault="00644719" w:rsidP="003D5DE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18BACB51" w14:textId="77777777" w:rsidR="00644719" w:rsidRPr="00AA3009" w:rsidRDefault="00644719" w:rsidP="003D5DE4">
            <w:pPr>
              <w:rPr>
                <w:rFonts w:eastAsia="Times New Roman" w:cstheme="minorHAnsi"/>
                <w:b/>
                <w:bCs/>
              </w:rPr>
            </w:pPr>
            <w:r w:rsidRPr="00AA3009">
              <w:rPr>
                <w:rFonts w:eastAsia="Times New Roman" w:cstheme="minorHAnsi"/>
                <w:b/>
                <w:bCs/>
              </w:rPr>
              <w:t>Children’s Church Teacher:</w:t>
            </w:r>
          </w:p>
        </w:tc>
      </w:tr>
      <w:tr w:rsidR="00644719" w14:paraId="35CB543A" w14:textId="77777777" w:rsidTr="00644719">
        <w:trPr>
          <w:jc w:val="center"/>
        </w:trPr>
        <w:tc>
          <w:tcPr>
            <w:tcW w:w="3235" w:type="dxa"/>
          </w:tcPr>
          <w:p w14:paraId="6E3905C8" w14:textId="77777777" w:rsidR="00644719" w:rsidRPr="00AA3009" w:rsidRDefault="00644719" w:rsidP="003D5DE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1C9FB40F" w14:textId="77777777" w:rsidR="00644719" w:rsidRPr="00AA3009" w:rsidRDefault="00644719" w:rsidP="003D5DE4">
            <w:pPr>
              <w:rPr>
                <w:rFonts w:eastAsia="Times New Roman" w:cstheme="minorHAnsi"/>
              </w:rPr>
            </w:pPr>
            <w:r>
              <w:rPr>
                <w:rFonts w:eastAsia="Times New Roman" w:cstheme="minorHAnsi"/>
              </w:rPr>
              <w:t>Melissa Steinbrueck</w:t>
            </w:r>
          </w:p>
        </w:tc>
      </w:tr>
      <w:tr w:rsidR="00644719" w14:paraId="09AACEEF" w14:textId="77777777" w:rsidTr="00644719">
        <w:trPr>
          <w:jc w:val="center"/>
        </w:trPr>
        <w:tc>
          <w:tcPr>
            <w:tcW w:w="3235" w:type="dxa"/>
          </w:tcPr>
          <w:p w14:paraId="546B186D" w14:textId="77777777" w:rsidR="00644719" w:rsidRPr="00AA3009" w:rsidRDefault="00644719" w:rsidP="003D5DE4">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2B94E1E5" w14:textId="77777777" w:rsidR="00644719" w:rsidRPr="00AA3009" w:rsidRDefault="00644719" w:rsidP="003D5DE4">
            <w:pPr>
              <w:rPr>
                <w:rFonts w:eastAsia="Times New Roman" w:cstheme="minorHAnsi"/>
                <w:b/>
                <w:bCs/>
              </w:rPr>
            </w:pPr>
            <w:r w:rsidRPr="00AA3009">
              <w:rPr>
                <w:rFonts w:eastAsia="Times New Roman" w:cstheme="minorHAnsi"/>
                <w:b/>
                <w:bCs/>
              </w:rPr>
              <w:t>Children’s Church Assistant:</w:t>
            </w:r>
          </w:p>
        </w:tc>
      </w:tr>
      <w:tr w:rsidR="00644719" w14:paraId="59850FFA" w14:textId="77777777" w:rsidTr="00644719">
        <w:trPr>
          <w:jc w:val="center"/>
        </w:trPr>
        <w:tc>
          <w:tcPr>
            <w:tcW w:w="3235" w:type="dxa"/>
          </w:tcPr>
          <w:p w14:paraId="78D157E6" w14:textId="77777777" w:rsidR="00644719" w:rsidRPr="00AA3009" w:rsidRDefault="00644719" w:rsidP="003D5DE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22611C9" w14:textId="77777777" w:rsidR="00644719" w:rsidRPr="00AA3009" w:rsidRDefault="00644719" w:rsidP="003D5DE4">
            <w:pPr>
              <w:rPr>
                <w:rFonts w:eastAsia="Times New Roman" w:cstheme="minorHAnsi"/>
              </w:rPr>
            </w:pPr>
            <w:r>
              <w:rPr>
                <w:rFonts w:eastAsia="Times New Roman" w:cstheme="minorHAnsi"/>
              </w:rPr>
              <w:t>Kaylee Steinbrueck</w:t>
            </w:r>
          </w:p>
        </w:tc>
      </w:tr>
      <w:tr w:rsidR="00644719" w14:paraId="2F25EA89" w14:textId="77777777" w:rsidTr="00644719">
        <w:trPr>
          <w:jc w:val="center"/>
        </w:trPr>
        <w:tc>
          <w:tcPr>
            <w:tcW w:w="6470" w:type="dxa"/>
            <w:gridSpan w:val="2"/>
          </w:tcPr>
          <w:p w14:paraId="60C2E05B" w14:textId="77777777" w:rsidR="00644719" w:rsidRDefault="00644719" w:rsidP="003D5DE4">
            <w:pPr>
              <w:rPr>
                <w:rFonts w:eastAsia="Times New Roman" w:cstheme="minorHAnsi"/>
                <w:sz w:val="24"/>
                <w:szCs w:val="24"/>
              </w:rPr>
            </w:pPr>
          </w:p>
        </w:tc>
      </w:tr>
      <w:tr w:rsidR="00644719" w14:paraId="024E1391" w14:textId="77777777" w:rsidTr="00644719">
        <w:trPr>
          <w:jc w:val="center"/>
        </w:trPr>
        <w:tc>
          <w:tcPr>
            <w:tcW w:w="6470" w:type="dxa"/>
            <w:gridSpan w:val="2"/>
          </w:tcPr>
          <w:p w14:paraId="5CA35DB0" w14:textId="77777777" w:rsidR="00644719" w:rsidRDefault="00644719" w:rsidP="003D5DE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644719" w14:paraId="30374DA2" w14:textId="77777777" w:rsidTr="00644719">
        <w:trPr>
          <w:jc w:val="center"/>
        </w:trPr>
        <w:tc>
          <w:tcPr>
            <w:tcW w:w="6470" w:type="dxa"/>
            <w:gridSpan w:val="2"/>
          </w:tcPr>
          <w:p w14:paraId="08514100" w14:textId="77777777" w:rsidR="00644719" w:rsidRPr="00AA3009" w:rsidRDefault="00644719" w:rsidP="003D5DE4">
            <w:pPr>
              <w:rPr>
                <w:rFonts w:eastAsia="Times New Roman" w:cstheme="minorHAnsi"/>
                <w:sz w:val="16"/>
                <w:szCs w:val="16"/>
              </w:rPr>
            </w:pPr>
          </w:p>
        </w:tc>
      </w:tr>
      <w:tr w:rsidR="00644719" w14:paraId="3E03C17F" w14:textId="77777777" w:rsidTr="00644719">
        <w:trPr>
          <w:jc w:val="center"/>
        </w:trPr>
        <w:tc>
          <w:tcPr>
            <w:tcW w:w="3235" w:type="dxa"/>
          </w:tcPr>
          <w:p w14:paraId="54AA05E6" w14:textId="77777777" w:rsidR="00644719" w:rsidRPr="00AA3009" w:rsidRDefault="00644719" w:rsidP="003D5DE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19B13325" w14:textId="77777777" w:rsidR="00644719" w:rsidRPr="00AA3009" w:rsidRDefault="00644719" w:rsidP="003D5DE4">
            <w:pPr>
              <w:rPr>
                <w:rFonts w:eastAsia="Times New Roman" w:cstheme="minorHAnsi"/>
              </w:rPr>
            </w:pPr>
            <w:r w:rsidRPr="00AA3009">
              <w:rPr>
                <w:rFonts w:eastAsia="Times New Roman" w:cstheme="minorHAnsi"/>
                <w:b/>
                <w:bCs/>
              </w:rPr>
              <w:t>Children’s Church Teacher:</w:t>
            </w:r>
          </w:p>
        </w:tc>
      </w:tr>
      <w:tr w:rsidR="00644719" w14:paraId="60FA353A" w14:textId="77777777" w:rsidTr="00644719">
        <w:trPr>
          <w:jc w:val="center"/>
        </w:trPr>
        <w:tc>
          <w:tcPr>
            <w:tcW w:w="3235" w:type="dxa"/>
          </w:tcPr>
          <w:p w14:paraId="312301AD" w14:textId="77777777" w:rsidR="00644719" w:rsidRPr="00AA3009" w:rsidRDefault="00644719" w:rsidP="003D5DE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70409D7" w14:textId="77777777" w:rsidR="00644719" w:rsidRPr="00AA3009" w:rsidRDefault="00644719" w:rsidP="003D5DE4">
            <w:pPr>
              <w:rPr>
                <w:rFonts w:eastAsia="Times New Roman" w:cstheme="minorHAnsi"/>
              </w:rPr>
            </w:pPr>
            <w:r>
              <w:rPr>
                <w:rFonts w:eastAsia="Times New Roman" w:cstheme="minorHAnsi"/>
              </w:rPr>
              <w:t>Halston and Ben</w:t>
            </w:r>
          </w:p>
        </w:tc>
      </w:tr>
      <w:tr w:rsidR="00644719" w14:paraId="044F0329" w14:textId="77777777" w:rsidTr="00644719">
        <w:trPr>
          <w:jc w:val="center"/>
        </w:trPr>
        <w:tc>
          <w:tcPr>
            <w:tcW w:w="3235" w:type="dxa"/>
          </w:tcPr>
          <w:p w14:paraId="79D8CDC8" w14:textId="77777777" w:rsidR="00644719" w:rsidRPr="00AA3009" w:rsidRDefault="00644719" w:rsidP="003D5DE4">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0D5B5816" w14:textId="77777777" w:rsidR="00644719" w:rsidRPr="00AA3009" w:rsidRDefault="00644719" w:rsidP="003D5DE4">
            <w:pPr>
              <w:rPr>
                <w:rFonts w:eastAsia="Times New Roman" w:cstheme="minorHAnsi"/>
              </w:rPr>
            </w:pPr>
            <w:r w:rsidRPr="00AA3009">
              <w:rPr>
                <w:rFonts w:eastAsia="Times New Roman" w:cstheme="minorHAnsi"/>
                <w:b/>
                <w:bCs/>
              </w:rPr>
              <w:t>Children’s Church Assistant:</w:t>
            </w:r>
          </w:p>
        </w:tc>
      </w:tr>
      <w:tr w:rsidR="00644719" w14:paraId="3776B094" w14:textId="77777777" w:rsidTr="00644719">
        <w:trPr>
          <w:jc w:val="center"/>
        </w:trPr>
        <w:tc>
          <w:tcPr>
            <w:tcW w:w="3235" w:type="dxa"/>
          </w:tcPr>
          <w:p w14:paraId="6638F417" w14:textId="77777777" w:rsidR="00644719" w:rsidRPr="00AA3009" w:rsidRDefault="00644719" w:rsidP="003D5DE4">
            <w:pPr>
              <w:rPr>
                <w:rFonts w:eastAsia="Times New Roman" w:cstheme="minorHAnsi"/>
              </w:rPr>
            </w:pPr>
            <w:r w:rsidRPr="00AA3009">
              <w:rPr>
                <w:rFonts w:eastAsia="Times New Roman" w:cstheme="minorHAnsi"/>
                <w:b/>
                <w:bCs/>
              </w:rPr>
              <w:t>Com. Asst:</w:t>
            </w:r>
            <w:r>
              <w:rPr>
                <w:rFonts w:eastAsia="Times New Roman" w:cstheme="minorHAnsi"/>
              </w:rPr>
              <w:t xml:space="preserve"> Richard</w:t>
            </w:r>
            <w:r w:rsidRPr="00355575">
              <w:rPr>
                <w:rFonts w:eastAsia="Times New Roman" w:cstheme="minorHAnsi"/>
              </w:rPr>
              <w:t xml:space="preserve"> Steinbrueck</w:t>
            </w:r>
          </w:p>
        </w:tc>
        <w:tc>
          <w:tcPr>
            <w:tcW w:w="3235" w:type="dxa"/>
          </w:tcPr>
          <w:p w14:paraId="31F8F90A" w14:textId="77777777" w:rsidR="00644719" w:rsidRPr="00953556" w:rsidRDefault="00644719" w:rsidP="003D5DE4">
            <w:pPr>
              <w:rPr>
                <w:rFonts w:eastAsia="Times New Roman" w:cstheme="minorHAnsi"/>
                <w:highlight w:val="yellow"/>
              </w:rPr>
            </w:pPr>
            <w:r>
              <w:rPr>
                <w:rFonts w:eastAsia="Times New Roman" w:cstheme="minorHAnsi"/>
              </w:rPr>
              <w:t>N/A</w:t>
            </w:r>
          </w:p>
        </w:tc>
      </w:tr>
    </w:tbl>
    <w:p w14:paraId="410FB386" w14:textId="77777777" w:rsidR="00A52CC7" w:rsidRDefault="00A52CC7" w:rsidP="00644719">
      <w:pPr>
        <w:rPr>
          <w:rFonts w:eastAsia="Times New Roman" w:cstheme="minorHAnsi"/>
          <w:b/>
          <w:bCs/>
          <w:smallCaps/>
          <w:sz w:val="24"/>
          <w:szCs w:val="24"/>
          <w:u w:val="single"/>
        </w:rPr>
      </w:pPr>
    </w:p>
    <w:p w14:paraId="78DB2D5D" w14:textId="77777777" w:rsidR="007234DF" w:rsidRPr="007234DF" w:rsidRDefault="007234DF" w:rsidP="007234DF">
      <w:pPr>
        <w:spacing w:line="240" w:lineRule="auto"/>
        <w:jc w:val="center"/>
        <w:rPr>
          <w:rFonts w:eastAsia="Times New Roman" w:cstheme="minorHAnsi"/>
          <w:b/>
          <w:bCs/>
          <w:smallCaps/>
          <w:sz w:val="28"/>
          <w:szCs w:val="24"/>
          <w:u w:val="single"/>
        </w:rPr>
      </w:pPr>
      <w:r w:rsidRPr="007234DF">
        <w:rPr>
          <w:rFonts w:eastAsia="Times New Roman" w:cstheme="minorHAnsi"/>
          <w:b/>
          <w:bCs/>
          <w:smallCaps/>
          <w:sz w:val="28"/>
          <w:szCs w:val="24"/>
          <w:u w:val="single"/>
        </w:rPr>
        <w:t>Upcoming Events</w:t>
      </w:r>
    </w:p>
    <w:p w14:paraId="0B684E03" w14:textId="77777777" w:rsidR="007234DF" w:rsidRPr="007234DF" w:rsidRDefault="007234DF" w:rsidP="007234DF">
      <w:pPr>
        <w:shd w:val="clear" w:color="auto" w:fill="FFFFFF"/>
        <w:spacing w:line="240" w:lineRule="auto"/>
        <w:jc w:val="center"/>
        <w:rPr>
          <w:rFonts w:ascii="Calibri" w:eastAsia="Times New Roman" w:hAnsi="Calibri" w:cs="Calibri"/>
          <w:color w:val="222222"/>
          <w:sz w:val="28"/>
          <w:szCs w:val="28"/>
        </w:rPr>
      </w:pPr>
      <w:r w:rsidRPr="007234DF">
        <w:rPr>
          <w:rFonts w:ascii="Calibri" w:eastAsia="Times New Roman" w:hAnsi="Calibri" w:cs="Calibri"/>
          <w:b/>
          <w:bCs/>
          <w:color w:val="222222"/>
          <w:sz w:val="28"/>
          <w:szCs w:val="28"/>
        </w:rPr>
        <w:t>Today, After the Service –In-Person Growth Group Bible Study</w:t>
      </w:r>
      <w:r w:rsidRPr="007234DF">
        <w:rPr>
          <w:rFonts w:ascii="Calibri" w:eastAsia="Times New Roman" w:hAnsi="Calibri" w:cs="Calibri"/>
          <w:color w:val="222222"/>
          <w:sz w:val="28"/>
          <w:szCs w:val="28"/>
        </w:rPr>
        <w:br/>
        <w:t>Faith Lutheran Church</w:t>
      </w:r>
    </w:p>
    <w:p w14:paraId="3B857B11" w14:textId="77777777" w:rsidR="007234DF" w:rsidRPr="007234DF" w:rsidRDefault="007234DF" w:rsidP="007234DF">
      <w:pPr>
        <w:shd w:val="clear" w:color="auto" w:fill="FFFFFF"/>
        <w:spacing w:line="240" w:lineRule="auto"/>
        <w:jc w:val="center"/>
        <w:rPr>
          <w:rFonts w:ascii="Calibri" w:eastAsia="Times New Roman" w:hAnsi="Calibri" w:cs="Calibri"/>
          <w:color w:val="222222"/>
          <w:sz w:val="28"/>
          <w:szCs w:val="28"/>
        </w:rPr>
      </w:pPr>
      <w:r w:rsidRPr="007234DF">
        <w:rPr>
          <w:rFonts w:ascii="Calibri" w:hAnsi="Calibri" w:cs="Calibri"/>
          <w:b/>
          <w:bCs/>
          <w:color w:val="222222"/>
          <w:sz w:val="28"/>
          <w:szCs w:val="28"/>
          <w:shd w:val="clear" w:color="auto" w:fill="FFFFFF"/>
        </w:rPr>
        <w:t>June 18, 7 PM – Online Growth Group Bible Study</w:t>
      </w:r>
      <w:r w:rsidRPr="007234DF">
        <w:rPr>
          <w:rFonts w:ascii="Calibri" w:hAnsi="Calibri" w:cs="Calibri"/>
          <w:color w:val="222222"/>
          <w:sz w:val="28"/>
          <w:szCs w:val="28"/>
          <w:shd w:val="clear" w:color="auto" w:fill="FFFFFF"/>
        </w:rPr>
        <w:br/>
        <w:t>Zoom</w:t>
      </w:r>
    </w:p>
    <w:p w14:paraId="0ACF1AF0" w14:textId="77777777" w:rsidR="007234DF" w:rsidRPr="007234DF" w:rsidRDefault="007234DF" w:rsidP="007234DF">
      <w:pPr>
        <w:shd w:val="clear" w:color="auto" w:fill="FFFFFF"/>
        <w:spacing w:line="240" w:lineRule="auto"/>
        <w:jc w:val="center"/>
        <w:rPr>
          <w:rFonts w:ascii="Calibri" w:eastAsia="Times New Roman" w:hAnsi="Calibri" w:cs="Calibri"/>
          <w:color w:val="222222"/>
          <w:sz w:val="24"/>
          <w:szCs w:val="24"/>
        </w:rPr>
      </w:pPr>
      <w:r w:rsidRPr="007234DF">
        <w:rPr>
          <w:rFonts w:ascii="Calibri" w:eastAsia="Times New Roman" w:hAnsi="Calibri" w:cs="Calibri"/>
          <w:b/>
          <w:bCs/>
          <w:color w:val="222222"/>
          <w:sz w:val="28"/>
          <w:szCs w:val="28"/>
        </w:rPr>
        <w:t>June 27, 10 PM - Noon – Snow Cones at the Park</w:t>
      </w:r>
      <w:r w:rsidRPr="007234DF">
        <w:rPr>
          <w:rFonts w:ascii="Calibri" w:eastAsia="Times New Roman" w:hAnsi="Calibri" w:cs="Calibri"/>
          <w:color w:val="222222"/>
          <w:sz w:val="28"/>
          <w:szCs w:val="28"/>
        </w:rPr>
        <w:br/>
        <w:t>Wesley Chapel District Park</w:t>
      </w:r>
    </w:p>
    <w:p w14:paraId="464921E8" w14:textId="77777777" w:rsidR="007234DF" w:rsidRPr="007234DF" w:rsidRDefault="007234DF" w:rsidP="007234DF">
      <w:pPr>
        <w:shd w:val="clear" w:color="auto" w:fill="FFFFFF"/>
        <w:spacing w:line="240" w:lineRule="auto"/>
        <w:jc w:val="center"/>
        <w:rPr>
          <w:rFonts w:ascii="Calibri" w:eastAsia="Times New Roman" w:hAnsi="Calibri" w:cs="Calibri"/>
          <w:color w:val="222222"/>
          <w:sz w:val="28"/>
          <w:szCs w:val="28"/>
        </w:rPr>
      </w:pPr>
      <w:r w:rsidRPr="007234DF">
        <w:rPr>
          <w:rFonts w:ascii="Calibri" w:eastAsia="Times New Roman" w:hAnsi="Calibri" w:cs="Calibri"/>
          <w:b/>
          <w:bCs/>
          <w:color w:val="222222"/>
          <w:sz w:val="28"/>
          <w:szCs w:val="28"/>
        </w:rPr>
        <w:t>June 27, 3 PM – Young Adults Gathering</w:t>
      </w:r>
      <w:r w:rsidRPr="007234DF">
        <w:rPr>
          <w:rFonts w:ascii="Calibri" w:eastAsia="Times New Roman" w:hAnsi="Calibri" w:cs="Calibri"/>
          <w:color w:val="222222"/>
          <w:sz w:val="28"/>
          <w:szCs w:val="28"/>
        </w:rPr>
        <w:br/>
      </w:r>
      <w:proofErr w:type="spellStart"/>
      <w:r w:rsidRPr="007234DF">
        <w:rPr>
          <w:rFonts w:ascii="Calibri" w:eastAsia="Times New Roman" w:hAnsi="Calibri" w:cs="Calibri"/>
          <w:color w:val="222222"/>
          <w:sz w:val="28"/>
          <w:szCs w:val="28"/>
        </w:rPr>
        <w:t>Bowlero</w:t>
      </w:r>
      <w:proofErr w:type="spellEnd"/>
      <w:r w:rsidRPr="007234DF">
        <w:rPr>
          <w:rFonts w:ascii="Calibri" w:eastAsia="Times New Roman" w:hAnsi="Calibri" w:cs="Calibri"/>
          <w:color w:val="222222"/>
          <w:sz w:val="28"/>
          <w:szCs w:val="28"/>
        </w:rPr>
        <w:t xml:space="preserve"> Tampa Bay</w:t>
      </w:r>
    </w:p>
    <w:p w14:paraId="434E9371" w14:textId="77777777" w:rsidR="005828A4" w:rsidRDefault="005828A4" w:rsidP="007234DF">
      <w:pPr>
        <w:spacing w:after="0" w:line="240" w:lineRule="auto"/>
      </w:pPr>
    </w:p>
    <w:p w14:paraId="25E84AE9" w14:textId="77777777" w:rsidR="007234DF" w:rsidRDefault="007234DF" w:rsidP="007234DF">
      <w:pPr>
        <w:spacing w:after="0" w:line="240" w:lineRule="auto"/>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C6391"/>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2DDD"/>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499A"/>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073E"/>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230A"/>
    <w:rsid w:val="004325B0"/>
    <w:rsid w:val="00450EC6"/>
    <w:rsid w:val="004573AB"/>
    <w:rsid w:val="00460A18"/>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14F1"/>
    <w:rsid w:val="006F47E2"/>
    <w:rsid w:val="007072EB"/>
    <w:rsid w:val="00707E21"/>
    <w:rsid w:val="007234DF"/>
    <w:rsid w:val="007401D2"/>
    <w:rsid w:val="00740DEB"/>
    <w:rsid w:val="00741FCC"/>
    <w:rsid w:val="007437E8"/>
    <w:rsid w:val="007468F9"/>
    <w:rsid w:val="00746D4D"/>
    <w:rsid w:val="00747B34"/>
    <w:rsid w:val="00751E27"/>
    <w:rsid w:val="0075674D"/>
    <w:rsid w:val="007652F2"/>
    <w:rsid w:val="00770598"/>
    <w:rsid w:val="00774777"/>
    <w:rsid w:val="00774D91"/>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3DED"/>
    <w:rsid w:val="007C5CDF"/>
    <w:rsid w:val="007D212D"/>
    <w:rsid w:val="007D369B"/>
    <w:rsid w:val="007E061E"/>
    <w:rsid w:val="007F0AEF"/>
    <w:rsid w:val="007F4F49"/>
    <w:rsid w:val="0080250C"/>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715A"/>
    <w:rsid w:val="00A37190"/>
    <w:rsid w:val="00A40257"/>
    <w:rsid w:val="00A40FDE"/>
    <w:rsid w:val="00A52CC7"/>
    <w:rsid w:val="00A55C09"/>
    <w:rsid w:val="00A56613"/>
    <w:rsid w:val="00A71AC9"/>
    <w:rsid w:val="00A86AA8"/>
    <w:rsid w:val="00A90592"/>
    <w:rsid w:val="00A90FF3"/>
    <w:rsid w:val="00A953E3"/>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28C8"/>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1DE1"/>
    <w:rsid w:val="00D64761"/>
    <w:rsid w:val="00D672C1"/>
    <w:rsid w:val="00D75499"/>
    <w:rsid w:val="00D75C09"/>
    <w:rsid w:val="00D8559B"/>
    <w:rsid w:val="00D931B2"/>
    <w:rsid w:val="00D97768"/>
    <w:rsid w:val="00DA5DAB"/>
    <w:rsid w:val="00DB3DE8"/>
    <w:rsid w:val="00DD0E51"/>
    <w:rsid w:val="00DD177F"/>
    <w:rsid w:val="00DD4E17"/>
    <w:rsid w:val="00DE35B5"/>
    <w:rsid w:val="00DE54C6"/>
    <w:rsid w:val="00DE757C"/>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11</cp:revision>
  <cp:lastPrinted>2026-04-26T02:13:00Z</cp:lastPrinted>
  <dcterms:created xsi:type="dcterms:W3CDTF">2026-06-13T18:20:00Z</dcterms:created>
  <dcterms:modified xsi:type="dcterms:W3CDTF">2026-06-13T18:47:00Z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